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44" w:rsidRPr="00944196" w:rsidRDefault="008E3A48" w:rsidP="00944196">
      <w:pPr>
        <w:rPr>
          <w:rFonts w:asciiTheme="minorBidi" w:hAnsiTheme="minorBidi"/>
          <w:rtl/>
        </w:rPr>
      </w:pPr>
      <w:r w:rsidRPr="00944196">
        <w:rPr>
          <w:rFonts w:asciiTheme="minorBidi" w:hAnsiTheme="minorBidi"/>
          <w:rtl/>
        </w:rPr>
        <w:t>בס"ד</w:t>
      </w:r>
    </w:p>
    <w:p w:rsidR="00EC6D4C" w:rsidRPr="00944196" w:rsidRDefault="00EC6D4C" w:rsidP="00944196">
      <w:pPr>
        <w:rPr>
          <w:rFonts w:asciiTheme="minorBidi" w:hAnsiTheme="minorBidi"/>
          <w:b/>
          <w:bCs/>
          <w:rtl/>
        </w:rPr>
      </w:pPr>
      <w:r w:rsidRPr="00944196">
        <w:rPr>
          <w:rFonts w:asciiTheme="minorBidi" w:hAnsiTheme="minorBidi"/>
          <w:b/>
          <w:bCs/>
          <w:rtl/>
        </w:rPr>
        <w:t>מלים הורגות, מלים</w:t>
      </w:r>
      <w:r w:rsidR="00A311F2" w:rsidRPr="00944196">
        <w:rPr>
          <w:rFonts w:asciiTheme="minorBidi" w:hAnsiTheme="minorBidi"/>
          <w:b/>
          <w:bCs/>
          <w:rtl/>
        </w:rPr>
        <w:t xml:space="preserve"> מחיות: העוצמה המיסטית של המלים</w:t>
      </w:r>
    </w:p>
    <w:p w:rsidR="00EC6D4C" w:rsidRPr="00944196" w:rsidRDefault="00EC6D4C" w:rsidP="00944196">
      <w:pPr>
        <w:rPr>
          <w:rFonts w:asciiTheme="minorBidi" w:hAnsiTheme="minorBidi"/>
          <w:rtl/>
        </w:rPr>
      </w:pPr>
    </w:p>
    <w:p w:rsidR="00C4105B" w:rsidRPr="00944196" w:rsidRDefault="00ED7322" w:rsidP="0043787C">
      <w:pPr>
        <w:rPr>
          <w:rFonts w:asciiTheme="minorBidi" w:hAnsiTheme="minorBidi"/>
          <w:i/>
          <w:iCs/>
          <w:rtl/>
        </w:rPr>
      </w:pPr>
      <w:r w:rsidRPr="00944196">
        <w:rPr>
          <w:rFonts w:asciiTheme="minorBidi" w:hAnsiTheme="minorBidi"/>
          <w:i/>
          <w:iCs/>
          <w:rtl/>
        </w:rPr>
        <w:t>באחד</w:t>
      </w:r>
      <w:r w:rsidRPr="00944196">
        <w:rPr>
          <w:rStyle w:val="a5"/>
          <w:rFonts w:asciiTheme="minorBidi" w:hAnsiTheme="minorBidi"/>
          <w:i/>
          <w:iCs/>
          <w:rtl/>
        </w:rPr>
        <w:footnoteReference w:id="2"/>
      </w:r>
      <w:r w:rsidRPr="00944196">
        <w:rPr>
          <w:rFonts w:asciiTheme="minorBidi" w:hAnsiTheme="minorBidi"/>
          <w:i/>
          <w:iCs/>
          <w:rtl/>
        </w:rPr>
        <w:t xml:space="preserve"> מסופי השבוע של שנת 1988, פרסם </w:t>
      </w:r>
      <w:r w:rsidR="0043787C">
        <w:rPr>
          <w:rFonts w:asciiTheme="minorBidi" w:hAnsiTheme="minorBidi" w:hint="cs"/>
          <w:i/>
          <w:iCs/>
          <w:rtl/>
        </w:rPr>
        <w:t>ה</w:t>
      </w:r>
      <w:r w:rsidRPr="00944196">
        <w:rPr>
          <w:rFonts w:asciiTheme="minorBidi" w:hAnsiTheme="minorBidi"/>
          <w:i/>
          <w:iCs/>
          <w:rtl/>
        </w:rPr>
        <w:t>עיתון "ידיעות אחרונות" כתבה על רצח שהתרחש בדרום בשנת 1956</w:t>
      </w:r>
      <w:r w:rsidR="008A0A5D">
        <w:rPr>
          <w:rFonts w:asciiTheme="minorBidi" w:hAnsiTheme="minorBidi" w:hint="cs"/>
          <w:i/>
          <w:iCs/>
          <w:rtl/>
        </w:rPr>
        <w:t xml:space="preserve"> (כשלשים שנה לפני כן)</w:t>
      </w:r>
      <w:r w:rsidRPr="00944196">
        <w:rPr>
          <w:rFonts w:asciiTheme="minorBidi" w:hAnsiTheme="minorBidi"/>
          <w:i/>
          <w:iCs/>
          <w:rtl/>
        </w:rPr>
        <w:t xml:space="preserve">. הכתבה סיפרה על </w:t>
      </w:r>
      <w:r w:rsidR="00274382" w:rsidRPr="00944196">
        <w:rPr>
          <w:rFonts w:asciiTheme="minorBidi" w:hAnsiTheme="minorBidi"/>
          <w:i/>
          <w:iCs/>
          <w:rtl/>
        </w:rPr>
        <w:t xml:space="preserve">צעיר </w:t>
      </w:r>
      <w:r w:rsidRPr="00944196">
        <w:rPr>
          <w:rFonts w:asciiTheme="minorBidi" w:hAnsiTheme="minorBidi"/>
          <w:i/>
          <w:iCs/>
          <w:rtl/>
        </w:rPr>
        <w:t xml:space="preserve">ממורמר בן 16, שגדל במעברה בתנאים קשים </w:t>
      </w:r>
      <w:r w:rsidR="00D56197" w:rsidRPr="00944196">
        <w:rPr>
          <w:rFonts w:asciiTheme="minorBidi" w:hAnsiTheme="minorBidi"/>
          <w:i/>
          <w:iCs/>
          <w:rtl/>
        </w:rPr>
        <w:t>וחש אבוד בארץ</w:t>
      </w:r>
      <w:r w:rsidRPr="00944196">
        <w:rPr>
          <w:rFonts w:asciiTheme="minorBidi" w:hAnsiTheme="minorBidi"/>
          <w:i/>
          <w:iCs/>
          <w:rtl/>
        </w:rPr>
        <w:t xml:space="preserve">. באחד הימים הוא ביקש טרמפ </w:t>
      </w:r>
      <w:r w:rsidR="00C4105B" w:rsidRPr="00944196">
        <w:rPr>
          <w:rFonts w:asciiTheme="minorBidi" w:hAnsiTheme="minorBidi"/>
          <w:i/>
          <w:iCs/>
          <w:rtl/>
        </w:rPr>
        <w:t xml:space="preserve">מתושב </w:t>
      </w:r>
      <w:r w:rsidRPr="00944196">
        <w:rPr>
          <w:rFonts w:asciiTheme="minorBidi" w:hAnsiTheme="minorBidi"/>
          <w:i/>
          <w:iCs/>
          <w:rtl/>
        </w:rPr>
        <w:t xml:space="preserve">ישראלי ותיק, </w:t>
      </w:r>
      <w:r w:rsidR="00C4105B" w:rsidRPr="00944196">
        <w:rPr>
          <w:rFonts w:asciiTheme="minorBidi" w:hAnsiTheme="minorBidi"/>
          <w:i/>
          <w:iCs/>
          <w:rtl/>
        </w:rPr>
        <w:t>ו</w:t>
      </w:r>
      <w:r w:rsidRPr="00944196">
        <w:rPr>
          <w:rFonts w:asciiTheme="minorBidi" w:hAnsiTheme="minorBidi"/>
          <w:i/>
          <w:iCs/>
          <w:rtl/>
        </w:rPr>
        <w:t>אותו אדם סירב לקחת אותו עד יעדו הסופי</w:t>
      </w:r>
      <w:r w:rsidR="00A311F2" w:rsidRPr="00944196">
        <w:rPr>
          <w:rFonts w:asciiTheme="minorBidi" w:hAnsiTheme="minorBidi"/>
          <w:i/>
          <w:iCs/>
          <w:rtl/>
        </w:rPr>
        <w:t>.</w:t>
      </w:r>
      <w:r w:rsidR="00C4105B" w:rsidRPr="00944196">
        <w:rPr>
          <w:rFonts w:asciiTheme="minorBidi" w:hAnsiTheme="minorBidi"/>
          <w:i/>
          <w:iCs/>
          <w:rtl/>
        </w:rPr>
        <w:t xml:space="preserve"> </w:t>
      </w:r>
      <w:r w:rsidR="00F23ECC" w:rsidRPr="00944196">
        <w:rPr>
          <w:rFonts w:asciiTheme="minorBidi" w:hAnsiTheme="minorBidi"/>
          <w:i/>
          <w:iCs/>
          <w:rtl/>
        </w:rPr>
        <w:t xml:space="preserve">מתוך זעם </w:t>
      </w:r>
      <w:r w:rsidR="00274382" w:rsidRPr="00944196">
        <w:rPr>
          <w:rFonts w:asciiTheme="minorBidi" w:hAnsiTheme="minorBidi"/>
          <w:i/>
          <w:iCs/>
          <w:rtl/>
        </w:rPr>
        <w:t xml:space="preserve">הוא </w:t>
      </w:r>
      <w:r w:rsidRPr="00944196">
        <w:rPr>
          <w:rFonts w:asciiTheme="minorBidi" w:hAnsiTheme="minorBidi"/>
          <w:i/>
          <w:iCs/>
          <w:rtl/>
        </w:rPr>
        <w:t>הוציא רובה וירה בו</w:t>
      </w:r>
      <w:r w:rsidR="00A311F2" w:rsidRPr="00944196">
        <w:rPr>
          <w:rFonts w:asciiTheme="minorBidi" w:hAnsiTheme="minorBidi"/>
          <w:i/>
          <w:iCs/>
          <w:rtl/>
        </w:rPr>
        <w:t xml:space="preserve"> למוות</w:t>
      </w:r>
      <w:r w:rsidRPr="00944196">
        <w:rPr>
          <w:rFonts w:asciiTheme="minorBidi" w:hAnsiTheme="minorBidi"/>
          <w:i/>
          <w:iCs/>
          <w:rtl/>
        </w:rPr>
        <w:t>.</w:t>
      </w:r>
      <w:r w:rsidR="00C4105B" w:rsidRPr="00944196">
        <w:rPr>
          <w:rFonts w:asciiTheme="minorBidi" w:hAnsiTheme="minorBidi"/>
          <w:i/>
          <w:iCs/>
          <w:rtl/>
        </w:rPr>
        <w:t xml:space="preserve"> </w:t>
      </w:r>
      <w:r w:rsidRPr="00944196">
        <w:rPr>
          <w:rFonts w:asciiTheme="minorBidi" w:hAnsiTheme="minorBidi"/>
          <w:i/>
          <w:iCs/>
          <w:rtl/>
        </w:rPr>
        <w:t xml:space="preserve">לאורך הכתבה, </w:t>
      </w:r>
      <w:r w:rsidR="00C4105B" w:rsidRPr="00944196">
        <w:rPr>
          <w:rFonts w:asciiTheme="minorBidi" w:hAnsiTheme="minorBidi"/>
          <w:i/>
          <w:iCs/>
          <w:rtl/>
        </w:rPr>
        <w:t xml:space="preserve">הוזכר שמו של אותו </w:t>
      </w:r>
      <w:r w:rsidR="00274382" w:rsidRPr="00944196">
        <w:rPr>
          <w:rFonts w:asciiTheme="minorBidi" w:hAnsiTheme="minorBidi"/>
          <w:i/>
          <w:iCs/>
          <w:rtl/>
        </w:rPr>
        <w:t xml:space="preserve">אדם </w:t>
      </w:r>
      <w:r w:rsidR="00C4105B" w:rsidRPr="00944196">
        <w:rPr>
          <w:rFonts w:asciiTheme="minorBidi" w:hAnsiTheme="minorBidi"/>
          <w:i/>
          <w:iCs/>
          <w:rtl/>
        </w:rPr>
        <w:t xml:space="preserve">בצירוף תמונה שלו ועוד </w:t>
      </w:r>
      <w:r w:rsidRPr="00944196">
        <w:rPr>
          <w:rFonts w:asciiTheme="minorBidi" w:hAnsiTheme="minorBidi"/>
          <w:i/>
          <w:iCs/>
          <w:rtl/>
        </w:rPr>
        <w:t xml:space="preserve">פרטים שאיפשרו לזהות אותו. </w:t>
      </w:r>
    </w:p>
    <w:p w:rsidR="00ED7322" w:rsidRPr="00944196" w:rsidRDefault="00C4105B" w:rsidP="00944196">
      <w:pPr>
        <w:rPr>
          <w:rFonts w:asciiTheme="minorBidi" w:hAnsiTheme="minorBidi"/>
          <w:i/>
          <w:iCs/>
          <w:rtl/>
        </w:rPr>
      </w:pPr>
      <w:r w:rsidRPr="00944196">
        <w:rPr>
          <w:rFonts w:asciiTheme="minorBidi" w:hAnsiTheme="minorBidi"/>
          <w:i/>
          <w:iCs/>
          <w:rtl/>
        </w:rPr>
        <w:t>האיש</w:t>
      </w:r>
      <w:r w:rsidR="00A311F2" w:rsidRPr="00944196">
        <w:rPr>
          <w:rFonts w:asciiTheme="minorBidi" w:hAnsiTheme="minorBidi"/>
          <w:i/>
          <w:iCs/>
          <w:rtl/>
        </w:rPr>
        <w:t>,</w:t>
      </w:r>
      <w:r w:rsidRPr="00944196">
        <w:rPr>
          <w:rFonts w:asciiTheme="minorBidi" w:hAnsiTheme="minorBidi"/>
          <w:i/>
          <w:iCs/>
          <w:rtl/>
        </w:rPr>
        <w:t xml:space="preserve"> </w:t>
      </w:r>
      <w:r w:rsidR="00A311F2" w:rsidRPr="00944196">
        <w:rPr>
          <w:rFonts w:asciiTheme="minorBidi" w:hAnsiTheme="minorBidi"/>
          <w:i/>
          <w:iCs/>
          <w:rtl/>
        </w:rPr>
        <w:t>ש</w:t>
      </w:r>
      <w:r w:rsidRPr="00944196">
        <w:rPr>
          <w:rFonts w:asciiTheme="minorBidi" w:hAnsiTheme="minorBidi"/>
          <w:i/>
          <w:iCs/>
          <w:rtl/>
        </w:rPr>
        <w:t xml:space="preserve">נפגע </w:t>
      </w:r>
      <w:r w:rsidR="00A311F2" w:rsidRPr="00944196">
        <w:rPr>
          <w:rFonts w:asciiTheme="minorBidi" w:hAnsiTheme="minorBidi"/>
          <w:i/>
          <w:iCs/>
          <w:rtl/>
        </w:rPr>
        <w:t xml:space="preserve">קשות </w:t>
      </w:r>
      <w:r w:rsidRPr="00944196">
        <w:rPr>
          <w:rFonts w:asciiTheme="minorBidi" w:hAnsiTheme="minorBidi"/>
          <w:i/>
          <w:iCs/>
          <w:rtl/>
        </w:rPr>
        <w:t>מהפרסום</w:t>
      </w:r>
      <w:r w:rsidR="00A311F2" w:rsidRPr="00944196">
        <w:rPr>
          <w:rFonts w:asciiTheme="minorBidi" w:hAnsiTheme="minorBidi"/>
          <w:i/>
          <w:iCs/>
          <w:rtl/>
        </w:rPr>
        <w:t xml:space="preserve">, </w:t>
      </w:r>
      <w:r w:rsidRPr="00944196">
        <w:rPr>
          <w:rFonts w:asciiTheme="minorBidi" w:hAnsiTheme="minorBidi"/>
          <w:i/>
          <w:iCs/>
          <w:rtl/>
        </w:rPr>
        <w:t xml:space="preserve">תבע את העיתון </w:t>
      </w:r>
      <w:r w:rsidR="00A311F2" w:rsidRPr="00944196">
        <w:rPr>
          <w:rFonts w:asciiTheme="minorBidi" w:hAnsiTheme="minorBidi"/>
          <w:i/>
          <w:iCs/>
          <w:rtl/>
        </w:rPr>
        <w:t xml:space="preserve">למשפט בטענה </w:t>
      </w:r>
      <w:r w:rsidRPr="00944196">
        <w:rPr>
          <w:rFonts w:asciiTheme="minorBidi" w:hAnsiTheme="minorBidi"/>
          <w:i/>
          <w:iCs/>
          <w:rtl/>
        </w:rPr>
        <w:t xml:space="preserve">כי במשך השנים שחלפו, הוא שיקם את עצמו, </w:t>
      </w:r>
      <w:r w:rsidR="00AA5F5F" w:rsidRPr="00944196">
        <w:rPr>
          <w:rFonts w:asciiTheme="minorBidi" w:hAnsiTheme="minorBidi"/>
          <w:i/>
          <w:iCs/>
          <w:rtl/>
        </w:rPr>
        <w:t>הקים משפחה ופתח חנות</w:t>
      </w:r>
      <w:r w:rsidR="00F23ECC" w:rsidRPr="00944196">
        <w:rPr>
          <w:rFonts w:asciiTheme="minorBidi" w:hAnsiTheme="minorBidi"/>
          <w:i/>
          <w:iCs/>
          <w:rtl/>
        </w:rPr>
        <w:t>, ו</w:t>
      </w:r>
      <w:r w:rsidRPr="00944196">
        <w:rPr>
          <w:rFonts w:asciiTheme="minorBidi" w:hAnsiTheme="minorBidi"/>
          <w:i/>
          <w:iCs/>
          <w:rtl/>
        </w:rPr>
        <w:t xml:space="preserve">פרסום הכתבה </w:t>
      </w:r>
      <w:r w:rsidR="00F23ECC" w:rsidRPr="00944196">
        <w:rPr>
          <w:rFonts w:asciiTheme="minorBidi" w:hAnsiTheme="minorBidi"/>
          <w:i/>
          <w:iCs/>
          <w:rtl/>
        </w:rPr>
        <w:t xml:space="preserve">בעת הזאת </w:t>
      </w:r>
      <w:r w:rsidR="00AA5F5F" w:rsidRPr="00944196">
        <w:rPr>
          <w:rFonts w:asciiTheme="minorBidi" w:hAnsiTheme="minorBidi"/>
          <w:i/>
          <w:iCs/>
          <w:rtl/>
        </w:rPr>
        <w:t>הזיק</w:t>
      </w:r>
      <w:r w:rsidRPr="00944196">
        <w:rPr>
          <w:rFonts w:asciiTheme="minorBidi" w:hAnsiTheme="minorBidi"/>
          <w:i/>
          <w:iCs/>
          <w:rtl/>
        </w:rPr>
        <w:t xml:space="preserve"> באופן משמעותי לשמו הטוב.</w:t>
      </w:r>
    </w:p>
    <w:p w:rsidR="00C4105B" w:rsidRPr="00944196" w:rsidRDefault="00C4105B" w:rsidP="008A0A5D">
      <w:pPr>
        <w:rPr>
          <w:rFonts w:asciiTheme="minorBidi" w:hAnsiTheme="minorBidi"/>
          <w:i/>
          <w:iCs/>
          <w:rtl/>
        </w:rPr>
      </w:pPr>
      <w:r w:rsidRPr="00944196">
        <w:rPr>
          <w:rFonts w:asciiTheme="minorBidi" w:hAnsiTheme="minorBidi"/>
          <w:i/>
          <w:iCs/>
          <w:rtl/>
        </w:rPr>
        <w:t xml:space="preserve">כאן התפתח דיון </w:t>
      </w:r>
      <w:r w:rsidR="00931BCF" w:rsidRPr="00944196">
        <w:rPr>
          <w:rFonts w:asciiTheme="minorBidi" w:hAnsiTheme="minorBidi"/>
          <w:i/>
          <w:iCs/>
          <w:rtl/>
        </w:rPr>
        <w:t xml:space="preserve">משפטי </w:t>
      </w:r>
      <w:r w:rsidR="009F7E04" w:rsidRPr="00944196">
        <w:rPr>
          <w:rFonts w:asciiTheme="minorBidi" w:hAnsiTheme="minorBidi"/>
          <w:i/>
          <w:iCs/>
          <w:rtl/>
        </w:rPr>
        <w:t xml:space="preserve">על </w:t>
      </w:r>
      <w:r w:rsidRPr="00944196">
        <w:rPr>
          <w:rFonts w:asciiTheme="minorBidi" w:hAnsiTheme="minorBidi"/>
          <w:i/>
          <w:iCs/>
          <w:rtl/>
        </w:rPr>
        <w:t xml:space="preserve">גבולות פרסום לשון הרע. העיתון טען כי </w:t>
      </w:r>
      <w:r w:rsidR="00A311F2" w:rsidRPr="00944196">
        <w:rPr>
          <w:rFonts w:asciiTheme="minorBidi" w:hAnsiTheme="minorBidi"/>
          <w:i/>
          <w:iCs/>
          <w:rtl/>
        </w:rPr>
        <w:t xml:space="preserve">הוא רשאי </w:t>
      </w:r>
      <w:r w:rsidRPr="00944196">
        <w:rPr>
          <w:rFonts w:asciiTheme="minorBidi" w:hAnsiTheme="minorBidi"/>
          <w:i/>
          <w:iCs/>
          <w:rtl/>
        </w:rPr>
        <w:t xml:space="preserve">לפרסם את המאמר, משום "זכות הציבור לדעת" (כמקובל בחברה </w:t>
      </w:r>
      <w:r w:rsidR="00A311F2" w:rsidRPr="00944196">
        <w:rPr>
          <w:rFonts w:asciiTheme="minorBidi" w:hAnsiTheme="minorBidi"/>
          <w:i/>
          <w:iCs/>
          <w:rtl/>
        </w:rPr>
        <w:t>דמוקרטית,</w:t>
      </w:r>
      <w:r w:rsidRPr="00944196">
        <w:rPr>
          <w:rFonts w:asciiTheme="minorBidi" w:hAnsiTheme="minorBidi"/>
          <w:i/>
          <w:iCs/>
          <w:rtl/>
        </w:rPr>
        <w:t xml:space="preserve"> שבה מצפים </w:t>
      </w:r>
      <w:r w:rsidR="00A311F2" w:rsidRPr="00944196">
        <w:rPr>
          <w:rFonts w:asciiTheme="minorBidi" w:hAnsiTheme="minorBidi"/>
          <w:i/>
          <w:iCs/>
          <w:rtl/>
        </w:rPr>
        <w:t xml:space="preserve">מהאזרחים </w:t>
      </w:r>
      <w:r w:rsidR="00D56197" w:rsidRPr="00944196">
        <w:rPr>
          <w:rFonts w:asciiTheme="minorBidi" w:hAnsiTheme="minorBidi"/>
          <w:i/>
          <w:iCs/>
          <w:rtl/>
        </w:rPr>
        <w:t>להיות מעורב</w:t>
      </w:r>
      <w:r w:rsidR="00A311F2" w:rsidRPr="00944196">
        <w:rPr>
          <w:rFonts w:asciiTheme="minorBidi" w:hAnsiTheme="minorBidi"/>
          <w:i/>
          <w:iCs/>
          <w:rtl/>
        </w:rPr>
        <w:t>ים</w:t>
      </w:r>
      <w:r w:rsidR="00D56197" w:rsidRPr="00944196">
        <w:rPr>
          <w:rFonts w:asciiTheme="minorBidi" w:hAnsiTheme="minorBidi"/>
          <w:i/>
          <w:iCs/>
          <w:rtl/>
        </w:rPr>
        <w:t xml:space="preserve"> בחיים הציבוריים </w:t>
      </w:r>
      <w:r w:rsidR="00A311F2" w:rsidRPr="00944196">
        <w:rPr>
          <w:rFonts w:asciiTheme="minorBidi" w:hAnsiTheme="minorBidi"/>
          <w:i/>
          <w:iCs/>
          <w:rtl/>
        </w:rPr>
        <w:t xml:space="preserve">ולכן הם רשאים לדעת את </w:t>
      </w:r>
      <w:r w:rsidRPr="00944196">
        <w:rPr>
          <w:rFonts w:asciiTheme="minorBidi" w:hAnsiTheme="minorBidi"/>
          <w:i/>
          <w:iCs/>
          <w:rtl/>
        </w:rPr>
        <w:t xml:space="preserve">כל </w:t>
      </w:r>
      <w:r w:rsidR="00931BCF" w:rsidRPr="00944196">
        <w:rPr>
          <w:rFonts w:asciiTheme="minorBidi" w:hAnsiTheme="minorBidi"/>
          <w:i/>
          <w:iCs/>
          <w:rtl/>
        </w:rPr>
        <w:t xml:space="preserve">הקורה </w:t>
      </w:r>
      <w:r w:rsidR="00A311F2" w:rsidRPr="00944196">
        <w:rPr>
          <w:rFonts w:asciiTheme="minorBidi" w:hAnsiTheme="minorBidi"/>
          <w:i/>
          <w:iCs/>
          <w:rtl/>
        </w:rPr>
        <w:t>סביבם</w:t>
      </w:r>
      <w:r w:rsidRPr="00944196">
        <w:rPr>
          <w:rFonts w:asciiTheme="minorBidi" w:hAnsiTheme="minorBidi"/>
          <w:i/>
          <w:iCs/>
          <w:rtl/>
        </w:rPr>
        <w:t>), ואילו ה</w:t>
      </w:r>
      <w:r w:rsidR="00AA5F5F" w:rsidRPr="00944196">
        <w:rPr>
          <w:rFonts w:asciiTheme="minorBidi" w:hAnsiTheme="minorBidi"/>
          <w:i/>
          <w:iCs/>
          <w:rtl/>
        </w:rPr>
        <w:t xml:space="preserve">איש </w:t>
      </w:r>
      <w:r w:rsidRPr="00944196">
        <w:rPr>
          <w:rFonts w:asciiTheme="minorBidi" w:hAnsiTheme="minorBidi"/>
          <w:i/>
          <w:iCs/>
          <w:rtl/>
        </w:rPr>
        <w:t xml:space="preserve">טען כי חלפו שנים </w:t>
      </w:r>
      <w:r w:rsidR="00AA5F5F" w:rsidRPr="00944196">
        <w:rPr>
          <w:rFonts w:asciiTheme="minorBidi" w:hAnsiTheme="minorBidi"/>
          <w:i/>
          <w:iCs/>
          <w:rtl/>
        </w:rPr>
        <w:t>מה</w:t>
      </w:r>
      <w:r w:rsidRPr="00944196">
        <w:rPr>
          <w:rFonts w:asciiTheme="minorBidi" w:hAnsiTheme="minorBidi"/>
          <w:i/>
          <w:iCs/>
          <w:rtl/>
        </w:rPr>
        <w:t xml:space="preserve">אירוע </w:t>
      </w:r>
      <w:r w:rsidR="00F23ECC" w:rsidRPr="00944196">
        <w:rPr>
          <w:rFonts w:asciiTheme="minorBidi" w:hAnsiTheme="minorBidi"/>
          <w:i/>
          <w:iCs/>
          <w:rtl/>
        </w:rPr>
        <w:t xml:space="preserve">ההוא </w:t>
      </w:r>
      <w:r w:rsidRPr="00944196">
        <w:rPr>
          <w:rFonts w:asciiTheme="minorBidi" w:hAnsiTheme="minorBidi"/>
          <w:i/>
          <w:iCs/>
          <w:rtl/>
        </w:rPr>
        <w:t>ו</w:t>
      </w:r>
      <w:r w:rsidR="00F23ECC" w:rsidRPr="00944196">
        <w:rPr>
          <w:rFonts w:asciiTheme="minorBidi" w:hAnsiTheme="minorBidi"/>
          <w:i/>
          <w:iCs/>
          <w:rtl/>
        </w:rPr>
        <w:t>מאז שיקם את חייו לחלוטין</w:t>
      </w:r>
      <w:r w:rsidR="00274382" w:rsidRPr="00944196">
        <w:rPr>
          <w:rFonts w:asciiTheme="minorBidi" w:hAnsiTheme="minorBidi"/>
          <w:i/>
          <w:iCs/>
          <w:rtl/>
        </w:rPr>
        <w:t>.</w:t>
      </w:r>
      <w:r w:rsidR="00AA5F5F" w:rsidRPr="00944196">
        <w:rPr>
          <w:rFonts w:asciiTheme="minorBidi" w:hAnsiTheme="minorBidi"/>
          <w:i/>
          <w:iCs/>
          <w:rtl/>
        </w:rPr>
        <w:t xml:space="preserve"> </w:t>
      </w:r>
      <w:r w:rsidR="00A311F2" w:rsidRPr="00944196">
        <w:rPr>
          <w:rFonts w:asciiTheme="minorBidi" w:hAnsiTheme="minorBidi"/>
          <w:i/>
          <w:iCs/>
          <w:rtl/>
        </w:rPr>
        <w:t>ו</w:t>
      </w:r>
      <w:r w:rsidR="00AA5F5F" w:rsidRPr="00944196">
        <w:rPr>
          <w:rFonts w:asciiTheme="minorBidi" w:hAnsiTheme="minorBidi"/>
          <w:i/>
          <w:iCs/>
          <w:rtl/>
        </w:rPr>
        <w:t xml:space="preserve">גם אין ענין לציבור בפרסום </w:t>
      </w:r>
      <w:r w:rsidR="008A0A5D">
        <w:rPr>
          <w:rFonts w:asciiTheme="minorBidi" w:hAnsiTheme="minorBidi" w:hint="cs"/>
          <w:i/>
          <w:iCs/>
          <w:rtl/>
        </w:rPr>
        <w:t xml:space="preserve">הפרשה </w:t>
      </w:r>
      <w:r w:rsidR="00A311F2" w:rsidRPr="00944196">
        <w:rPr>
          <w:rFonts w:asciiTheme="minorBidi" w:hAnsiTheme="minorBidi"/>
          <w:i/>
          <w:iCs/>
          <w:rtl/>
        </w:rPr>
        <w:t>בעת הזאת</w:t>
      </w:r>
      <w:r w:rsidR="00AA5F5F" w:rsidRPr="00944196">
        <w:rPr>
          <w:rFonts w:asciiTheme="minorBidi" w:hAnsiTheme="minorBidi"/>
          <w:i/>
          <w:iCs/>
          <w:rtl/>
        </w:rPr>
        <w:t>.</w:t>
      </w:r>
    </w:p>
    <w:p w:rsidR="00AA5F5F" w:rsidRPr="00944196" w:rsidRDefault="00A311F2" w:rsidP="008A0A5D">
      <w:pPr>
        <w:rPr>
          <w:rFonts w:asciiTheme="minorBidi" w:hAnsiTheme="minorBidi"/>
          <w:i/>
          <w:iCs/>
          <w:rtl/>
        </w:rPr>
      </w:pPr>
      <w:r w:rsidRPr="00944196">
        <w:rPr>
          <w:rFonts w:asciiTheme="minorBidi" w:hAnsiTheme="minorBidi"/>
          <w:i/>
          <w:iCs/>
          <w:rtl/>
        </w:rPr>
        <w:t>דיון: מה דעתכם? האם "זכות הציבור לדעת" מתירה פגיעה בשמו הטוב של אדם?</w:t>
      </w:r>
    </w:p>
    <w:p w:rsidR="008A0A5D" w:rsidRDefault="0043787C" w:rsidP="008A0A5D">
      <w:pPr>
        <w:rPr>
          <w:rFonts w:asciiTheme="minorBidi" w:hAnsiTheme="minorBidi"/>
          <w:rtl/>
        </w:rPr>
      </w:pPr>
      <w:r>
        <w:rPr>
          <w:rFonts w:asciiTheme="minorBidi" w:hAnsiTheme="minorBidi" w:hint="cs"/>
          <w:rtl/>
        </w:rPr>
        <w:t xml:space="preserve">למעשה, </w:t>
      </w:r>
      <w:r w:rsidR="008A0A5D">
        <w:rPr>
          <w:rFonts w:asciiTheme="minorBidi" w:hAnsiTheme="minorBidi" w:hint="cs"/>
          <w:rtl/>
        </w:rPr>
        <w:t xml:space="preserve">בית המשפט קיבל את התביעה וקנס את העיתון בחצי מליון שקל, משום שלא היתה "תועלת ציבורית" בפרסום הענין בעת הזאת. </w:t>
      </w:r>
    </w:p>
    <w:p w:rsidR="009F7E04" w:rsidRPr="00944196" w:rsidRDefault="00A311F2" w:rsidP="008A0A5D">
      <w:pPr>
        <w:rPr>
          <w:rFonts w:asciiTheme="minorBidi" w:hAnsiTheme="minorBidi"/>
          <w:rtl/>
        </w:rPr>
      </w:pPr>
      <w:r w:rsidRPr="00944196">
        <w:rPr>
          <w:rFonts w:asciiTheme="minorBidi" w:hAnsiTheme="minorBidi"/>
          <w:rtl/>
        </w:rPr>
        <w:t xml:space="preserve">דומה כי החטא 'הפופולרי' </w:t>
      </w:r>
      <w:r w:rsidR="00287C5F" w:rsidRPr="00944196">
        <w:rPr>
          <w:rFonts w:asciiTheme="minorBidi" w:hAnsiTheme="minorBidi"/>
          <w:rtl/>
        </w:rPr>
        <w:t xml:space="preserve">ביותר </w:t>
      </w:r>
      <w:r w:rsidRPr="00944196">
        <w:rPr>
          <w:rFonts w:asciiTheme="minorBidi" w:hAnsiTheme="minorBidi"/>
          <w:rtl/>
        </w:rPr>
        <w:t>כיום</w:t>
      </w:r>
      <w:r w:rsidR="00AA5F5F" w:rsidRPr="00944196">
        <w:rPr>
          <w:rFonts w:asciiTheme="minorBidi" w:hAnsiTheme="minorBidi"/>
          <w:rtl/>
        </w:rPr>
        <w:t xml:space="preserve"> הוא דיבור לשון הרע. </w:t>
      </w:r>
      <w:r w:rsidR="00287C5F" w:rsidRPr="00944196">
        <w:rPr>
          <w:rFonts w:asciiTheme="minorBidi" w:hAnsiTheme="minorBidi"/>
          <w:rtl/>
        </w:rPr>
        <w:t xml:space="preserve">אם יש למישהו שעה פנויה, הדבר הנוח ביותר הוא להעלות איזו רכילות עסיסית ולהתענג עליה, וזאת מתוך תחושה כי בסך הכל דיברנו. לא הרבצנו, לא היכינו </w:t>
      </w:r>
      <w:r w:rsidR="00F23ECC" w:rsidRPr="00944196">
        <w:rPr>
          <w:rFonts w:asciiTheme="minorBidi" w:hAnsiTheme="minorBidi"/>
          <w:rtl/>
        </w:rPr>
        <w:t>ולא קרה שום דבר נורא</w:t>
      </w:r>
      <w:r w:rsidR="00287C5F" w:rsidRPr="00944196">
        <w:rPr>
          <w:rFonts w:asciiTheme="minorBidi" w:hAnsiTheme="minorBidi"/>
          <w:rtl/>
        </w:rPr>
        <w:t xml:space="preserve">. </w:t>
      </w:r>
      <w:r w:rsidR="00F23ECC" w:rsidRPr="00944196">
        <w:rPr>
          <w:rFonts w:asciiTheme="minorBidi" w:hAnsiTheme="minorBidi"/>
          <w:rtl/>
        </w:rPr>
        <w:t xml:space="preserve">כך בדיוק קובעת </w:t>
      </w:r>
      <w:r w:rsidR="00AA5F5F" w:rsidRPr="00944196">
        <w:rPr>
          <w:rFonts w:asciiTheme="minorBidi" w:hAnsiTheme="minorBidi"/>
          <w:rtl/>
        </w:rPr>
        <w:t xml:space="preserve">הגמרא </w:t>
      </w:r>
      <w:r w:rsidR="009F7E04" w:rsidRPr="00944196">
        <w:rPr>
          <w:rFonts w:asciiTheme="minorBidi" w:hAnsiTheme="minorBidi"/>
          <w:rtl/>
        </w:rPr>
        <w:t xml:space="preserve">(ב"ב קסד,ב) </w:t>
      </w:r>
      <w:r w:rsidR="00AA5F5F" w:rsidRPr="00944196">
        <w:rPr>
          <w:rFonts w:asciiTheme="minorBidi" w:hAnsiTheme="minorBidi"/>
          <w:rtl/>
        </w:rPr>
        <w:t xml:space="preserve">כי </w:t>
      </w:r>
      <w:r w:rsidR="008B4540" w:rsidRPr="00944196">
        <w:rPr>
          <w:rFonts w:asciiTheme="minorBidi" w:hAnsiTheme="minorBidi"/>
          <w:rtl/>
        </w:rPr>
        <w:t xml:space="preserve">לשון הרע הוא </w:t>
      </w:r>
      <w:r w:rsidRPr="00944196">
        <w:rPr>
          <w:rFonts w:asciiTheme="minorBidi" w:hAnsiTheme="minorBidi"/>
          <w:rtl/>
        </w:rPr>
        <w:t xml:space="preserve">עבירה </w:t>
      </w:r>
      <w:r w:rsidR="009F7E04" w:rsidRPr="00944196">
        <w:rPr>
          <w:rFonts w:asciiTheme="minorBidi" w:hAnsiTheme="minorBidi"/>
          <w:rtl/>
        </w:rPr>
        <w:t>ש</w:t>
      </w:r>
      <w:r w:rsidRPr="00944196">
        <w:rPr>
          <w:rFonts w:asciiTheme="minorBidi" w:hAnsiTheme="minorBidi"/>
          <w:rtl/>
        </w:rPr>
        <w:t>ה</w:t>
      </w:r>
      <w:r w:rsidR="009F7E04" w:rsidRPr="00944196">
        <w:rPr>
          <w:rFonts w:asciiTheme="minorBidi" w:hAnsiTheme="minorBidi"/>
          <w:rtl/>
        </w:rPr>
        <w:t xml:space="preserve">אדם נכשל בה </w:t>
      </w:r>
      <w:r w:rsidR="00F23ECC" w:rsidRPr="00944196">
        <w:rPr>
          <w:rFonts w:asciiTheme="minorBidi" w:hAnsiTheme="minorBidi"/>
          <w:rtl/>
        </w:rPr>
        <w:t>ב</w:t>
      </w:r>
      <w:r w:rsidR="009F7E04" w:rsidRPr="00944196">
        <w:rPr>
          <w:rFonts w:asciiTheme="minorBidi" w:hAnsiTheme="minorBidi"/>
          <w:rtl/>
        </w:rPr>
        <w:t>כל יום</w:t>
      </w:r>
      <w:r w:rsidR="007863BA" w:rsidRPr="00944196">
        <w:rPr>
          <w:rFonts w:asciiTheme="minorBidi" w:hAnsiTheme="minorBidi"/>
          <w:rtl/>
        </w:rPr>
        <w:t>.</w:t>
      </w:r>
    </w:p>
    <w:p w:rsidR="007863BA" w:rsidRPr="00944196" w:rsidRDefault="00A311F2" w:rsidP="00944196">
      <w:pPr>
        <w:rPr>
          <w:rFonts w:asciiTheme="minorBidi" w:hAnsiTheme="minorBidi"/>
          <w:rtl/>
        </w:rPr>
      </w:pPr>
      <w:r w:rsidRPr="00944196">
        <w:rPr>
          <w:rFonts w:asciiTheme="minorBidi" w:hAnsiTheme="minorBidi"/>
          <w:rtl/>
        </w:rPr>
        <w:t>ו</w:t>
      </w:r>
      <w:r w:rsidR="007863BA" w:rsidRPr="00944196">
        <w:rPr>
          <w:rFonts w:asciiTheme="minorBidi" w:hAnsiTheme="minorBidi"/>
          <w:rtl/>
        </w:rPr>
        <w:t>אולם, בניגוד לתחושה הרווחת הזאת, התורה מתייחסת בחומרא רבה למלים שיוצאות מהפה. שתי הפרשיות שנקרא השבוע</w:t>
      </w:r>
      <w:r w:rsidR="008B4540" w:rsidRPr="00944196">
        <w:rPr>
          <w:rFonts w:asciiTheme="minorBidi" w:hAnsiTheme="minorBidi"/>
          <w:rtl/>
        </w:rPr>
        <w:t>,</w:t>
      </w:r>
      <w:r w:rsidR="007863BA" w:rsidRPr="00944196">
        <w:rPr>
          <w:rFonts w:asciiTheme="minorBidi" w:hAnsiTheme="minorBidi"/>
          <w:rtl/>
        </w:rPr>
        <w:t xml:space="preserve"> עוסקות ברובן המוחלט באותו </w:t>
      </w:r>
      <w:r w:rsidR="0001084E" w:rsidRPr="00944196">
        <w:rPr>
          <w:rFonts w:asciiTheme="minorBidi" w:hAnsiTheme="minorBidi"/>
          <w:rtl/>
        </w:rPr>
        <w:t>נושא: נ</w:t>
      </w:r>
      <w:r w:rsidR="00287C5F" w:rsidRPr="00944196">
        <w:rPr>
          <w:rFonts w:asciiTheme="minorBidi" w:hAnsiTheme="minorBidi"/>
          <w:rtl/>
        </w:rPr>
        <w:t>גע הצרעת, ש</w:t>
      </w:r>
      <w:r w:rsidR="007863BA" w:rsidRPr="00944196">
        <w:rPr>
          <w:rFonts w:asciiTheme="minorBidi" w:hAnsiTheme="minorBidi"/>
          <w:rtl/>
        </w:rPr>
        <w:t>על פי דברי חז"ל</w:t>
      </w:r>
      <w:r w:rsidR="0001084E" w:rsidRPr="00944196">
        <w:rPr>
          <w:rFonts w:asciiTheme="minorBidi" w:hAnsiTheme="minorBidi"/>
          <w:rtl/>
        </w:rPr>
        <w:t>,</w:t>
      </w:r>
      <w:r w:rsidR="007863BA" w:rsidRPr="00944196">
        <w:rPr>
          <w:rFonts w:asciiTheme="minorBidi" w:hAnsiTheme="minorBidi"/>
          <w:rtl/>
        </w:rPr>
        <w:t xml:space="preserve"> הוא בא כעונש </w:t>
      </w:r>
      <w:r w:rsidR="0001084E" w:rsidRPr="00944196">
        <w:rPr>
          <w:rFonts w:asciiTheme="minorBidi" w:hAnsiTheme="minorBidi"/>
          <w:rtl/>
        </w:rPr>
        <w:t xml:space="preserve">חמור </w:t>
      </w:r>
      <w:r w:rsidR="007863BA" w:rsidRPr="00944196">
        <w:rPr>
          <w:rFonts w:asciiTheme="minorBidi" w:hAnsiTheme="minorBidi"/>
          <w:rtl/>
        </w:rPr>
        <w:t>על דיבורי לשון הרע</w:t>
      </w:r>
      <w:r w:rsidR="00DC5B20" w:rsidRPr="00944196">
        <w:rPr>
          <w:rStyle w:val="a5"/>
          <w:rFonts w:asciiTheme="minorBidi" w:hAnsiTheme="minorBidi"/>
          <w:rtl/>
        </w:rPr>
        <w:footnoteReference w:id="3"/>
      </w:r>
      <w:r w:rsidR="007863BA" w:rsidRPr="00944196">
        <w:rPr>
          <w:rFonts w:asciiTheme="minorBidi" w:hAnsiTheme="minorBidi"/>
          <w:rtl/>
        </w:rPr>
        <w:t>.</w:t>
      </w:r>
    </w:p>
    <w:p w:rsidR="009F7E04" w:rsidRPr="00944196" w:rsidRDefault="009F7E04" w:rsidP="00944196">
      <w:pPr>
        <w:rPr>
          <w:rFonts w:asciiTheme="minorBidi" w:hAnsiTheme="minorBidi"/>
          <w:rtl/>
        </w:rPr>
      </w:pPr>
      <w:r w:rsidRPr="00944196">
        <w:rPr>
          <w:rFonts w:asciiTheme="minorBidi" w:hAnsiTheme="minorBidi"/>
          <w:rtl/>
        </w:rPr>
        <w:t>בהקשר לכך, אנו רוצים להקדיש את ה</w:t>
      </w:r>
      <w:r w:rsidR="00274382" w:rsidRPr="00944196">
        <w:rPr>
          <w:rFonts w:asciiTheme="minorBidi" w:hAnsiTheme="minorBidi"/>
          <w:rtl/>
        </w:rPr>
        <w:t xml:space="preserve">שיעור </w:t>
      </w:r>
      <w:r w:rsidR="007863BA" w:rsidRPr="00944196">
        <w:rPr>
          <w:rFonts w:asciiTheme="minorBidi" w:hAnsiTheme="minorBidi"/>
          <w:rtl/>
        </w:rPr>
        <w:t>ל</w:t>
      </w:r>
      <w:r w:rsidRPr="00944196">
        <w:rPr>
          <w:rFonts w:asciiTheme="minorBidi" w:hAnsiTheme="minorBidi"/>
          <w:rtl/>
        </w:rPr>
        <w:t>"כח הדיבור"</w:t>
      </w:r>
      <w:r w:rsidR="00F23ECC" w:rsidRPr="00944196">
        <w:rPr>
          <w:rFonts w:asciiTheme="minorBidi" w:hAnsiTheme="minorBidi"/>
          <w:rtl/>
        </w:rPr>
        <w:t xml:space="preserve"> ולעורר את המודעות למשמעות שיש לו על חיינו</w:t>
      </w:r>
      <w:r w:rsidRPr="00944196">
        <w:rPr>
          <w:rFonts w:asciiTheme="minorBidi" w:hAnsiTheme="minorBidi"/>
          <w:rtl/>
        </w:rPr>
        <w:t>.</w:t>
      </w:r>
      <w:r w:rsidR="00931BCF" w:rsidRPr="00944196">
        <w:rPr>
          <w:rFonts w:asciiTheme="minorBidi" w:hAnsiTheme="minorBidi"/>
          <w:rtl/>
        </w:rPr>
        <w:t xml:space="preserve"> </w:t>
      </w:r>
      <w:r w:rsidR="00F23ECC" w:rsidRPr="00944196">
        <w:rPr>
          <w:rFonts w:asciiTheme="minorBidi" w:hAnsiTheme="minorBidi"/>
          <w:rtl/>
        </w:rPr>
        <w:t xml:space="preserve">מתברר </w:t>
      </w:r>
      <w:r w:rsidR="007863BA" w:rsidRPr="00944196">
        <w:rPr>
          <w:rFonts w:asciiTheme="minorBidi" w:hAnsiTheme="minorBidi"/>
          <w:rtl/>
        </w:rPr>
        <w:t xml:space="preserve">כי </w:t>
      </w:r>
      <w:r w:rsidR="00287C5F" w:rsidRPr="00944196">
        <w:rPr>
          <w:rFonts w:asciiTheme="minorBidi" w:hAnsiTheme="minorBidi"/>
          <w:rtl/>
        </w:rPr>
        <w:t xml:space="preserve">"לא הכל דיבורים" והפה </w:t>
      </w:r>
      <w:r w:rsidR="007863BA" w:rsidRPr="00944196">
        <w:rPr>
          <w:rFonts w:asciiTheme="minorBidi" w:hAnsiTheme="minorBidi"/>
          <w:rtl/>
        </w:rPr>
        <w:t xml:space="preserve">נושא </w:t>
      </w:r>
      <w:r w:rsidR="00287C5F" w:rsidRPr="00944196">
        <w:rPr>
          <w:rFonts w:asciiTheme="minorBidi" w:hAnsiTheme="minorBidi"/>
          <w:rtl/>
        </w:rPr>
        <w:t xml:space="preserve">הרבה </w:t>
      </w:r>
      <w:r w:rsidR="007863BA" w:rsidRPr="00944196">
        <w:rPr>
          <w:rFonts w:asciiTheme="minorBidi" w:hAnsiTheme="minorBidi"/>
          <w:rtl/>
        </w:rPr>
        <w:t xml:space="preserve">יותר כח ממה </w:t>
      </w:r>
      <w:r w:rsidR="00F23ECC" w:rsidRPr="00944196">
        <w:rPr>
          <w:rFonts w:asciiTheme="minorBidi" w:hAnsiTheme="minorBidi"/>
          <w:rtl/>
        </w:rPr>
        <w:t>ש</w:t>
      </w:r>
      <w:r w:rsidR="007863BA" w:rsidRPr="00944196">
        <w:rPr>
          <w:rFonts w:asciiTheme="minorBidi" w:hAnsiTheme="minorBidi"/>
          <w:rtl/>
        </w:rPr>
        <w:t>חושבים</w:t>
      </w:r>
      <w:r w:rsidR="0001084E" w:rsidRPr="00944196">
        <w:rPr>
          <w:rFonts w:asciiTheme="minorBidi" w:hAnsiTheme="minorBidi"/>
          <w:rtl/>
        </w:rPr>
        <w:t xml:space="preserve"> - לרע וגם לטוב.</w:t>
      </w:r>
    </w:p>
    <w:p w:rsidR="009F7E04" w:rsidRPr="00944196" w:rsidRDefault="00274382" w:rsidP="00944196">
      <w:pPr>
        <w:rPr>
          <w:rFonts w:asciiTheme="minorBidi" w:hAnsiTheme="minorBidi"/>
          <w:rtl/>
        </w:rPr>
      </w:pPr>
      <w:r w:rsidRPr="00944196">
        <w:rPr>
          <w:rFonts w:asciiTheme="minorBidi" w:hAnsiTheme="minorBidi"/>
          <w:rtl/>
        </w:rPr>
        <w:t xml:space="preserve">מקור מתאים לפתוח בו את שיעורנו הוא </w:t>
      </w:r>
      <w:r w:rsidR="00287C5F" w:rsidRPr="00944196">
        <w:rPr>
          <w:rFonts w:asciiTheme="minorBidi" w:hAnsiTheme="minorBidi"/>
          <w:rtl/>
        </w:rPr>
        <w:t xml:space="preserve">הציטוט היפה </w:t>
      </w:r>
      <w:r w:rsidRPr="00944196">
        <w:rPr>
          <w:rFonts w:asciiTheme="minorBidi" w:hAnsiTheme="minorBidi"/>
          <w:rtl/>
        </w:rPr>
        <w:t>הבא:</w:t>
      </w:r>
    </w:p>
    <w:p w:rsidR="007863BA" w:rsidRPr="00944196" w:rsidRDefault="00274382" w:rsidP="00944196">
      <w:pPr>
        <w:rPr>
          <w:rFonts w:asciiTheme="minorBidi" w:hAnsiTheme="minorBidi"/>
          <w:rtl/>
        </w:rPr>
      </w:pPr>
      <w:r w:rsidRPr="00944196">
        <w:rPr>
          <w:rFonts w:asciiTheme="minorBidi" w:hAnsiTheme="minorBidi"/>
          <w:highlight w:val="yellow"/>
          <w:rtl/>
        </w:rPr>
        <w:t xml:space="preserve">1. </w:t>
      </w:r>
      <w:r w:rsidR="007863BA" w:rsidRPr="00944196">
        <w:rPr>
          <w:rFonts w:asciiTheme="minorBidi" w:hAnsiTheme="minorBidi"/>
          <w:b/>
          <w:bCs/>
          <w:highlight w:val="yellow"/>
          <w:rtl/>
        </w:rPr>
        <w:t>ערכין טו,ב</w:t>
      </w:r>
      <w:r w:rsidR="007863BA" w:rsidRPr="00944196">
        <w:rPr>
          <w:rFonts w:asciiTheme="minorBidi" w:hAnsiTheme="minorBidi"/>
          <w:highlight w:val="yellow"/>
          <w:rtl/>
        </w:rPr>
        <w:t>: אמר הקב"ה ללשון: כל אבריו של אדם זקופים ואתה מוטל [שוכב]. כל אבריו של אדם מבחוץ ואתה מבפנים. ולא עוד, אלא שהקפתי לך שתי חומות</w:t>
      </w:r>
      <w:r w:rsidR="00BF6014" w:rsidRPr="00944196">
        <w:rPr>
          <w:rFonts w:asciiTheme="minorBidi" w:hAnsiTheme="minorBidi"/>
          <w:highlight w:val="yellow"/>
          <w:rtl/>
        </w:rPr>
        <w:t xml:space="preserve"> [ל</w:t>
      </w:r>
      <w:r w:rsidR="00287C5F" w:rsidRPr="00944196">
        <w:rPr>
          <w:rFonts w:asciiTheme="minorBidi" w:hAnsiTheme="minorBidi"/>
          <w:highlight w:val="yellow"/>
          <w:rtl/>
        </w:rPr>
        <w:t>חסום אותך</w:t>
      </w:r>
      <w:r w:rsidR="00BF6014" w:rsidRPr="00944196">
        <w:rPr>
          <w:rFonts w:asciiTheme="minorBidi" w:hAnsiTheme="minorBidi"/>
          <w:highlight w:val="yellow"/>
          <w:rtl/>
        </w:rPr>
        <w:t>]</w:t>
      </w:r>
      <w:r w:rsidR="007863BA" w:rsidRPr="00944196">
        <w:rPr>
          <w:rFonts w:asciiTheme="minorBidi" w:hAnsiTheme="minorBidi"/>
          <w:highlight w:val="yellow"/>
          <w:rtl/>
        </w:rPr>
        <w:t>: אחת של עצ</w:t>
      </w:r>
      <w:r w:rsidR="0001084E" w:rsidRPr="00944196">
        <w:rPr>
          <w:rFonts w:asciiTheme="minorBidi" w:hAnsiTheme="minorBidi"/>
          <w:highlight w:val="yellow"/>
          <w:rtl/>
        </w:rPr>
        <w:t>ם [שיניים] ואחת של בשר [שפתיים]</w:t>
      </w:r>
      <w:r w:rsidR="00BF6014" w:rsidRPr="00944196">
        <w:rPr>
          <w:rFonts w:asciiTheme="minorBidi" w:hAnsiTheme="minorBidi"/>
          <w:highlight w:val="yellow"/>
          <w:rtl/>
        </w:rPr>
        <w:t xml:space="preserve"> -</w:t>
      </w:r>
      <w:r w:rsidR="007863BA" w:rsidRPr="00944196">
        <w:rPr>
          <w:rFonts w:asciiTheme="minorBidi" w:hAnsiTheme="minorBidi"/>
          <w:highlight w:val="yellow"/>
          <w:rtl/>
        </w:rPr>
        <w:t xml:space="preserve"> מה יתן לך ומה יוסיף לך לשון רמיה? [</w:t>
      </w:r>
      <w:r w:rsidR="00BF6014" w:rsidRPr="00944196">
        <w:rPr>
          <w:rFonts w:asciiTheme="minorBidi" w:hAnsiTheme="minorBidi"/>
          <w:highlight w:val="yellow"/>
          <w:rtl/>
        </w:rPr>
        <w:t>-</w:t>
      </w:r>
      <w:r w:rsidR="007863BA" w:rsidRPr="00944196">
        <w:rPr>
          <w:rFonts w:asciiTheme="minorBidi" w:hAnsiTheme="minorBidi"/>
          <w:highlight w:val="yellow"/>
          <w:rtl/>
        </w:rPr>
        <w:t>מה עוד לעשות כדי לשמור עליך?]</w:t>
      </w:r>
    </w:p>
    <w:p w:rsidR="007863BA" w:rsidRPr="00944196" w:rsidRDefault="007863BA" w:rsidP="00944196">
      <w:pPr>
        <w:rPr>
          <w:rFonts w:asciiTheme="minorBidi" w:hAnsiTheme="minorBidi"/>
          <w:rtl/>
        </w:rPr>
      </w:pPr>
    </w:p>
    <w:p w:rsidR="00B92E27" w:rsidRPr="00944196" w:rsidRDefault="009F7E04" w:rsidP="00944196">
      <w:pPr>
        <w:rPr>
          <w:rFonts w:asciiTheme="minorBidi" w:hAnsiTheme="minorBidi"/>
          <w:rtl/>
        </w:rPr>
      </w:pPr>
      <w:r w:rsidRPr="00944196">
        <w:rPr>
          <w:rFonts w:asciiTheme="minorBidi" w:hAnsiTheme="minorBidi"/>
          <w:rtl/>
        </w:rPr>
        <w:t xml:space="preserve">א. </w:t>
      </w:r>
      <w:r w:rsidR="0001084E" w:rsidRPr="00944196">
        <w:rPr>
          <w:rFonts w:asciiTheme="minorBidi" w:hAnsiTheme="minorBidi"/>
          <w:rtl/>
        </w:rPr>
        <w:t>השבוע קוראים שתי פרשיות</w:t>
      </w:r>
      <w:r w:rsidR="00D56197" w:rsidRPr="00944196">
        <w:rPr>
          <w:rFonts w:asciiTheme="minorBidi" w:hAnsiTheme="minorBidi"/>
          <w:rtl/>
        </w:rPr>
        <w:t>,</w:t>
      </w:r>
      <w:r w:rsidR="0001084E" w:rsidRPr="00944196">
        <w:rPr>
          <w:rFonts w:asciiTheme="minorBidi" w:hAnsiTheme="minorBidi"/>
          <w:rtl/>
        </w:rPr>
        <w:t xml:space="preserve"> "תזריע מצורע"</w:t>
      </w:r>
      <w:r w:rsidR="00D56197" w:rsidRPr="00944196">
        <w:rPr>
          <w:rFonts w:asciiTheme="minorBidi" w:hAnsiTheme="minorBidi"/>
          <w:rtl/>
        </w:rPr>
        <w:t>,</w:t>
      </w:r>
      <w:r w:rsidR="0001084E" w:rsidRPr="00944196">
        <w:rPr>
          <w:rFonts w:asciiTheme="minorBidi" w:hAnsiTheme="minorBidi"/>
          <w:rtl/>
        </w:rPr>
        <w:t xml:space="preserve"> ובאופן די חריג, שתיהן עוסקות באותו נושא: נגע הצרעת. הפרשה הראשונה מתארת את </w:t>
      </w:r>
      <w:r w:rsidR="00931BCF" w:rsidRPr="00944196">
        <w:rPr>
          <w:rFonts w:asciiTheme="minorBidi" w:hAnsiTheme="minorBidi"/>
          <w:rtl/>
        </w:rPr>
        <w:t xml:space="preserve">שלב </w:t>
      </w:r>
      <w:r w:rsidR="0001084E" w:rsidRPr="00944196">
        <w:rPr>
          <w:rFonts w:asciiTheme="minorBidi" w:hAnsiTheme="minorBidi"/>
          <w:rtl/>
        </w:rPr>
        <w:t>ה"דיאגנוזה", את הדרך לזהות את נגע הצרעת ואילו הפרשה השניה</w:t>
      </w:r>
      <w:r w:rsidR="008A0A5D">
        <w:rPr>
          <w:rFonts w:asciiTheme="minorBidi" w:hAnsiTheme="minorBidi" w:hint="cs"/>
          <w:rtl/>
        </w:rPr>
        <w:t>\</w:t>
      </w:r>
      <w:r w:rsidR="0001084E" w:rsidRPr="00944196">
        <w:rPr>
          <w:rFonts w:asciiTheme="minorBidi" w:hAnsiTheme="minorBidi"/>
          <w:rtl/>
        </w:rPr>
        <w:t xml:space="preserve"> עוסקת ב</w:t>
      </w:r>
      <w:r w:rsidR="008B4540" w:rsidRPr="00944196">
        <w:rPr>
          <w:rFonts w:asciiTheme="minorBidi" w:hAnsiTheme="minorBidi"/>
          <w:rtl/>
        </w:rPr>
        <w:t>שלב השני של ה</w:t>
      </w:r>
      <w:r w:rsidR="0001084E" w:rsidRPr="00944196">
        <w:rPr>
          <w:rFonts w:asciiTheme="minorBidi" w:hAnsiTheme="minorBidi"/>
          <w:rtl/>
        </w:rPr>
        <w:t>"ריפוי", בדרך ההיטהרות מהצרעת.</w:t>
      </w:r>
    </w:p>
    <w:p w:rsidR="00D56197" w:rsidRPr="00944196" w:rsidRDefault="00D56197" w:rsidP="008A0A5D">
      <w:pPr>
        <w:rPr>
          <w:rFonts w:asciiTheme="minorBidi" w:hAnsiTheme="minorBidi"/>
          <w:rtl/>
        </w:rPr>
      </w:pPr>
      <w:r w:rsidRPr="00944196">
        <w:rPr>
          <w:rFonts w:asciiTheme="minorBidi" w:hAnsiTheme="minorBidi"/>
          <w:rtl/>
        </w:rPr>
        <w:lastRenderedPageBreak/>
        <w:t xml:space="preserve">תהליך ההופעה של </w:t>
      </w:r>
      <w:r w:rsidR="0001084E" w:rsidRPr="00944196">
        <w:rPr>
          <w:rFonts w:asciiTheme="minorBidi" w:hAnsiTheme="minorBidi"/>
          <w:rtl/>
        </w:rPr>
        <w:t xml:space="preserve">הצרעת </w:t>
      </w:r>
      <w:r w:rsidRPr="00944196">
        <w:rPr>
          <w:rFonts w:asciiTheme="minorBidi" w:hAnsiTheme="minorBidi"/>
          <w:rtl/>
        </w:rPr>
        <w:t xml:space="preserve">הוא </w:t>
      </w:r>
      <w:r w:rsidR="008B4540" w:rsidRPr="00944196">
        <w:rPr>
          <w:rFonts w:asciiTheme="minorBidi" w:hAnsiTheme="minorBidi"/>
          <w:rtl/>
        </w:rPr>
        <w:t>מ</w:t>
      </w:r>
      <w:r w:rsidR="00BF6014" w:rsidRPr="00944196">
        <w:rPr>
          <w:rFonts w:asciiTheme="minorBidi" w:hAnsiTheme="minorBidi"/>
          <w:rtl/>
        </w:rPr>
        <w:t>ה</w:t>
      </w:r>
      <w:r w:rsidR="0001084E" w:rsidRPr="00944196">
        <w:rPr>
          <w:rFonts w:asciiTheme="minorBidi" w:hAnsiTheme="minorBidi"/>
          <w:rtl/>
        </w:rPr>
        <w:t xml:space="preserve">רחוק </w:t>
      </w:r>
      <w:r w:rsidR="00BF6014" w:rsidRPr="00944196">
        <w:rPr>
          <w:rFonts w:asciiTheme="minorBidi" w:hAnsiTheme="minorBidi"/>
          <w:rtl/>
        </w:rPr>
        <w:t>אל ה</w:t>
      </w:r>
      <w:r w:rsidR="0001084E" w:rsidRPr="00944196">
        <w:rPr>
          <w:rFonts w:asciiTheme="minorBidi" w:hAnsiTheme="minorBidi"/>
          <w:rtl/>
        </w:rPr>
        <w:t xml:space="preserve">קרוב. </w:t>
      </w:r>
      <w:r w:rsidRPr="00944196">
        <w:rPr>
          <w:rFonts w:asciiTheme="minorBidi" w:hAnsiTheme="minorBidi"/>
          <w:rtl/>
        </w:rPr>
        <w:t xml:space="preserve">הצרעת </w:t>
      </w:r>
      <w:r w:rsidR="0001084E" w:rsidRPr="00944196">
        <w:rPr>
          <w:rFonts w:asciiTheme="minorBidi" w:hAnsiTheme="minorBidi"/>
          <w:rtl/>
        </w:rPr>
        <w:t xml:space="preserve">מופיעה בהתחלה על הבית. אחר כך </w:t>
      </w:r>
      <w:r w:rsidRPr="00944196">
        <w:rPr>
          <w:rFonts w:asciiTheme="minorBidi" w:hAnsiTheme="minorBidi"/>
          <w:rtl/>
        </w:rPr>
        <w:t xml:space="preserve">היא מתקרבת יותר ומופיעה </w:t>
      </w:r>
      <w:r w:rsidR="0001084E" w:rsidRPr="00944196">
        <w:rPr>
          <w:rFonts w:asciiTheme="minorBidi" w:hAnsiTheme="minorBidi"/>
          <w:rtl/>
        </w:rPr>
        <w:t xml:space="preserve">על הבגדים ואחר כך על </w:t>
      </w:r>
      <w:r w:rsidRPr="00944196">
        <w:rPr>
          <w:rFonts w:asciiTheme="minorBidi" w:hAnsiTheme="minorBidi"/>
          <w:rtl/>
        </w:rPr>
        <w:t xml:space="preserve">גוף </w:t>
      </w:r>
      <w:r w:rsidR="0001084E" w:rsidRPr="00944196">
        <w:rPr>
          <w:rFonts w:asciiTheme="minorBidi" w:hAnsiTheme="minorBidi"/>
          <w:rtl/>
        </w:rPr>
        <w:t xml:space="preserve">האדם עצמו. </w:t>
      </w:r>
      <w:r w:rsidRPr="00944196">
        <w:rPr>
          <w:rFonts w:asciiTheme="minorBidi" w:hAnsiTheme="minorBidi"/>
          <w:rtl/>
        </w:rPr>
        <w:t xml:space="preserve">סימני הצרעת הם מורכבים ומסועפים ונזכיר אותם רק על </w:t>
      </w:r>
      <w:r w:rsidR="008A0A5D">
        <w:rPr>
          <w:rFonts w:asciiTheme="minorBidi" w:hAnsiTheme="minorBidi" w:hint="cs"/>
          <w:rtl/>
        </w:rPr>
        <w:t>'</w:t>
      </w:r>
      <w:r w:rsidRPr="00944196">
        <w:rPr>
          <w:rFonts w:asciiTheme="minorBidi" w:hAnsiTheme="minorBidi"/>
          <w:rtl/>
        </w:rPr>
        <w:t>אצבע אחת' כדי לשבר את האוזן.</w:t>
      </w:r>
    </w:p>
    <w:p w:rsidR="00D56197" w:rsidRPr="00944196" w:rsidRDefault="0001084E" w:rsidP="00944196">
      <w:pPr>
        <w:rPr>
          <w:rFonts w:asciiTheme="minorBidi" w:hAnsiTheme="minorBidi"/>
          <w:rtl/>
        </w:rPr>
      </w:pPr>
      <w:r w:rsidRPr="00944196">
        <w:rPr>
          <w:rFonts w:asciiTheme="minorBidi" w:hAnsiTheme="minorBidi"/>
          <w:rtl/>
        </w:rPr>
        <w:t xml:space="preserve">אדם קם בבוקר ומגלה </w:t>
      </w:r>
      <w:r w:rsidR="00D56197" w:rsidRPr="00944196">
        <w:rPr>
          <w:rFonts w:asciiTheme="minorBidi" w:hAnsiTheme="minorBidi"/>
          <w:rtl/>
        </w:rPr>
        <w:t xml:space="preserve">על </w:t>
      </w:r>
      <w:r w:rsidR="008B4540" w:rsidRPr="00944196">
        <w:rPr>
          <w:rFonts w:asciiTheme="minorBidi" w:hAnsiTheme="minorBidi"/>
          <w:rtl/>
        </w:rPr>
        <w:t xml:space="preserve">קיר </w:t>
      </w:r>
      <w:r w:rsidR="00D56197" w:rsidRPr="00944196">
        <w:rPr>
          <w:rFonts w:asciiTheme="minorBidi" w:hAnsiTheme="minorBidi"/>
          <w:rtl/>
        </w:rPr>
        <w:t>בית</w:t>
      </w:r>
      <w:r w:rsidR="008B4540" w:rsidRPr="00944196">
        <w:rPr>
          <w:rFonts w:asciiTheme="minorBidi" w:hAnsiTheme="minorBidi"/>
          <w:rtl/>
        </w:rPr>
        <w:t>ו</w:t>
      </w:r>
      <w:r w:rsidR="00D56197" w:rsidRPr="00944196">
        <w:rPr>
          <w:rFonts w:asciiTheme="minorBidi" w:hAnsiTheme="minorBidi"/>
          <w:rtl/>
        </w:rPr>
        <w:t xml:space="preserve"> כתם אדום או ירוק עז</w:t>
      </w:r>
      <w:r w:rsidR="00040420" w:rsidRPr="00944196">
        <w:rPr>
          <w:rFonts w:asciiTheme="minorBidi" w:hAnsiTheme="minorBidi"/>
          <w:rtl/>
        </w:rPr>
        <w:t>.</w:t>
      </w:r>
      <w:r w:rsidR="00D56197" w:rsidRPr="00944196">
        <w:rPr>
          <w:rFonts w:asciiTheme="minorBidi" w:hAnsiTheme="minorBidi"/>
          <w:rtl/>
        </w:rPr>
        <w:t xml:space="preserve"> הוא צריך לקרוא לכהן שיבחן את הנגע</w:t>
      </w:r>
      <w:r w:rsidR="00BF6014" w:rsidRPr="00944196">
        <w:rPr>
          <w:rFonts w:asciiTheme="minorBidi" w:hAnsiTheme="minorBidi"/>
          <w:rtl/>
        </w:rPr>
        <w:t>,</w:t>
      </w:r>
      <w:r w:rsidR="008B4540" w:rsidRPr="00944196">
        <w:rPr>
          <w:rFonts w:asciiTheme="minorBidi" w:hAnsiTheme="minorBidi"/>
          <w:rtl/>
        </w:rPr>
        <w:t xml:space="preserve"> </w:t>
      </w:r>
      <w:r w:rsidR="00040420" w:rsidRPr="00944196">
        <w:rPr>
          <w:rFonts w:asciiTheme="minorBidi" w:hAnsiTheme="minorBidi"/>
          <w:rtl/>
        </w:rPr>
        <w:t>ו</w:t>
      </w:r>
      <w:r w:rsidR="00D56197" w:rsidRPr="00944196">
        <w:rPr>
          <w:rFonts w:asciiTheme="minorBidi" w:hAnsiTheme="minorBidi"/>
          <w:rtl/>
        </w:rPr>
        <w:t>במידה וזהו נגע צרעת, הכהן סוגר את הבית למשך שבוע ימים</w:t>
      </w:r>
      <w:r w:rsidR="00BF6014" w:rsidRPr="00944196">
        <w:rPr>
          <w:rFonts w:asciiTheme="minorBidi" w:hAnsiTheme="minorBidi"/>
          <w:rtl/>
        </w:rPr>
        <w:t>.</w:t>
      </w:r>
      <w:r w:rsidR="00D56197" w:rsidRPr="00944196">
        <w:rPr>
          <w:rFonts w:asciiTheme="minorBidi" w:hAnsiTheme="minorBidi"/>
          <w:rtl/>
        </w:rPr>
        <w:t xml:space="preserve"> </w:t>
      </w:r>
      <w:r w:rsidR="00040420" w:rsidRPr="00944196">
        <w:rPr>
          <w:rFonts w:asciiTheme="minorBidi" w:hAnsiTheme="minorBidi"/>
          <w:rtl/>
        </w:rPr>
        <w:t xml:space="preserve">אחריו </w:t>
      </w:r>
      <w:r w:rsidR="00BF6014" w:rsidRPr="00944196">
        <w:rPr>
          <w:rFonts w:asciiTheme="minorBidi" w:hAnsiTheme="minorBidi"/>
          <w:rtl/>
        </w:rPr>
        <w:t xml:space="preserve">הוא </w:t>
      </w:r>
      <w:r w:rsidR="00D56197" w:rsidRPr="00944196">
        <w:rPr>
          <w:rFonts w:asciiTheme="minorBidi" w:hAnsiTheme="minorBidi"/>
          <w:rtl/>
        </w:rPr>
        <w:t>בא לבדוק שוב</w:t>
      </w:r>
      <w:r w:rsidR="00BF6014" w:rsidRPr="00944196">
        <w:rPr>
          <w:rFonts w:asciiTheme="minorBidi" w:hAnsiTheme="minorBidi"/>
          <w:rtl/>
        </w:rPr>
        <w:t>,</w:t>
      </w:r>
      <w:r w:rsidR="008B4540" w:rsidRPr="00944196">
        <w:rPr>
          <w:rFonts w:asciiTheme="minorBidi" w:hAnsiTheme="minorBidi"/>
          <w:rtl/>
        </w:rPr>
        <w:t xml:space="preserve"> </w:t>
      </w:r>
      <w:r w:rsidR="00D56197" w:rsidRPr="00944196">
        <w:rPr>
          <w:rFonts w:asciiTheme="minorBidi" w:hAnsiTheme="minorBidi"/>
          <w:rtl/>
        </w:rPr>
        <w:t xml:space="preserve">אם הכתם נחלש, קולפים אותו </w:t>
      </w:r>
      <w:r w:rsidR="00040420" w:rsidRPr="00944196">
        <w:rPr>
          <w:rFonts w:asciiTheme="minorBidi" w:hAnsiTheme="minorBidi"/>
          <w:rtl/>
        </w:rPr>
        <w:t>והבית טהור,</w:t>
      </w:r>
      <w:r w:rsidR="005348F0" w:rsidRPr="00944196">
        <w:rPr>
          <w:rFonts w:asciiTheme="minorBidi" w:hAnsiTheme="minorBidi"/>
          <w:rtl/>
        </w:rPr>
        <w:t xml:space="preserve"> אך אם הנגע </w:t>
      </w:r>
      <w:r w:rsidR="00BF6014" w:rsidRPr="00944196">
        <w:rPr>
          <w:rFonts w:asciiTheme="minorBidi" w:hAnsiTheme="minorBidi"/>
          <w:rtl/>
        </w:rPr>
        <w:t xml:space="preserve">נשאר </w:t>
      </w:r>
      <w:r w:rsidR="005348F0" w:rsidRPr="00944196">
        <w:rPr>
          <w:rFonts w:asciiTheme="minorBidi" w:hAnsiTheme="minorBidi"/>
          <w:rtl/>
        </w:rPr>
        <w:t>כ</w:t>
      </w:r>
      <w:r w:rsidR="00D56197" w:rsidRPr="00944196">
        <w:rPr>
          <w:rFonts w:asciiTheme="minorBidi" w:hAnsiTheme="minorBidi"/>
          <w:rtl/>
        </w:rPr>
        <w:t>שהיה (ובוודאי אם פשה והתרחב) סוגרים את הבית לעוד שבעה ימים, ואם הנגע נשאר</w:t>
      </w:r>
      <w:r w:rsidR="00BF6014" w:rsidRPr="00944196">
        <w:rPr>
          <w:rFonts w:asciiTheme="minorBidi" w:hAnsiTheme="minorBidi"/>
          <w:rtl/>
        </w:rPr>
        <w:t xml:space="preserve"> </w:t>
      </w:r>
      <w:r w:rsidR="00D56197" w:rsidRPr="00944196">
        <w:rPr>
          <w:rFonts w:asciiTheme="minorBidi" w:hAnsiTheme="minorBidi"/>
          <w:rtl/>
        </w:rPr>
        <w:t>– עוקרים את הלבנים שעליהם הנגע ומכניסים במקומם אבנים חדשות וטחים בטיט. אם הנגע חוזר שוב</w:t>
      </w:r>
      <w:r w:rsidR="00BF6014" w:rsidRPr="00944196">
        <w:rPr>
          <w:rFonts w:asciiTheme="minorBidi" w:hAnsiTheme="minorBidi"/>
          <w:rtl/>
        </w:rPr>
        <w:t xml:space="preserve"> </w:t>
      </w:r>
      <w:r w:rsidR="00D56197" w:rsidRPr="00944196">
        <w:rPr>
          <w:rFonts w:asciiTheme="minorBidi" w:hAnsiTheme="minorBidi"/>
          <w:rtl/>
        </w:rPr>
        <w:t>– הבית כולו טמא וצריך נתיצה.</w:t>
      </w:r>
    </w:p>
    <w:p w:rsidR="00D56197" w:rsidRPr="00944196" w:rsidRDefault="008B4540" w:rsidP="00944196">
      <w:pPr>
        <w:rPr>
          <w:rFonts w:asciiTheme="minorBidi" w:hAnsiTheme="minorBidi"/>
          <w:rtl/>
        </w:rPr>
      </w:pPr>
      <w:r w:rsidRPr="00944196">
        <w:rPr>
          <w:rFonts w:asciiTheme="minorBidi" w:hAnsiTheme="minorBidi"/>
          <w:rtl/>
        </w:rPr>
        <w:t>בשלב הבא, הנגע מופיע על הבגדים,</w:t>
      </w:r>
      <w:r w:rsidR="00D56197" w:rsidRPr="00944196">
        <w:rPr>
          <w:rFonts w:asciiTheme="minorBidi" w:hAnsiTheme="minorBidi"/>
          <w:rtl/>
        </w:rPr>
        <w:t xml:space="preserve"> בצורת כתם </w:t>
      </w:r>
      <w:r w:rsidR="005348F0" w:rsidRPr="00944196">
        <w:rPr>
          <w:rFonts w:asciiTheme="minorBidi" w:hAnsiTheme="minorBidi"/>
          <w:rtl/>
        </w:rPr>
        <w:t xml:space="preserve">אדום </w:t>
      </w:r>
      <w:r w:rsidR="00D56197" w:rsidRPr="00944196">
        <w:rPr>
          <w:rFonts w:asciiTheme="minorBidi" w:hAnsiTheme="minorBidi"/>
          <w:rtl/>
        </w:rPr>
        <w:t>או ירוק ע</w:t>
      </w:r>
      <w:r w:rsidR="005348F0" w:rsidRPr="00944196">
        <w:rPr>
          <w:rFonts w:asciiTheme="minorBidi" w:hAnsiTheme="minorBidi"/>
          <w:rtl/>
        </w:rPr>
        <w:t xml:space="preserve">ז, ואם </w:t>
      </w:r>
      <w:r w:rsidRPr="00944196">
        <w:rPr>
          <w:rFonts w:asciiTheme="minorBidi" w:hAnsiTheme="minorBidi"/>
          <w:rtl/>
        </w:rPr>
        <w:t xml:space="preserve">הכתם </w:t>
      </w:r>
      <w:r w:rsidR="005348F0" w:rsidRPr="00944196">
        <w:rPr>
          <w:rFonts w:asciiTheme="minorBidi" w:hAnsiTheme="minorBidi"/>
          <w:rtl/>
        </w:rPr>
        <w:t>אינו חולף (ובוודאי אם</w:t>
      </w:r>
      <w:r w:rsidR="00D56197" w:rsidRPr="00944196">
        <w:rPr>
          <w:rFonts w:asciiTheme="minorBidi" w:hAnsiTheme="minorBidi"/>
          <w:rtl/>
        </w:rPr>
        <w:t xml:space="preserve"> מתפשט) - דין הבגד לשריפה. </w:t>
      </w:r>
    </w:p>
    <w:p w:rsidR="00D56197" w:rsidRPr="00944196" w:rsidRDefault="00D56197" w:rsidP="008A0A5D">
      <w:pPr>
        <w:rPr>
          <w:rFonts w:asciiTheme="minorBidi" w:hAnsiTheme="minorBidi"/>
          <w:rtl/>
        </w:rPr>
      </w:pPr>
      <w:r w:rsidRPr="00944196">
        <w:rPr>
          <w:rFonts w:asciiTheme="minorBidi" w:hAnsiTheme="minorBidi"/>
          <w:rtl/>
        </w:rPr>
        <w:t xml:space="preserve">בשלב האחרון, הנגע מופיע על האדם עצמו. אדם מגלה על גופו כתם לבן בגודל </w:t>
      </w:r>
      <w:r w:rsidR="00931BCF" w:rsidRPr="00944196">
        <w:rPr>
          <w:rFonts w:asciiTheme="minorBidi" w:hAnsiTheme="minorBidi"/>
          <w:rtl/>
        </w:rPr>
        <w:t xml:space="preserve">גרגר </w:t>
      </w:r>
      <w:r w:rsidRPr="00944196">
        <w:rPr>
          <w:rFonts w:asciiTheme="minorBidi" w:hAnsiTheme="minorBidi"/>
          <w:rtl/>
        </w:rPr>
        <w:t>אפונה, הוא קורא לכהן</w:t>
      </w:r>
      <w:r w:rsidR="005348F0" w:rsidRPr="00944196">
        <w:rPr>
          <w:rFonts w:asciiTheme="minorBidi" w:hAnsiTheme="minorBidi"/>
          <w:rtl/>
        </w:rPr>
        <w:t xml:space="preserve"> לבדוק א</w:t>
      </w:r>
      <w:r w:rsidR="008B4540" w:rsidRPr="00944196">
        <w:rPr>
          <w:rFonts w:asciiTheme="minorBidi" w:hAnsiTheme="minorBidi"/>
          <w:rtl/>
        </w:rPr>
        <w:t>ת הנגע</w:t>
      </w:r>
      <w:r w:rsidRPr="00944196">
        <w:rPr>
          <w:rFonts w:asciiTheme="minorBidi" w:hAnsiTheme="minorBidi"/>
          <w:rtl/>
        </w:rPr>
        <w:t xml:space="preserve"> </w:t>
      </w:r>
      <w:r w:rsidR="008A0A5D">
        <w:rPr>
          <w:rFonts w:asciiTheme="minorBidi" w:hAnsiTheme="minorBidi" w:hint="cs"/>
          <w:rtl/>
        </w:rPr>
        <w:t>ו</w:t>
      </w:r>
      <w:r w:rsidRPr="00944196">
        <w:rPr>
          <w:rFonts w:asciiTheme="minorBidi" w:hAnsiTheme="minorBidi"/>
          <w:rtl/>
        </w:rPr>
        <w:t xml:space="preserve">הכהן </w:t>
      </w:r>
      <w:r w:rsidR="005348F0" w:rsidRPr="00944196">
        <w:rPr>
          <w:rFonts w:asciiTheme="minorBidi" w:hAnsiTheme="minorBidi"/>
          <w:rtl/>
        </w:rPr>
        <w:t>בו</w:t>
      </w:r>
      <w:r w:rsidR="008A0A5D">
        <w:rPr>
          <w:rFonts w:asciiTheme="minorBidi" w:hAnsiTheme="minorBidi" w:hint="cs"/>
          <w:rtl/>
        </w:rPr>
        <w:t>דק</w:t>
      </w:r>
      <w:r w:rsidR="005348F0" w:rsidRPr="00944196">
        <w:rPr>
          <w:rFonts w:asciiTheme="minorBidi" w:hAnsiTheme="minorBidi"/>
          <w:rtl/>
        </w:rPr>
        <w:t xml:space="preserve"> אם </w:t>
      </w:r>
      <w:r w:rsidR="008B4540" w:rsidRPr="00944196">
        <w:rPr>
          <w:rFonts w:asciiTheme="minorBidi" w:hAnsiTheme="minorBidi"/>
          <w:rtl/>
        </w:rPr>
        <w:t xml:space="preserve">גם </w:t>
      </w:r>
      <w:r w:rsidR="008A0A5D">
        <w:rPr>
          <w:rFonts w:asciiTheme="minorBidi" w:hAnsiTheme="minorBidi"/>
          <w:rtl/>
        </w:rPr>
        <w:t>השערות בתו</w:t>
      </w:r>
      <w:r w:rsidR="008A0A5D">
        <w:rPr>
          <w:rFonts w:asciiTheme="minorBidi" w:hAnsiTheme="minorBidi" w:hint="cs"/>
          <w:rtl/>
        </w:rPr>
        <w:t xml:space="preserve">ך הנגע </w:t>
      </w:r>
      <w:r w:rsidR="005348F0" w:rsidRPr="00944196">
        <w:rPr>
          <w:rFonts w:asciiTheme="minorBidi" w:hAnsiTheme="minorBidi"/>
          <w:rtl/>
        </w:rPr>
        <w:t xml:space="preserve">הפכו להיות לבנות, וכן אם המראה הכללי של הנגע הוא שקוע בתוך העור - ואז </w:t>
      </w:r>
      <w:r w:rsidRPr="00944196">
        <w:rPr>
          <w:rFonts w:asciiTheme="minorBidi" w:hAnsiTheme="minorBidi"/>
          <w:rtl/>
        </w:rPr>
        <w:t>הא</w:t>
      </w:r>
      <w:r w:rsidR="008B4540" w:rsidRPr="00944196">
        <w:rPr>
          <w:rFonts w:asciiTheme="minorBidi" w:hAnsiTheme="minorBidi"/>
          <w:rtl/>
        </w:rPr>
        <w:t>דם</w:t>
      </w:r>
      <w:r w:rsidRPr="00944196">
        <w:rPr>
          <w:rFonts w:asciiTheme="minorBidi" w:hAnsiTheme="minorBidi"/>
          <w:rtl/>
        </w:rPr>
        <w:t xml:space="preserve"> מוכרז כמצורע</w:t>
      </w:r>
      <w:r w:rsidR="005348F0" w:rsidRPr="00944196">
        <w:rPr>
          <w:rFonts w:asciiTheme="minorBidi" w:hAnsiTheme="minorBidi"/>
          <w:rtl/>
        </w:rPr>
        <w:t>.</w:t>
      </w:r>
    </w:p>
    <w:p w:rsidR="005348F0" w:rsidRPr="00944196" w:rsidRDefault="00287C5F" w:rsidP="00944196">
      <w:pPr>
        <w:rPr>
          <w:rFonts w:asciiTheme="minorBidi" w:hAnsiTheme="minorBidi"/>
          <w:rtl/>
        </w:rPr>
      </w:pPr>
      <w:r w:rsidRPr="00944196">
        <w:rPr>
          <w:rFonts w:asciiTheme="minorBidi" w:hAnsiTheme="minorBidi"/>
          <w:rtl/>
        </w:rPr>
        <w:t>כעת</w:t>
      </w:r>
      <w:r w:rsidR="005348F0" w:rsidRPr="00944196">
        <w:rPr>
          <w:rFonts w:asciiTheme="minorBidi" w:hAnsiTheme="minorBidi"/>
          <w:rtl/>
        </w:rPr>
        <w:t xml:space="preserve"> מתחיל תהליך </w:t>
      </w:r>
      <w:r w:rsidR="008B4540" w:rsidRPr="00944196">
        <w:rPr>
          <w:rFonts w:asciiTheme="minorBidi" w:hAnsiTheme="minorBidi"/>
          <w:rtl/>
        </w:rPr>
        <w:t xml:space="preserve">קשה </w:t>
      </w:r>
      <w:r w:rsidR="005348F0" w:rsidRPr="00944196">
        <w:rPr>
          <w:rFonts w:asciiTheme="minorBidi" w:hAnsiTheme="minorBidi"/>
          <w:rtl/>
        </w:rPr>
        <w:t xml:space="preserve">ומשפיל, שבו האדם צריך </w:t>
      </w:r>
      <w:r w:rsidR="00BF6014" w:rsidRPr="00944196">
        <w:rPr>
          <w:rFonts w:asciiTheme="minorBidi" w:hAnsiTheme="minorBidi"/>
          <w:rtl/>
        </w:rPr>
        <w:t>לעזוב את ביתו ו</w:t>
      </w:r>
      <w:r w:rsidR="005348F0" w:rsidRPr="00944196">
        <w:rPr>
          <w:rFonts w:asciiTheme="minorBidi" w:hAnsiTheme="minorBidi"/>
          <w:rtl/>
        </w:rPr>
        <w:t>לצאת לבידוד מוחלט מחוץ למחנה. לאורך כל הדרך מביתו עד מקום הבידוד, הוא צרי</w:t>
      </w:r>
      <w:r w:rsidR="00BF6014" w:rsidRPr="00944196">
        <w:rPr>
          <w:rFonts w:asciiTheme="minorBidi" w:hAnsiTheme="minorBidi"/>
          <w:rtl/>
        </w:rPr>
        <w:t xml:space="preserve">ך להכריז על עצמו </w:t>
      </w:r>
      <w:r w:rsidRPr="00944196">
        <w:rPr>
          <w:rFonts w:asciiTheme="minorBidi" w:hAnsiTheme="minorBidi"/>
          <w:rtl/>
        </w:rPr>
        <w:t>בקול</w:t>
      </w:r>
      <w:r w:rsidR="00F23ECC" w:rsidRPr="00944196">
        <w:rPr>
          <w:rFonts w:asciiTheme="minorBidi" w:hAnsiTheme="minorBidi"/>
          <w:rtl/>
        </w:rPr>
        <w:t>:</w:t>
      </w:r>
      <w:r w:rsidRPr="00944196">
        <w:rPr>
          <w:rFonts w:asciiTheme="minorBidi" w:hAnsiTheme="minorBidi"/>
          <w:rtl/>
        </w:rPr>
        <w:t xml:space="preserve"> </w:t>
      </w:r>
      <w:r w:rsidR="00BF6014" w:rsidRPr="00944196">
        <w:rPr>
          <w:rFonts w:asciiTheme="minorBidi" w:hAnsiTheme="minorBidi"/>
          <w:rtl/>
        </w:rPr>
        <w:t>"טמא טמא", ו</w:t>
      </w:r>
      <w:r w:rsidR="005348F0" w:rsidRPr="00944196">
        <w:rPr>
          <w:rFonts w:asciiTheme="minorBidi" w:hAnsiTheme="minorBidi"/>
          <w:rtl/>
        </w:rPr>
        <w:t>במשך שבתו שם, הוא צריך לנהוג מנהגי אבלות, לא לגזור את שערו ולא להחליף את בגדיו.</w:t>
      </w:r>
    </w:p>
    <w:p w:rsidR="009105FB" w:rsidRPr="00944196" w:rsidRDefault="009105FB" w:rsidP="009105FB">
      <w:pPr>
        <w:rPr>
          <w:rFonts w:asciiTheme="minorBidi" w:hAnsiTheme="minorBidi"/>
          <w:color w:val="252525"/>
          <w:shd w:val="clear" w:color="auto" w:fill="FFFFFF"/>
          <w:rtl/>
        </w:rPr>
      </w:pPr>
      <w:r w:rsidRPr="00944196">
        <w:rPr>
          <w:rFonts w:asciiTheme="minorBidi" w:hAnsiTheme="minorBidi"/>
          <w:highlight w:val="yellow"/>
          <w:rtl/>
        </w:rPr>
        <w:t xml:space="preserve">2. </w:t>
      </w:r>
      <w:r w:rsidRPr="00944196">
        <w:rPr>
          <w:rFonts w:asciiTheme="minorBidi" w:hAnsiTheme="minorBidi"/>
          <w:b/>
          <w:bCs/>
          <w:highlight w:val="yellow"/>
          <w:rtl/>
        </w:rPr>
        <w:t>ויקרא יג</w:t>
      </w:r>
      <w:r w:rsidRPr="00944196">
        <w:rPr>
          <w:rFonts w:asciiTheme="minorBidi" w:hAnsiTheme="minorBidi"/>
          <w:highlight w:val="yellow"/>
          <w:rtl/>
        </w:rPr>
        <w:t xml:space="preserve">: </w:t>
      </w:r>
      <w:r>
        <w:rPr>
          <w:rFonts w:asciiTheme="minorBidi" w:hAnsiTheme="minorBidi"/>
          <w:color w:val="252525"/>
          <w:highlight w:val="yellow"/>
          <w:shd w:val="clear" w:color="auto" w:fill="FFFFFF"/>
          <w:rtl/>
        </w:rPr>
        <w:t>אדם כי יהיה בעור בשר</w:t>
      </w:r>
      <w:r>
        <w:rPr>
          <w:rFonts w:asciiTheme="minorBidi" w:hAnsiTheme="minorBidi" w:hint="cs"/>
          <w:color w:val="252525"/>
          <w:highlight w:val="yellow"/>
          <w:shd w:val="clear" w:color="auto" w:fill="FFFFFF"/>
          <w:rtl/>
        </w:rPr>
        <w:t>ו</w:t>
      </w:r>
      <w:r w:rsidRPr="00944196">
        <w:rPr>
          <w:rFonts w:asciiTheme="minorBidi" w:hAnsiTheme="minorBidi"/>
          <w:color w:val="252525"/>
          <w:highlight w:val="yellow"/>
          <w:shd w:val="clear" w:color="auto" w:fill="FFFFFF"/>
          <w:rtl/>
        </w:rPr>
        <w:t xml:space="preserve"> שאת או ספחת או בהרת [דרגות שונות של לובן] </w:t>
      </w:r>
      <w:r>
        <w:rPr>
          <w:rFonts w:asciiTheme="minorBidi" w:hAnsiTheme="minorBidi" w:hint="cs"/>
          <w:color w:val="252525"/>
          <w:highlight w:val="yellow"/>
          <w:shd w:val="clear" w:color="auto" w:fill="FFFFFF"/>
          <w:rtl/>
        </w:rPr>
        <w:t xml:space="preserve">... </w:t>
      </w:r>
      <w:r w:rsidRPr="00944196">
        <w:rPr>
          <w:rFonts w:asciiTheme="minorBidi" w:hAnsiTheme="minorBidi"/>
          <w:color w:val="252525"/>
          <w:highlight w:val="yellow"/>
          <w:shd w:val="clear" w:color="auto" w:fill="FFFFFF"/>
          <w:rtl/>
        </w:rPr>
        <w:t>והובא אל אהרן הכהן או אל אחד מבניו הכהנים: וראה הכהן את הנגע בעור הבשר</w:t>
      </w:r>
      <w:r>
        <w:rPr>
          <w:rFonts w:asciiTheme="minorBidi" w:hAnsiTheme="minorBidi" w:hint="cs"/>
          <w:color w:val="252525"/>
          <w:highlight w:val="yellow"/>
          <w:shd w:val="clear" w:color="auto" w:fill="FFFFFF"/>
          <w:rtl/>
        </w:rPr>
        <w:t>,</w:t>
      </w:r>
      <w:r w:rsidRPr="00944196">
        <w:rPr>
          <w:rFonts w:asciiTheme="minorBidi" w:hAnsiTheme="minorBidi"/>
          <w:color w:val="252525"/>
          <w:highlight w:val="yellow"/>
          <w:shd w:val="clear" w:color="auto" w:fill="FFFFFF"/>
          <w:rtl/>
        </w:rPr>
        <w:t xml:space="preserve"> ושער בנגע הפך לבן ומראה הנגע עמק מעור בשרו - נגע צרעת הוא וראהו הכהן וטמא אתו ... בגדיו יהיו פרומים, וראשו יהיה פרוע ועל שפם יעטה, וטמא טמא יקרא</w:t>
      </w:r>
      <w:r>
        <w:rPr>
          <w:rFonts w:asciiTheme="minorBidi" w:hAnsiTheme="minorBidi" w:hint="cs"/>
          <w:color w:val="252525"/>
          <w:highlight w:val="yellow"/>
          <w:shd w:val="clear" w:color="auto" w:fill="FFFFFF"/>
          <w:rtl/>
        </w:rPr>
        <w:t xml:space="preserve"> ... </w:t>
      </w:r>
      <w:r w:rsidRPr="00944196">
        <w:rPr>
          <w:rFonts w:asciiTheme="minorBidi" w:hAnsiTheme="minorBidi"/>
          <w:color w:val="252525"/>
          <w:highlight w:val="yellow"/>
          <w:shd w:val="clear" w:color="auto" w:fill="FFFFFF"/>
          <w:rtl/>
        </w:rPr>
        <w:t>בדד ישב מחוץ למחנה מושבו.</w:t>
      </w:r>
    </w:p>
    <w:p w:rsidR="0058591D" w:rsidRPr="00944196" w:rsidRDefault="00BF6014" w:rsidP="00944196">
      <w:pPr>
        <w:rPr>
          <w:rFonts w:asciiTheme="minorBidi" w:hAnsiTheme="minorBidi"/>
          <w:rtl/>
        </w:rPr>
      </w:pPr>
      <w:r w:rsidRPr="00944196">
        <w:rPr>
          <w:rFonts w:asciiTheme="minorBidi" w:hAnsiTheme="minorBidi"/>
          <w:rtl/>
        </w:rPr>
        <w:t xml:space="preserve">כאן ראוי לשים לב, </w:t>
      </w:r>
      <w:r w:rsidR="0058591D" w:rsidRPr="00944196">
        <w:rPr>
          <w:rFonts w:asciiTheme="minorBidi" w:hAnsiTheme="minorBidi"/>
          <w:rtl/>
        </w:rPr>
        <w:t xml:space="preserve">שהתורה אינה מסבירה את </w:t>
      </w:r>
      <w:r w:rsidR="0058591D" w:rsidRPr="00944196">
        <w:rPr>
          <w:rFonts w:asciiTheme="minorBidi" w:hAnsiTheme="minorBidi"/>
          <w:b/>
          <w:bCs/>
          <w:rtl/>
        </w:rPr>
        <w:t>הרקע</w:t>
      </w:r>
      <w:r w:rsidR="0058591D" w:rsidRPr="00944196">
        <w:rPr>
          <w:rFonts w:asciiTheme="minorBidi" w:hAnsiTheme="minorBidi"/>
          <w:rtl/>
        </w:rPr>
        <w:t xml:space="preserve"> לנגע הזה: </w:t>
      </w:r>
      <w:r w:rsidR="00F23ECC" w:rsidRPr="00944196">
        <w:rPr>
          <w:rFonts w:asciiTheme="minorBidi" w:hAnsiTheme="minorBidi"/>
          <w:b/>
          <w:bCs/>
          <w:rtl/>
        </w:rPr>
        <w:t>מה טיבו</w:t>
      </w:r>
      <w:r w:rsidR="0058591D" w:rsidRPr="00944196">
        <w:rPr>
          <w:rFonts w:asciiTheme="minorBidi" w:hAnsiTheme="minorBidi"/>
          <w:rtl/>
        </w:rPr>
        <w:t>? האם ז</w:t>
      </w:r>
      <w:r w:rsidR="008B4540" w:rsidRPr="00944196">
        <w:rPr>
          <w:rFonts w:asciiTheme="minorBidi" w:hAnsiTheme="minorBidi"/>
          <w:rtl/>
        </w:rPr>
        <w:t>ו</w:t>
      </w:r>
      <w:r w:rsidR="0058591D" w:rsidRPr="00944196">
        <w:rPr>
          <w:rFonts w:asciiTheme="minorBidi" w:hAnsiTheme="minorBidi"/>
          <w:rtl/>
        </w:rPr>
        <w:t xml:space="preserve"> </w:t>
      </w:r>
      <w:r w:rsidR="008B4540" w:rsidRPr="00944196">
        <w:rPr>
          <w:rFonts w:asciiTheme="minorBidi" w:hAnsiTheme="minorBidi"/>
          <w:rtl/>
        </w:rPr>
        <w:t>מחלת עור טבעית, כמו מחלת הצרעת המוכרת לרופאים</w:t>
      </w:r>
      <w:r w:rsidR="00040420" w:rsidRPr="00944196">
        <w:rPr>
          <w:rFonts w:asciiTheme="minorBidi" w:hAnsiTheme="minorBidi"/>
          <w:rtl/>
        </w:rPr>
        <w:t>,</w:t>
      </w:r>
      <w:r w:rsidR="0058591D" w:rsidRPr="00944196">
        <w:rPr>
          <w:rFonts w:asciiTheme="minorBidi" w:hAnsiTheme="minorBidi"/>
          <w:rtl/>
        </w:rPr>
        <w:t xml:space="preserve"> שבאה </w:t>
      </w:r>
      <w:r w:rsidR="00931BCF" w:rsidRPr="00944196">
        <w:rPr>
          <w:rFonts w:asciiTheme="minorBidi" w:hAnsiTheme="minorBidi"/>
          <w:rtl/>
        </w:rPr>
        <w:t xml:space="preserve">מחמת </w:t>
      </w:r>
      <w:r w:rsidR="008B4540" w:rsidRPr="00944196">
        <w:rPr>
          <w:rFonts w:asciiTheme="minorBidi" w:hAnsiTheme="minorBidi"/>
          <w:rtl/>
        </w:rPr>
        <w:t>לכלוך ו</w:t>
      </w:r>
      <w:r w:rsidR="0058591D" w:rsidRPr="00944196">
        <w:rPr>
          <w:rFonts w:asciiTheme="minorBidi" w:hAnsiTheme="minorBidi"/>
          <w:rtl/>
        </w:rPr>
        <w:t xml:space="preserve">בעיות הגיינה וכיוצא בזה, או שמדובר במחלה </w:t>
      </w:r>
      <w:r w:rsidR="0058591D" w:rsidRPr="00944196">
        <w:rPr>
          <w:rFonts w:asciiTheme="minorBidi" w:hAnsiTheme="minorBidi"/>
          <w:b/>
          <w:bCs/>
          <w:rtl/>
        </w:rPr>
        <w:t>נפשית-רוחנית</w:t>
      </w:r>
      <w:r w:rsidR="0058591D" w:rsidRPr="00944196">
        <w:rPr>
          <w:rFonts w:asciiTheme="minorBidi" w:hAnsiTheme="minorBidi"/>
          <w:rtl/>
        </w:rPr>
        <w:t xml:space="preserve">. שרק </w:t>
      </w:r>
      <w:r w:rsidR="008B4540" w:rsidRPr="00944196">
        <w:rPr>
          <w:rFonts w:asciiTheme="minorBidi" w:hAnsiTheme="minorBidi"/>
          <w:rtl/>
        </w:rPr>
        <w:t xml:space="preserve">באה לידי ביטוי </w:t>
      </w:r>
      <w:r w:rsidR="0058591D" w:rsidRPr="00944196">
        <w:rPr>
          <w:rFonts w:asciiTheme="minorBidi" w:hAnsiTheme="minorBidi"/>
          <w:rtl/>
        </w:rPr>
        <w:t>כנגע טבעי על העור?</w:t>
      </w:r>
    </w:p>
    <w:p w:rsidR="0058591D" w:rsidRPr="00944196" w:rsidRDefault="0058591D" w:rsidP="008A0A5D">
      <w:pPr>
        <w:rPr>
          <w:rFonts w:asciiTheme="minorBidi" w:hAnsiTheme="minorBidi"/>
          <w:rtl/>
        </w:rPr>
      </w:pPr>
      <w:r w:rsidRPr="00944196">
        <w:rPr>
          <w:rFonts w:asciiTheme="minorBidi" w:hAnsiTheme="minorBidi"/>
          <w:rtl/>
        </w:rPr>
        <w:t xml:space="preserve">עמדת רוב המפרשים היא, שהצרעת היא מחלה רוחנית ואין לה קשר עם מחלת הצרעת המוכרת. </w:t>
      </w:r>
      <w:r w:rsidR="00287C5F" w:rsidRPr="00944196">
        <w:rPr>
          <w:rFonts w:asciiTheme="minorBidi" w:hAnsiTheme="minorBidi"/>
          <w:rtl/>
        </w:rPr>
        <w:t>ה</w:t>
      </w:r>
      <w:r w:rsidRPr="00944196">
        <w:rPr>
          <w:rFonts w:asciiTheme="minorBidi" w:hAnsiTheme="minorBidi"/>
          <w:rtl/>
        </w:rPr>
        <w:t>הוכחות לכך</w:t>
      </w:r>
      <w:r w:rsidR="008A0A5D">
        <w:rPr>
          <w:rFonts w:asciiTheme="minorBidi" w:hAnsiTheme="minorBidi" w:hint="cs"/>
          <w:rtl/>
        </w:rPr>
        <w:t>,</w:t>
      </w:r>
      <w:r w:rsidR="00287C5F" w:rsidRPr="00944196">
        <w:rPr>
          <w:rFonts w:asciiTheme="minorBidi" w:hAnsiTheme="minorBidi"/>
          <w:rtl/>
        </w:rPr>
        <w:t xml:space="preserve"> </w:t>
      </w:r>
      <w:r w:rsidR="008A0A5D">
        <w:rPr>
          <w:rFonts w:asciiTheme="minorBidi" w:hAnsiTheme="minorBidi" w:hint="cs"/>
          <w:rtl/>
        </w:rPr>
        <w:t>ס</w:t>
      </w:r>
      <w:r w:rsidR="00287C5F" w:rsidRPr="00944196">
        <w:rPr>
          <w:rFonts w:asciiTheme="minorBidi" w:hAnsiTheme="minorBidi"/>
          <w:rtl/>
        </w:rPr>
        <w:t>ו</w:t>
      </w:r>
      <w:r w:rsidR="008A0A5D">
        <w:rPr>
          <w:rFonts w:asciiTheme="minorBidi" w:hAnsiTheme="minorBidi" w:hint="cs"/>
          <w:rtl/>
        </w:rPr>
        <w:t>בבו</w:t>
      </w:r>
      <w:r w:rsidR="00287C5F" w:rsidRPr="00944196">
        <w:rPr>
          <w:rFonts w:asciiTheme="minorBidi" w:hAnsiTheme="minorBidi"/>
          <w:rtl/>
        </w:rPr>
        <w:t>ת את הענין מתחילתו עד סופו</w:t>
      </w:r>
      <w:r w:rsidRPr="00944196">
        <w:rPr>
          <w:rFonts w:asciiTheme="minorBidi" w:hAnsiTheme="minorBidi"/>
          <w:rtl/>
        </w:rPr>
        <w:t xml:space="preserve">: א. </w:t>
      </w:r>
      <w:r w:rsidR="001C53E0" w:rsidRPr="00944196">
        <w:rPr>
          <w:rFonts w:asciiTheme="minorBidi" w:hAnsiTheme="minorBidi"/>
          <w:rtl/>
        </w:rPr>
        <w:t>הסימנים המופיעים בתורה</w:t>
      </w:r>
      <w:r w:rsidR="008B4540" w:rsidRPr="00944196">
        <w:rPr>
          <w:rFonts w:asciiTheme="minorBidi" w:hAnsiTheme="minorBidi"/>
          <w:rtl/>
        </w:rPr>
        <w:t xml:space="preserve"> אינם מוכרים לרופאים</w:t>
      </w:r>
      <w:r w:rsidR="001C53E0" w:rsidRPr="00944196">
        <w:rPr>
          <w:rFonts w:asciiTheme="minorBidi" w:hAnsiTheme="minorBidi"/>
          <w:rtl/>
        </w:rPr>
        <w:t xml:space="preserve">. ב. המצורע מתייעץ עם כהן ולא עם רופא. ג. </w:t>
      </w:r>
      <w:r w:rsidR="00287C5F" w:rsidRPr="00944196">
        <w:rPr>
          <w:rFonts w:asciiTheme="minorBidi" w:hAnsiTheme="minorBidi"/>
          <w:rtl/>
        </w:rPr>
        <w:t xml:space="preserve">העובדה שהצרעת מופיעה בתחילה על </w:t>
      </w:r>
      <w:r w:rsidR="00287C5F" w:rsidRPr="00944196">
        <w:rPr>
          <w:rFonts w:asciiTheme="minorBidi" w:hAnsiTheme="minorBidi"/>
          <w:b/>
          <w:bCs/>
          <w:rtl/>
        </w:rPr>
        <w:t>הבית והבגד</w:t>
      </w:r>
      <w:r w:rsidR="00287C5F" w:rsidRPr="00944196">
        <w:rPr>
          <w:rFonts w:asciiTheme="minorBidi" w:hAnsiTheme="minorBidi"/>
          <w:rtl/>
        </w:rPr>
        <w:t xml:space="preserve">, מעידה כי </w:t>
      </w:r>
      <w:r w:rsidR="00AE6F80" w:rsidRPr="00944196">
        <w:rPr>
          <w:rFonts w:asciiTheme="minorBidi" w:hAnsiTheme="minorBidi"/>
          <w:rtl/>
        </w:rPr>
        <w:t xml:space="preserve">אין זה </w:t>
      </w:r>
      <w:r w:rsidR="00287C5F" w:rsidRPr="00944196">
        <w:rPr>
          <w:rFonts w:asciiTheme="minorBidi" w:hAnsiTheme="minorBidi"/>
          <w:rtl/>
        </w:rPr>
        <w:t>מחלת עור טבעית</w:t>
      </w:r>
      <w:r w:rsidR="00782F0A" w:rsidRPr="00944196">
        <w:rPr>
          <w:rStyle w:val="a5"/>
          <w:rFonts w:asciiTheme="minorBidi" w:hAnsiTheme="minorBidi"/>
          <w:rtl/>
        </w:rPr>
        <w:footnoteReference w:id="4"/>
      </w:r>
      <w:r w:rsidR="00287C5F" w:rsidRPr="00944196">
        <w:rPr>
          <w:rFonts w:asciiTheme="minorBidi" w:hAnsiTheme="minorBidi"/>
          <w:rtl/>
        </w:rPr>
        <w:t>.</w:t>
      </w:r>
      <w:r w:rsidR="00AE6F80" w:rsidRPr="00944196">
        <w:rPr>
          <w:rFonts w:asciiTheme="minorBidi" w:hAnsiTheme="minorBidi"/>
          <w:rtl/>
        </w:rPr>
        <w:t xml:space="preserve"> ד. </w:t>
      </w:r>
      <w:r w:rsidR="00F23ECC" w:rsidRPr="00944196">
        <w:rPr>
          <w:rFonts w:asciiTheme="minorBidi" w:hAnsiTheme="minorBidi"/>
          <w:rtl/>
        </w:rPr>
        <w:t xml:space="preserve">בכלל, </w:t>
      </w:r>
      <w:r w:rsidR="00AE6F80" w:rsidRPr="00944196">
        <w:rPr>
          <w:rFonts w:asciiTheme="minorBidi" w:hAnsiTheme="minorBidi"/>
          <w:rtl/>
        </w:rPr>
        <w:t xml:space="preserve">אדם שסובל מבעיות הגיינה, </w:t>
      </w:r>
      <w:r w:rsidR="00F23ECC" w:rsidRPr="00944196">
        <w:rPr>
          <w:rFonts w:asciiTheme="minorBidi" w:hAnsiTheme="minorBidi"/>
          <w:rtl/>
        </w:rPr>
        <w:t>חייב להחליף בגדים בתדירות גבוהה</w:t>
      </w:r>
      <w:r w:rsidR="00AE6F80" w:rsidRPr="00944196">
        <w:rPr>
          <w:rFonts w:asciiTheme="minorBidi" w:hAnsiTheme="minorBidi"/>
          <w:rtl/>
        </w:rPr>
        <w:t xml:space="preserve"> ואילו המצורע צריך להישאר עם בגדיו הפרומים</w:t>
      </w:r>
      <w:r w:rsidR="00782F0A" w:rsidRPr="00944196">
        <w:rPr>
          <w:rFonts w:asciiTheme="minorBidi" w:hAnsiTheme="minorBidi"/>
          <w:rtl/>
        </w:rPr>
        <w:t xml:space="preserve"> </w:t>
      </w:r>
      <w:r w:rsidR="00F23ECC" w:rsidRPr="00944196">
        <w:rPr>
          <w:rFonts w:asciiTheme="minorBidi" w:hAnsiTheme="minorBidi"/>
          <w:rtl/>
        </w:rPr>
        <w:t>כל העת</w:t>
      </w:r>
      <w:r w:rsidR="00AE6F80" w:rsidRPr="00944196">
        <w:rPr>
          <w:rFonts w:asciiTheme="minorBidi" w:hAnsiTheme="minorBidi"/>
          <w:rtl/>
        </w:rPr>
        <w:t>.</w:t>
      </w:r>
    </w:p>
    <w:p w:rsidR="00671FEF" w:rsidRPr="00944196" w:rsidRDefault="00671FEF" w:rsidP="008A0A5D">
      <w:pPr>
        <w:rPr>
          <w:rFonts w:asciiTheme="minorBidi" w:hAnsiTheme="minorBidi"/>
          <w:rtl/>
        </w:rPr>
      </w:pPr>
      <w:r w:rsidRPr="00944196">
        <w:rPr>
          <w:rFonts w:asciiTheme="minorBidi" w:hAnsiTheme="minorBidi"/>
          <w:b/>
          <w:bCs/>
          <w:highlight w:val="yellow"/>
          <w:rtl/>
        </w:rPr>
        <w:t>אור החיים יד</w:t>
      </w:r>
      <w:r w:rsidR="001C53E0" w:rsidRPr="00944196">
        <w:rPr>
          <w:rFonts w:asciiTheme="minorBidi" w:hAnsiTheme="minorBidi"/>
          <w:b/>
          <w:bCs/>
          <w:highlight w:val="yellow"/>
          <w:rtl/>
        </w:rPr>
        <w:t>,ב</w:t>
      </w:r>
      <w:r w:rsidR="001C53E0" w:rsidRPr="00944196">
        <w:rPr>
          <w:rFonts w:asciiTheme="minorBidi" w:hAnsiTheme="minorBidi"/>
          <w:highlight w:val="yellow"/>
          <w:rtl/>
        </w:rPr>
        <w:t xml:space="preserve">: </w:t>
      </w:r>
      <w:r w:rsidRPr="00944196">
        <w:rPr>
          <w:rFonts w:asciiTheme="minorBidi" w:hAnsiTheme="minorBidi"/>
          <w:highlight w:val="yellow"/>
          <w:rtl/>
        </w:rPr>
        <w:t>הצרעת כפי הטבע – תכונתו תתהווה מעפשות וזיהום הגוף, ותגבורת המרה [הליחה]</w:t>
      </w:r>
      <w:r w:rsidR="00040420" w:rsidRPr="00944196">
        <w:rPr>
          <w:rFonts w:asciiTheme="minorBidi" w:hAnsiTheme="minorBidi"/>
          <w:highlight w:val="yellow"/>
          <w:rtl/>
        </w:rPr>
        <w:t xml:space="preserve"> </w:t>
      </w:r>
      <w:r w:rsidRPr="00944196">
        <w:rPr>
          <w:rFonts w:asciiTheme="minorBidi" w:hAnsiTheme="minorBidi"/>
          <w:highlight w:val="yellow"/>
          <w:rtl/>
        </w:rPr>
        <w:t>... והרפואה הטבעית לזה היא הרחקת העצבון וענינים המרחיבים לבו של אדם ומשמחים אותו.</w:t>
      </w:r>
      <w:r w:rsidR="00782F0A" w:rsidRPr="00944196">
        <w:rPr>
          <w:rFonts w:asciiTheme="minorBidi" w:hAnsiTheme="minorBidi"/>
          <w:highlight w:val="yellow"/>
          <w:rtl/>
        </w:rPr>
        <w:t xml:space="preserve"> והנה בבוא הצרעת על האדם, יכול לחשוב</w:t>
      </w:r>
      <w:r w:rsidRPr="00944196">
        <w:rPr>
          <w:rFonts w:asciiTheme="minorBidi" w:hAnsiTheme="minorBidi"/>
          <w:highlight w:val="yellow"/>
          <w:rtl/>
        </w:rPr>
        <w:t xml:space="preserve"> כי חולי טבעי הוא ... לזה נתחכם א-ל עליון וצוה שיסגר המצורע בדד ישב </w:t>
      </w:r>
      <w:r w:rsidR="00040420" w:rsidRPr="00944196">
        <w:rPr>
          <w:rFonts w:asciiTheme="minorBidi" w:hAnsiTheme="minorBidi"/>
          <w:highlight w:val="yellow"/>
          <w:rtl/>
        </w:rPr>
        <w:t xml:space="preserve">[דבר המשרה עצבות]  </w:t>
      </w:r>
      <w:r w:rsidRPr="00944196">
        <w:rPr>
          <w:rFonts w:asciiTheme="minorBidi" w:hAnsiTheme="minorBidi"/>
          <w:highlight w:val="yellow"/>
          <w:rtl/>
        </w:rPr>
        <w:t>ובגדים יהיו פרומים וראשו יהיה פרוע ... ודברים אלו כפי הטבע הם מנוגדים לרפואת הנגע</w:t>
      </w:r>
      <w:r w:rsidR="00040420" w:rsidRPr="00944196">
        <w:rPr>
          <w:rFonts w:asciiTheme="minorBidi" w:hAnsiTheme="minorBidi"/>
          <w:highlight w:val="yellow"/>
          <w:rtl/>
        </w:rPr>
        <w:t>,</w:t>
      </w:r>
      <w:r w:rsidRPr="00944196">
        <w:rPr>
          <w:rFonts w:asciiTheme="minorBidi" w:hAnsiTheme="minorBidi"/>
          <w:highlight w:val="yellow"/>
          <w:rtl/>
        </w:rPr>
        <w:t xml:space="preserve"> ואדרבה יולידו הנגע מחדש.</w:t>
      </w:r>
    </w:p>
    <w:p w:rsidR="001C53E0" w:rsidRPr="00944196" w:rsidRDefault="00AE6F80" w:rsidP="00944196">
      <w:pPr>
        <w:rPr>
          <w:rFonts w:asciiTheme="minorBidi" w:hAnsiTheme="minorBidi"/>
          <w:rtl/>
        </w:rPr>
      </w:pPr>
      <w:r w:rsidRPr="00944196">
        <w:rPr>
          <w:rFonts w:asciiTheme="minorBidi" w:hAnsiTheme="minorBidi"/>
          <w:rtl/>
        </w:rPr>
        <w:t xml:space="preserve">חז"ל </w:t>
      </w:r>
      <w:r w:rsidR="00F23ECC" w:rsidRPr="00944196">
        <w:rPr>
          <w:rFonts w:asciiTheme="minorBidi" w:hAnsiTheme="minorBidi"/>
          <w:rtl/>
        </w:rPr>
        <w:t xml:space="preserve">מפרשים </w:t>
      </w:r>
      <w:r w:rsidR="00040420" w:rsidRPr="00944196">
        <w:rPr>
          <w:rFonts w:asciiTheme="minorBidi" w:hAnsiTheme="minorBidi"/>
          <w:rtl/>
        </w:rPr>
        <w:t xml:space="preserve">כי הצרעת היא ריאקציה (תגובה) </w:t>
      </w:r>
      <w:r w:rsidR="00F23ECC" w:rsidRPr="00944196">
        <w:rPr>
          <w:rFonts w:asciiTheme="minorBidi" w:hAnsiTheme="minorBidi"/>
          <w:rtl/>
        </w:rPr>
        <w:t xml:space="preserve">גופנית </w:t>
      </w:r>
      <w:r w:rsidR="00040420" w:rsidRPr="00944196">
        <w:rPr>
          <w:rFonts w:asciiTheme="minorBidi" w:hAnsiTheme="minorBidi"/>
          <w:rtl/>
        </w:rPr>
        <w:t xml:space="preserve">להתדרדרות מוסרית של האדם. </w:t>
      </w:r>
      <w:r w:rsidR="00F23ECC" w:rsidRPr="00944196">
        <w:rPr>
          <w:rFonts w:asciiTheme="minorBidi" w:hAnsiTheme="minorBidi"/>
          <w:rtl/>
        </w:rPr>
        <w:t xml:space="preserve">הגמרא מכירה </w:t>
      </w:r>
      <w:r w:rsidR="00040420" w:rsidRPr="00944196">
        <w:rPr>
          <w:rFonts w:asciiTheme="minorBidi" w:hAnsiTheme="minorBidi"/>
          <w:rtl/>
        </w:rPr>
        <w:t>רשימה של עבירות הגורמות להופעת צרעת,</w:t>
      </w:r>
      <w:r w:rsidR="004305AD" w:rsidRPr="00944196">
        <w:rPr>
          <w:rFonts w:asciiTheme="minorBidi" w:hAnsiTheme="minorBidi"/>
          <w:rtl/>
        </w:rPr>
        <w:t xml:space="preserve"> וראשונה להן היא </w:t>
      </w:r>
      <w:r w:rsidR="00287C5F" w:rsidRPr="00944196">
        <w:rPr>
          <w:rFonts w:asciiTheme="minorBidi" w:hAnsiTheme="minorBidi"/>
          <w:rtl/>
        </w:rPr>
        <w:t>ה</w:t>
      </w:r>
      <w:r w:rsidR="00040420" w:rsidRPr="00944196">
        <w:rPr>
          <w:rFonts w:asciiTheme="minorBidi" w:hAnsiTheme="minorBidi"/>
          <w:rtl/>
        </w:rPr>
        <w:t>לשון הרע.</w:t>
      </w:r>
    </w:p>
    <w:p w:rsidR="004C37EA" w:rsidRPr="00944196" w:rsidRDefault="00040420" w:rsidP="00944196">
      <w:pPr>
        <w:rPr>
          <w:rStyle w:val="apple-converted-space"/>
          <w:rFonts w:asciiTheme="minorBidi" w:hAnsiTheme="minorBidi"/>
          <w:color w:val="252525"/>
          <w:shd w:val="clear" w:color="auto" w:fill="FFFFFF"/>
          <w:rtl/>
        </w:rPr>
      </w:pPr>
      <w:r w:rsidRPr="00944196">
        <w:rPr>
          <w:rFonts w:asciiTheme="minorBidi" w:hAnsiTheme="minorBidi"/>
          <w:highlight w:val="yellow"/>
          <w:rtl/>
        </w:rPr>
        <w:t xml:space="preserve">3. </w:t>
      </w:r>
      <w:r w:rsidRPr="00944196">
        <w:rPr>
          <w:rFonts w:asciiTheme="minorBidi" w:hAnsiTheme="minorBidi"/>
          <w:b/>
          <w:bCs/>
          <w:highlight w:val="yellow"/>
          <w:rtl/>
        </w:rPr>
        <w:t>ערכין טו</w:t>
      </w:r>
      <w:r w:rsidR="00931BCF" w:rsidRPr="00944196">
        <w:rPr>
          <w:rFonts w:asciiTheme="minorBidi" w:hAnsiTheme="minorBidi"/>
          <w:b/>
          <w:bCs/>
          <w:highlight w:val="yellow"/>
          <w:rtl/>
        </w:rPr>
        <w:t>-טז</w:t>
      </w:r>
      <w:r w:rsidRPr="00944196">
        <w:rPr>
          <w:rFonts w:asciiTheme="minorBidi" w:hAnsiTheme="minorBidi"/>
          <w:highlight w:val="yellow"/>
          <w:rtl/>
        </w:rPr>
        <w:t xml:space="preserve">: </w:t>
      </w:r>
      <w:r w:rsidR="004C37EA" w:rsidRPr="00944196">
        <w:rPr>
          <w:rFonts w:asciiTheme="minorBidi" w:hAnsiTheme="minorBidi"/>
          <w:color w:val="252525"/>
          <w:highlight w:val="yellow"/>
          <w:shd w:val="clear" w:color="auto" w:fill="FFFFFF"/>
          <w:rtl/>
        </w:rPr>
        <w:t xml:space="preserve">אמר רבי שמואל בר נחמני אמר רבי יוחנן: על שבעה דברים נגעים באין: על </w:t>
      </w:r>
      <w:r w:rsidR="004C37EA" w:rsidRPr="00944196">
        <w:rPr>
          <w:rFonts w:asciiTheme="minorBidi" w:hAnsiTheme="minorBidi"/>
          <w:b/>
          <w:bCs/>
          <w:color w:val="252525"/>
          <w:highlight w:val="yellow"/>
          <w:shd w:val="clear" w:color="auto" w:fill="FFFFFF"/>
          <w:rtl/>
        </w:rPr>
        <w:t>לשון הרע</w:t>
      </w:r>
      <w:r w:rsidR="004C37EA" w:rsidRPr="00944196">
        <w:rPr>
          <w:rFonts w:asciiTheme="minorBidi" w:hAnsiTheme="minorBidi"/>
          <w:color w:val="252525"/>
          <w:highlight w:val="yellow"/>
          <w:shd w:val="clear" w:color="auto" w:fill="FFFFFF"/>
          <w:rtl/>
        </w:rPr>
        <w:t xml:space="preserve"> ועל שפיכות דמים ועל שבועת שוא ועל גילוי עריות ועל גסות הרוח ועל הגזל ועל צרות העין.</w:t>
      </w:r>
      <w:r w:rsidR="004C37EA" w:rsidRPr="00944196">
        <w:rPr>
          <w:rStyle w:val="apple-converted-space"/>
          <w:rFonts w:asciiTheme="minorBidi" w:hAnsiTheme="minorBidi"/>
          <w:color w:val="252525"/>
          <w:shd w:val="clear" w:color="auto" w:fill="FFFFFF"/>
        </w:rPr>
        <w:t> </w:t>
      </w:r>
    </w:p>
    <w:p w:rsidR="00040420" w:rsidRPr="00944196" w:rsidRDefault="00040420" w:rsidP="00944196">
      <w:pPr>
        <w:rPr>
          <w:rStyle w:val="apple-converted-space"/>
          <w:rFonts w:asciiTheme="minorBidi" w:hAnsiTheme="minorBidi"/>
          <w:color w:val="252525"/>
          <w:shd w:val="clear" w:color="auto" w:fill="FFFFFF"/>
          <w:rtl/>
        </w:rPr>
      </w:pPr>
      <w:r w:rsidRPr="00944196">
        <w:rPr>
          <w:rFonts w:asciiTheme="minorBidi" w:hAnsiTheme="minorBidi"/>
          <w:color w:val="252525"/>
          <w:highlight w:val="yellow"/>
          <w:shd w:val="clear" w:color="auto" w:fill="FFFFFF"/>
          <w:rtl/>
        </w:rPr>
        <w:lastRenderedPageBreak/>
        <w:t xml:space="preserve">אמר רבי יוסי בן זימרא: כל המספר לשון הרע, נגעים באים עליו ... אמר ריש לקיש: מאי דכתיב 'זאת תהיה תורת </w:t>
      </w:r>
      <w:r w:rsidRPr="00944196">
        <w:rPr>
          <w:rFonts w:asciiTheme="minorBidi" w:hAnsiTheme="minorBidi"/>
          <w:b/>
          <w:bCs/>
          <w:color w:val="252525"/>
          <w:highlight w:val="yellow"/>
          <w:shd w:val="clear" w:color="auto" w:fill="FFFFFF"/>
          <w:rtl/>
        </w:rPr>
        <w:t>המצורע</w:t>
      </w:r>
      <w:r w:rsidRPr="00944196">
        <w:rPr>
          <w:rFonts w:asciiTheme="minorBidi" w:hAnsiTheme="minorBidi"/>
          <w:color w:val="252525"/>
          <w:highlight w:val="yellow"/>
          <w:shd w:val="clear" w:color="auto" w:fill="FFFFFF"/>
          <w:rtl/>
        </w:rPr>
        <w:t xml:space="preserve">' - זאת תהיה תורתו של </w:t>
      </w:r>
      <w:r w:rsidRPr="00944196">
        <w:rPr>
          <w:rFonts w:asciiTheme="minorBidi" w:hAnsiTheme="minorBidi"/>
          <w:b/>
          <w:bCs/>
          <w:color w:val="252525"/>
          <w:highlight w:val="yellow"/>
          <w:shd w:val="clear" w:color="auto" w:fill="FFFFFF"/>
          <w:rtl/>
        </w:rPr>
        <w:t xml:space="preserve">מוציא שם רע </w:t>
      </w:r>
      <w:r w:rsidRPr="00944196">
        <w:rPr>
          <w:rFonts w:asciiTheme="minorBidi" w:hAnsiTheme="minorBidi"/>
          <w:color w:val="252525"/>
          <w:highlight w:val="yellow"/>
          <w:shd w:val="clear" w:color="auto" w:fill="FFFFFF"/>
          <w:rtl/>
        </w:rPr>
        <w:t>[מצורע אותיות מוציא (שם) רע].</w:t>
      </w:r>
      <w:r w:rsidRPr="00944196">
        <w:rPr>
          <w:rStyle w:val="apple-converted-space"/>
          <w:rFonts w:asciiTheme="minorBidi" w:hAnsiTheme="minorBidi"/>
          <w:color w:val="252525"/>
          <w:shd w:val="clear" w:color="auto" w:fill="FFFFFF"/>
        </w:rPr>
        <w:t> </w:t>
      </w:r>
    </w:p>
    <w:p w:rsidR="00040420" w:rsidRPr="00944196" w:rsidRDefault="00287C5F" w:rsidP="0043787C">
      <w:pPr>
        <w:rPr>
          <w:rFonts w:asciiTheme="minorBidi" w:hAnsiTheme="minorBidi"/>
          <w:i/>
          <w:iCs/>
          <w:rtl/>
        </w:rPr>
      </w:pPr>
      <w:r w:rsidRPr="00944196">
        <w:rPr>
          <w:rFonts w:asciiTheme="minorBidi" w:hAnsiTheme="minorBidi"/>
          <w:rtl/>
        </w:rPr>
        <w:t>אכן</w:t>
      </w:r>
      <w:r w:rsidR="00F0368B" w:rsidRPr="00944196">
        <w:rPr>
          <w:rFonts w:asciiTheme="minorBidi" w:hAnsiTheme="minorBidi"/>
          <w:rtl/>
        </w:rPr>
        <w:t xml:space="preserve">, </w:t>
      </w:r>
      <w:r w:rsidR="004C37EA" w:rsidRPr="00944196">
        <w:rPr>
          <w:rFonts w:asciiTheme="minorBidi" w:hAnsiTheme="minorBidi"/>
          <w:rtl/>
        </w:rPr>
        <w:t xml:space="preserve">הקשר בין צרעת ללשון הרע, מפורש </w:t>
      </w:r>
      <w:r w:rsidR="00F0368B" w:rsidRPr="00944196">
        <w:rPr>
          <w:rFonts w:asciiTheme="minorBidi" w:hAnsiTheme="minorBidi"/>
          <w:rtl/>
        </w:rPr>
        <w:t xml:space="preserve">בתורה עצמה. התורה מספרת שני סיפורי צרעת ושניהם התרחשו בשל דיבורי רכילות: </w:t>
      </w:r>
      <w:r w:rsidR="004C37EA" w:rsidRPr="00944196">
        <w:rPr>
          <w:rFonts w:asciiTheme="minorBidi" w:hAnsiTheme="minorBidi"/>
          <w:i/>
          <w:iCs/>
          <w:rtl/>
        </w:rPr>
        <w:t xml:space="preserve">כאשר ה' </w:t>
      </w:r>
      <w:r w:rsidR="00F1769A" w:rsidRPr="00944196">
        <w:rPr>
          <w:rFonts w:asciiTheme="minorBidi" w:hAnsiTheme="minorBidi"/>
          <w:i/>
          <w:iCs/>
          <w:rtl/>
        </w:rPr>
        <w:t xml:space="preserve">התגלה </w:t>
      </w:r>
      <w:r w:rsidR="008A0A5D">
        <w:rPr>
          <w:rFonts w:asciiTheme="minorBidi" w:hAnsiTheme="minorBidi" w:hint="cs"/>
          <w:i/>
          <w:iCs/>
          <w:rtl/>
        </w:rPr>
        <w:t>ל</w:t>
      </w:r>
      <w:r w:rsidR="00F1769A" w:rsidRPr="00944196">
        <w:rPr>
          <w:rFonts w:asciiTheme="minorBidi" w:hAnsiTheme="minorBidi"/>
          <w:i/>
          <w:iCs/>
          <w:rtl/>
        </w:rPr>
        <w:t xml:space="preserve">משה </w:t>
      </w:r>
      <w:r w:rsidR="004C37EA" w:rsidRPr="00944196">
        <w:rPr>
          <w:rFonts w:asciiTheme="minorBidi" w:hAnsiTheme="minorBidi"/>
          <w:i/>
          <w:iCs/>
          <w:rtl/>
        </w:rPr>
        <w:t xml:space="preserve">בסנה </w:t>
      </w:r>
      <w:r w:rsidR="00F1769A" w:rsidRPr="00944196">
        <w:rPr>
          <w:rFonts w:asciiTheme="minorBidi" w:hAnsiTheme="minorBidi"/>
          <w:i/>
          <w:iCs/>
          <w:rtl/>
        </w:rPr>
        <w:t xml:space="preserve">וציווה אותו </w:t>
      </w:r>
      <w:r w:rsidRPr="00944196">
        <w:rPr>
          <w:rFonts w:asciiTheme="minorBidi" w:hAnsiTheme="minorBidi"/>
          <w:i/>
          <w:iCs/>
          <w:rtl/>
        </w:rPr>
        <w:t>ללכת למצרים</w:t>
      </w:r>
      <w:r w:rsidR="00F1769A" w:rsidRPr="00944196">
        <w:rPr>
          <w:rFonts w:asciiTheme="minorBidi" w:hAnsiTheme="minorBidi"/>
          <w:i/>
          <w:iCs/>
          <w:rtl/>
        </w:rPr>
        <w:t>,</w:t>
      </w:r>
      <w:r w:rsidRPr="00944196">
        <w:rPr>
          <w:rFonts w:asciiTheme="minorBidi" w:hAnsiTheme="minorBidi"/>
          <w:i/>
          <w:iCs/>
          <w:rtl/>
        </w:rPr>
        <w:t xml:space="preserve"> </w:t>
      </w:r>
      <w:r w:rsidR="004C37EA" w:rsidRPr="00944196">
        <w:rPr>
          <w:rFonts w:asciiTheme="minorBidi" w:hAnsiTheme="minorBidi"/>
          <w:i/>
          <w:iCs/>
          <w:rtl/>
        </w:rPr>
        <w:t xml:space="preserve">משה ניסה להימנע מן השליחות </w:t>
      </w:r>
      <w:r w:rsidR="00F1769A" w:rsidRPr="00944196">
        <w:rPr>
          <w:rFonts w:asciiTheme="minorBidi" w:hAnsiTheme="minorBidi"/>
          <w:i/>
          <w:iCs/>
          <w:rtl/>
        </w:rPr>
        <w:t xml:space="preserve">בטענה שהיא צפויה </w:t>
      </w:r>
      <w:r w:rsidR="004C37EA" w:rsidRPr="00944196">
        <w:rPr>
          <w:rFonts w:asciiTheme="minorBidi" w:hAnsiTheme="minorBidi"/>
          <w:i/>
          <w:iCs/>
          <w:rtl/>
        </w:rPr>
        <w:t>להיכשל. אחת הטענ</w:t>
      </w:r>
      <w:r w:rsidR="00F1769A" w:rsidRPr="00944196">
        <w:rPr>
          <w:rFonts w:asciiTheme="minorBidi" w:hAnsiTheme="minorBidi"/>
          <w:i/>
          <w:iCs/>
          <w:rtl/>
        </w:rPr>
        <w:t>ות היתה,</w:t>
      </w:r>
      <w:r w:rsidR="004C37EA" w:rsidRPr="00944196">
        <w:rPr>
          <w:rFonts w:asciiTheme="minorBidi" w:hAnsiTheme="minorBidi"/>
          <w:i/>
          <w:iCs/>
          <w:rtl/>
        </w:rPr>
        <w:t xml:space="preserve"> ש"הם לא יאמינו לי". עם ישראל יסרב להאמין </w:t>
      </w:r>
      <w:r w:rsidR="00F1769A" w:rsidRPr="00944196">
        <w:rPr>
          <w:rFonts w:asciiTheme="minorBidi" w:hAnsiTheme="minorBidi"/>
          <w:i/>
          <w:iCs/>
          <w:rtl/>
        </w:rPr>
        <w:t>ש</w:t>
      </w:r>
      <w:r w:rsidR="004C37EA" w:rsidRPr="00944196">
        <w:rPr>
          <w:rFonts w:asciiTheme="minorBidi" w:hAnsiTheme="minorBidi"/>
          <w:i/>
          <w:iCs/>
          <w:rtl/>
        </w:rPr>
        <w:t xml:space="preserve">הגאולה </w:t>
      </w:r>
      <w:r w:rsidR="00F1769A" w:rsidRPr="00944196">
        <w:rPr>
          <w:rFonts w:asciiTheme="minorBidi" w:hAnsiTheme="minorBidi"/>
          <w:i/>
          <w:iCs/>
          <w:rtl/>
        </w:rPr>
        <w:t xml:space="preserve">הגיעה </w:t>
      </w:r>
      <w:r w:rsidR="004C37EA" w:rsidRPr="00944196">
        <w:rPr>
          <w:rFonts w:asciiTheme="minorBidi" w:hAnsiTheme="minorBidi"/>
          <w:i/>
          <w:iCs/>
          <w:rtl/>
        </w:rPr>
        <w:t>אחרי מאה שנ</w:t>
      </w:r>
      <w:r w:rsidR="008A0A5D">
        <w:rPr>
          <w:rFonts w:asciiTheme="minorBidi" w:hAnsiTheme="minorBidi" w:hint="cs"/>
          <w:i/>
          <w:iCs/>
          <w:rtl/>
        </w:rPr>
        <w:t>ות</w:t>
      </w:r>
      <w:r w:rsidR="004C37EA" w:rsidRPr="00944196">
        <w:rPr>
          <w:rFonts w:asciiTheme="minorBidi" w:hAnsiTheme="minorBidi"/>
          <w:i/>
          <w:iCs/>
          <w:rtl/>
        </w:rPr>
        <w:t xml:space="preserve"> סבל ושעבוד. בתגובה, ה' הורה לו להכניס את יד</w:t>
      </w:r>
      <w:r w:rsidR="008A0A5D">
        <w:rPr>
          <w:rFonts w:asciiTheme="minorBidi" w:hAnsiTheme="minorBidi" w:hint="cs"/>
          <w:i/>
          <w:iCs/>
          <w:rtl/>
        </w:rPr>
        <w:t>ו</w:t>
      </w:r>
      <w:r w:rsidR="004C37EA" w:rsidRPr="00944196">
        <w:rPr>
          <w:rFonts w:asciiTheme="minorBidi" w:hAnsiTheme="minorBidi"/>
          <w:i/>
          <w:iCs/>
          <w:rtl/>
        </w:rPr>
        <w:t xml:space="preserve"> תחת בית השחי וכשהוציא אותה, היתה מצורעת כשלג. </w:t>
      </w:r>
    </w:p>
    <w:p w:rsidR="004C37EA" w:rsidRPr="00944196" w:rsidRDefault="004C37EA" w:rsidP="00944196">
      <w:pPr>
        <w:rPr>
          <w:rFonts w:asciiTheme="minorBidi" w:hAnsiTheme="minorBidi"/>
          <w:i/>
          <w:iCs/>
          <w:rtl/>
        </w:rPr>
      </w:pPr>
      <w:r w:rsidRPr="00944196">
        <w:rPr>
          <w:rFonts w:asciiTheme="minorBidi" w:hAnsiTheme="minorBidi"/>
          <w:i/>
          <w:iCs/>
          <w:rtl/>
        </w:rPr>
        <w:t xml:space="preserve">הסיפור השני התרחש עם מרים הנביאה: באחד הימים היא גילתה לתדהמתה, שמשה עזב את ציפורה אשתו ופרש מחיי אישות. היא כינסה מיד אסיפה משפחתית עם אהרן והביעה את פליאתה על </w:t>
      </w:r>
      <w:r w:rsidR="002A69DF" w:rsidRPr="00944196">
        <w:rPr>
          <w:rFonts w:asciiTheme="minorBidi" w:hAnsiTheme="minorBidi"/>
          <w:i/>
          <w:iCs/>
          <w:rtl/>
        </w:rPr>
        <w:t>ה</w:t>
      </w:r>
      <w:r w:rsidRPr="00944196">
        <w:rPr>
          <w:rFonts w:asciiTheme="minorBidi" w:hAnsiTheme="minorBidi"/>
          <w:i/>
          <w:iCs/>
          <w:rtl/>
        </w:rPr>
        <w:t xml:space="preserve">צעד </w:t>
      </w:r>
      <w:r w:rsidR="002A69DF" w:rsidRPr="00944196">
        <w:rPr>
          <w:rFonts w:asciiTheme="minorBidi" w:hAnsiTheme="minorBidi"/>
          <w:i/>
          <w:iCs/>
          <w:rtl/>
        </w:rPr>
        <w:t>הקיצוני שעשה משה</w:t>
      </w:r>
      <w:r w:rsidRPr="00944196">
        <w:rPr>
          <w:rFonts w:asciiTheme="minorBidi" w:hAnsiTheme="minorBidi"/>
          <w:i/>
          <w:iCs/>
          <w:rtl/>
        </w:rPr>
        <w:t xml:space="preserve">. </w:t>
      </w:r>
      <w:r w:rsidR="00F1769A" w:rsidRPr="00944196">
        <w:rPr>
          <w:rFonts w:asciiTheme="minorBidi" w:hAnsiTheme="minorBidi"/>
          <w:i/>
          <w:iCs/>
          <w:rtl/>
        </w:rPr>
        <w:t xml:space="preserve">מיד </w:t>
      </w:r>
      <w:r w:rsidR="00287C5F" w:rsidRPr="00944196">
        <w:rPr>
          <w:rFonts w:asciiTheme="minorBidi" w:hAnsiTheme="minorBidi"/>
          <w:i/>
          <w:iCs/>
          <w:rtl/>
        </w:rPr>
        <w:t xml:space="preserve">מרים </w:t>
      </w:r>
      <w:r w:rsidR="002A69DF" w:rsidRPr="00944196">
        <w:rPr>
          <w:rFonts w:asciiTheme="minorBidi" w:hAnsiTheme="minorBidi"/>
          <w:i/>
          <w:iCs/>
          <w:rtl/>
        </w:rPr>
        <w:t>הצטרעה בכל הגוף.</w:t>
      </w:r>
    </w:p>
    <w:p w:rsidR="002A69DF" w:rsidRPr="00944196" w:rsidRDefault="002A69DF" w:rsidP="00944196">
      <w:pPr>
        <w:rPr>
          <w:rFonts w:asciiTheme="minorBidi" w:hAnsiTheme="minorBidi"/>
          <w:rtl/>
        </w:rPr>
      </w:pPr>
      <w:r w:rsidRPr="00944196">
        <w:rPr>
          <w:rFonts w:asciiTheme="minorBidi" w:hAnsiTheme="minorBidi"/>
          <w:rtl/>
        </w:rPr>
        <w:t>מוכח, איפוא, שהצרעת היא תגובה על ה</w:t>
      </w:r>
      <w:r w:rsidR="00923D08" w:rsidRPr="00944196">
        <w:rPr>
          <w:rFonts w:asciiTheme="minorBidi" w:hAnsiTheme="minorBidi"/>
          <w:rtl/>
        </w:rPr>
        <w:t>התדרדרות המוסרית ב</w:t>
      </w:r>
      <w:r w:rsidRPr="00944196">
        <w:rPr>
          <w:rFonts w:asciiTheme="minorBidi" w:hAnsiTheme="minorBidi"/>
          <w:rtl/>
        </w:rPr>
        <w:t>דיבורי לשון הרע</w:t>
      </w:r>
      <w:r w:rsidR="00DC5B20" w:rsidRPr="00944196">
        <w:rPr>
          <w:rStyle w:val="a5"/>
          <w:rFonts w:asciiTheme="minorBidi" w:hAnsiTheme="minorBidi"/>
          <w:rtl/>
        </w:rPr>
        <w:footnoteReference w:id="5"/>
      </w:r>
      <w:r w:rsidRPr="00944196">
        <w:rPr>
          <w:rFonts w:asciiTheme="minorBidi" w:hAnsiTheme="minorBidi"/>
          <w:rtl/>
        </w:rPr>
        <w:t>. וכאן, עולה השאלה, למה התורה מחמירה כל כך עם לשון הרע ו</w:t>
      </w:r>
      <w:r w:rsidR="002B3740" w:rsidRPr="00944196">
        <w:rPr>
          <w:rFonts w:asciiTheme="minorBidi" w:hAnsiTheme="minorBidi"/>
          <w:rtl/>
        </w:rPr>
        <w:t>ק</w:t>
      </w:r>
      <w:r w:rsidRPr="00944196">
        <w:rPr>
          <w:rFonts w:asciiTheme="minorBidi" w:hAnsiTheme="minorBidi"/>
          <w:rtl/>
        </w:rPr>
        <w:t xml:space="preserve">ובעת </w:t>
      </w:r>
      <w:r w:rsidR="00F1769A" w:rsidRPr="00944196">
        <w:rPr>
          <w:rFonts w:asciiTheme="minorBidi" w:hAnsiTheme="minorBidi"/>
          <w:rtl/>
        </w:rPr>
        <w:t xml:space="preserve">עליו </w:t>
      </w:r>
      <w:r w:rsidRPr="00944196">
        <w:rPr>
          <w:rFonts w:asciiTheme="minorBidi" w:hAnsiTheme="minorBidi"/>
          <w:rtl/>
        </w:rPr>
        <w:t xml:space="preserve">עונש </w:t>
      </w:r>
      <w:r w:rsidR="002B3740" w:rsidRPr="00944196">
        <w:rPr>
          <w:rFonts w:asciiTheme="minorBidi" w:hAnsiTheme="minorBidi"/>
          <w:rtl/>
        </w:rPr>
        <w:t>קשה ו</w:t>
      </w:r>
      <w:r w:rsidRPr="00944196">
        <w:rPr>
          <w:rFonts w:asciiTheme="minorBidi" w:hAnsiTheme="minorBidi"/>
          <w:rtl/>
        </w:rPr>
        <w:t>משפיל כזה?</w:t>
      </w:r>
    </w:p>
    <w:p w:rsidR="00923D08" w:rsidRPr="00944196" w:rsidRDefault="00923D08" w:rsidP="00944196">
      <w:pPr>
        <w:rPr>
          <w:rFonts w:asciiTheme="minorBidi" w:hAnsiTheme="minorBidi"/>
          <w:rtl/>
        </w:rPr>
      </w:pPr>
    </w:p>
    <w:p w:rsidR="002A69DF" w:rsidRPr="00944196" w:rsidRDefault="00923D08" w:rsidP="00944196">
      <w:pPr>
        <w:rPr>
          <w:rFonts w:asciiTheme="minorBidi" w:hAnsiTheme="minorBidi"/>
          <w:rtl/>
        </w:rPr>
      </w:pPr>
      <w:r w:rsidRPr="00944196">
        <w:rPr>
          <w:rFonts w:asciiTheme="minorBidi" w:hAnsiTheme="minorBidi"/>
          <w:rtl/>
        </w:rPr>
        <w:t xml:space="preserve">ב. </w:t>
      </w:r>
      <w:r w:rsidR="002A69DF" w:rsidRPr="00944196">
        <w:rPr>
          <w:rFonts w:asciiTheme="minorBidi" w:hAnsiTheme="minorBidi"/>
          <w:rtl/>
        </w:rPr>
        <w:t xml:space="preserve">השאלה מתעצמת </w:t>
      </w:r>
      <w:r w:rsidRPr="00944196">
        <w:rPr>
          <w:rFonts w:asciiTheme="minorBidi" w:hAnsiTheme="minorBidi"/>
          <w:rtl/>
        </w:rPr>
        <w:t xml:space="preserve">יותר, </w:t>
      </w:r>
      <w:r w:rsidR="00620DAE" w:rsidRPr="00944196">
        <w:rPr>
          <w:rFonts w:asciiTheme="minorBidi" w:hAnsiTheme="minorBidi"/>
          <w:rtl/>
        </w:rPr>
        <w:t>כש</w:t>
      </w:r>
      <w:r w:rsidR="002A69DF" w:rsidRPr="00944196">
        <w:rPr>
          <w:rFonts w:asciiTheme="minorBidi" w:hAnsiTheme="minorBidi"/>
          <w:rtl/>
        </w:rPr>
        <w:t xml:space="preserve">נעיין </w:t>
      </w:r>
      <w:r w:rsidRPr="00944196">
        <w:rPr>
          <w:rFonts w:asciiTheme="minorBidi" w:hAnsiTheme="minorBidi"/>
          <w:rtl/>
        </w:rPr>
        <w:t xml:space="preserve">בגדרים ההלכתיים </w:t>
      </w:r>
      <w:r w:rsidR="002A69DF" w:rsidRPr="00944196">
        <w:rPr>
          <w:rFonts w:asciiTheme="minorBidi" w:hAnsiTheme="minorBidi"/>
          <w:rtl/>
        </w:rPr>
        <w:t xml:space="preserve">של </w:t>
      </w:r>
      <w:r w:rsidR="00620DAE" w:rsidRPr="00944196">
        <w:rPr>
          <w:rFonts w:asciiTheme="minorBidi" w:hAnsiTheme="minorBidi"/>
          <w:rtl/>
        </w:rPr>
        <w:t>איסור "</w:t>
      </w:r>
      <w:r w:rsidR="002A69DF" w:rsidRPr="00944196">
        <w:rPr>
          <w:rFonts w:asciiTheme="minorBidi" w:hAnsiTheme="minorBidi"/>
          <w:rtl/>
        </w:rPr>
        <w:t>לשון הרע</w:t>
      </w:r>
      <w:r w:rsidR="00620DAE" w:rsidRPr="00944196">
        <w:rPr>
          <w:rFonts w:asciiTheme="minorBidi" w:hAnsiTheme="minorBidi"/>
          <w:rtl/>
        </w:rPr>
        <w:t>"</w:t>
      </w:r>
      <w:r w:rsidR="002A69DF" w:rsidRPr="00944196">
        <w:rPr>
          <w:rFonts w:asciiTheme="minorBidi" w:hAnsiTheme="minorBidi"/>
          <w:rtl/>
        </w:rPr>
        <w:t xml:space="preserve"> </w:t>
      </w:r>
      <w:r w:rsidR="00F1769A" w:rsidRPr="00944196">
        <w:rPr>
          <w:rFonts w:asciiTheme="minorBidi" w:hAnsiTheme="minorBidi"/>
          <w:rtl/>
        </w:rPr>
        <w:t xml:space="preserve">ונשים לב </w:t>
      </w:r>
      <w:r w:rsidR="002A69DF" w:rsidRPr="00944196">
        <w:rPr>
          <w:rFonts w:asciiTheme="minorBidi" w:hAnsiTheme="minorBidi"/>
          <w:rtl/>
        </w:rPr>
        <w:t>עד כמה הוא מצוי</w:t>
      </w:r>
      <w:r w:rsidRPr="00944196">
        <w:rPr>
          <w:rFonts w:asciiTheme="minorBidi" w:hAnsiTheme="minorBidi"/>
          <w:rtl/>
        </w:rPr>
        <w:t xml:space="preserve"> ושגרתי. איסור לשון הרע, מורכב משלוש</w:t>
      </w:r>
      <w:r w:rsidR="00DC5B20" w:rsidRPr="00944196">
        <w:rPr>
          <w:rFonts w:asciiTheme="minorBidi" w:hAnsiTheme="minorBidi"/>
          <w:rtl/>
        </w:rPr>
        <w:t>ה</w:t>
      </w:r>
      <w:r w:rsidRPr="00944196">
        <w:rPr>
          <w:rFonts w:asciiTheme="minorBidi" w:hAnsiTheme="minorBidi"/>
          <w:rtl/>
        </w:rPr>
        <w:t xml:space="preserve"> </w:t>
      </w:r>
      <w:r w:rsidR="00DC5B20" w:rsidRPr="00944196">
        <w:rPr>
          <w:rFonts w:asciiTheme="minorBidi" w:hAnsiTheme="minorBidi"/>
          <w:rtl/>
        </w:rPr>
        <w:t>חלקים</w:t>
      </w:r>
      <w:r w:rsidRPr="00944196">
        <w:rPr>
          <w:rFonts w:asciiTheme="minorBidi" w:hAnsiTheme="minorBidi"/>
          <w:rtl/>
        </w:rPr>
        <w:t xml:space="preserve">: </w:t>
      </w:r>
      <w:r w:rsidR="00620DAE" w:rsidRPr="00944196">
        <w:rPr>
          <w:rFonts w:asciiTheme="minorBidi" w:hAnsiTheme="minorBidi"/>
          <w:rtl/>
        </w:rPr>
        <w:t>לשון הרע</w:t>
      </w:r>
      <w:r w:rsidR="00DC5B20" w:rsidRPr="00944196">
        <w:rPr>
          <w:rFonts w:asciiTheme="minorBidi" w:hAnsiTheme="minorBidi"/>
          <w:rtl/>
        </w:rPr>
        <w:t>,</w:t>
      </w:r>
      <w:r w:rsidR="00620DAE" w:rsidRPr="00944196">
        <w:rPr>
          <w:rFonts w:asciiTheme="minorBidi" w:hAnsiTheme="minorBidi"/>
          <w:rtl/>
        </w:rPr>
        <w:t xml:space="preserve"> אבק לשון הרע</w:t>
      </w:r>
      <w:r w:rsidR="00DC5B20" w:rsidRPr="00944196">
        <w:rPr>
          <w:rFonts w:asciiTheme="minorBidi" w:hAnsiTheme="minorBidi"/>
          <w:rtl/>
        </w:rPr>
        <w:t xml:space="preserve"> ורכילות</w:t>
      </w:r>
      <w:r w:rsidR="00620DAE" w:rsidRPr="00944196">
        <w:rPr>
          <w:rFonts w:asciiTheme="minorBidi" w:hAnsiTheme="minorBidi"/>
          <w:rtl/>
        </w:rPr>
        <w:t>.</w:t>
      </w:r>
    </w:p>
    <w:p w:rsidR="00287C5F" w:rsidRPr="00944196" w:rsidRDefault="00620DAE" w:rsidP="00944196">
      <w:pPr>
        <w:rPr>
          <w:rFonts w:asciiTheme="minorBidi" w:hAnsiTheme="minorBidi"/>
          <w:highlight w:val="yellow"/>
          <w:rtl/>
        </w:rPr>
      </w:pPr>
      <w:r w:rsidRPr="00944196">
        <w:rPr>
          <w:rFonts w:asciiTheme="minorBidi" w:hAnsiTheme="minorBidi"/>
          <w:b/>
          <w:bCs/>
          <w:highlight w:val="yellow"/>
          <w:rtl/>
        </w:rPr>
        <w:t>שו"ע רבנו הזקן סימן קנו ס"י</w:t>
      </w:r>
      <w:r w:rsidRPr="00944196">
        <w:rPr>
          <w:rFonts w:asciiTheme="minorBidi" w:hAnsiTheme="minorBidi"/>
          <w:highlight w:val="yellow"/>
          <w:rtl/>
        </w:rPr>
        <w:t xml:space="preserve">: </w:t>
      </w:r>
      <w:r w:rsidR="00CB6C31" w:rsidRPr="00944196">
        <w:rPr>
          <w:rFonts w:asciiTheme="minorBidi" w:hAnsiTheme="minorBidi"/>
          <w:highlight w:val="yellow"/>
          <w:rtl/>
        </w:rPr>
        <w:t xml:space="preserve">1. </w:t>
      </w:r>
      <w:r w:rsidRPr="00944196">
        <w:rPr>
          <w:rFonts w:asciiTheme="minorBidi" w:hAnsiTheme="minorBidi"/>
          <w:highlight w:val="yellow"/>
          <w:rtl/>
        </w:rPr>
        <w:t xml:space="preserve">נאמר 'לא תלך רכיל בעמך', איזהו </w:t>
      </w:r>
      <w:r w:rsidRPr="00944196">
        <w:rPr>
          <w:rFonts w:asciiTheme="minorBidi" w:hAnsiTheme="minorBidi"/>
          <w:b/>
          <w:bCs/>
          <w:highlight w:val="yellow"/>
          <w:rtl/>
        </w:rPr>
        <w:t>רכיל</w:t>
      </w:r>
      <w:r w:rsidRPr="00944196">
        <w:rPr>
          <w:rFonts w:asciiTheme="minorBidi" w:hAnsiTheme="minorBidi"/>
          <w:highlight w:val="yellow"/>
          <w:rtl/>
        </w:rPr>
        <w:t xml:space="preserve">? זה שטוען דברים והולך מזה לזה ואומר כך וכך אמר פלוני, כך וכך שמעתי על פלוני, אע"פ שהוא אמת </w:t>
      </w:r>
      <w:r w:rsidRPr="00944196">
        <w:rPr>
          <w:rFonts w:asciiTheme="minorBidi" w:hAnsiTheme="minorBidi"/>
          <w:b/>
          <w:bCs/>
          <w:highlight w:val="yellow"/>
          <w:rtl/>
        </w:rPr>
        <w:t>ואינם</w:t>
      </w:r>
      <w:r w:rsidRPr="00944196">
        <w:rPr>
          <w:rFonts w:asciiTheme="minorBidi" w:hAnsiTheme="minorBidi"/>
          <w:highlight w:val="yellow"/>
          <w:rtl/>
        </w:rPr>
        <w:t xml:space="preserve"> </w:t>
      </w:r>
      <w:r w:rsidRPr="00944196">
        <w:rPr>
          <w:rFonts w:asciiTheme="minorBidi" w:hAnsiTheme="minorBidi"/>
          <w:b/>
          <w:bCs/>
          <w:highlight w:val="yellow"/>
          <w:rtl/>
        </w:rPr>
        <w:t>דברים של גנאי כלל</w:t>
      </w:r>
      <w:r w:rsidRPr="00944196">
        <w:rPr>
          <w:rFonts w:asciiTheme="minorBidi" w:hAnsiTheme="minorBidi"/>
          <w:highlight w:val="yellow"/>
          <w:rtl/>
        </w:rPr>
        <w:t xml:space="preserve"> [כמו</w:t>
      </w:r>
      <w:r w:rsidR="00DC5B20" w:rsidRPr="00944196">
        <w:rPr>
          <w:rFonts w:asciiTheme="minorBidi" w:hAnsiTheme="minorBidi"/>
          <w:highlight w:val="yellow"/>
          <w:rtl/>
        </w:rPr>
        <w:t>:</w:t>
      </w:r>
      <w:r w:rsidRPr="00944196">
        <w:rPr>
          <w:rFonts w:asciiTheme="minorBidi" w:hAnsiTheme="minorBidi"/>
          <w:highlight w:val="yellow"/>
          <w:rtl/>
        </w:rPr>
        <w:t xml:space="preserve"> זה עובר דירה, זה מחליף עבודה, זה מוציא את הילדים מבית הספר וכו']</w:t>
      </w:r>
      <w:r w:rsidR="002B3740" w:rsidRPr="00944196">
        <w:rPr>
          <w:rFonts w:asciiTheme="minorBidi" w:hAnsiTheme="minorBidi"/>
          <w:highlight w:val="yellow"/>
          <w:rtl/>
        </w:rPr>
        <w:t>...</w:t>
      </w:r>
      <w:r w:rsidRPr="00944196">
        <w:rPr>
          <w:rFonts w:asciiTheme="minorBidi" w:hAnsiTheme="minorBidi"/>
          <w:highlight w:val="yellow"/>
          <w:rtl/>
        </w:rPr>
        <w:t xml:space="preserve"> </w:t>
      </w:r>
    </w:p>
    <w:p w:rsidR="00620DAE" w:rsidRPr="00944196" w:rsidRDefault="00CB6C31" w:rsidP="008A0A5D">
      <w:pPr>
        <w:rPr>
          <w:rFonts w:asciiTheme="minorBidi" w:hAnsiTheme="minorBidi"/>
          <w:rtl/>
        </w:rPr>
      </w:pPr>
      <w:r w:rsidRPr="00944196">
        <w:rPr>
          <w:rFonts w:asciiTheme="minorBidi" w:hAnsiTheme="minorBidi"/>
          <w:highlight w:val="yellow"/>
          <w:rtl/>
        </w:rPr>
        <w:t xml:space="preserve">2. </w:t>
      </w:r>
      <w:r w:rsidR="00620DAE" w:rsidRPr="00944196">
        <w:rPr>
          <w:rFonts w:asciiTheme="minorBidi" w:hAnsiTheme="minorBidi"/>
          <w:highlight w:val="yellow"/>
          <w:rtl/>
        </w:rPr>
        <w:t xml:space="preserve">בכלל לאו זה הוא </w:t>
      </w:r>
      <w:r w:rsidR="00620DAE" w:rsidRPr="00944196">
        <w:rPr>
          <w:rFonts w:asciiTheme="minorBidi" w:hAnsiTheme="minorBidi"/>
          <w:b/>
          <w:bCs/>
          <w:highlight w:val="yellow"/>
          <w:rtl/>
        </w:rPr>
        <w:t>לשון הרע</w:t>
      </w:r>
      <w:r w:rsidR="00620DAE" w:rsidRPr="00944196">
        <w:rPr>
          <w:rFonts w:asciiTheme="minorBidi" w:hAnsiTheme="minorBidi"/>
          <w:highlight w:val="yellow"/>
          <w:rtl/>
        </w:rPr>
        <w:t xml:space="preserve">, והוא המספר </w:t>
      </w:r>
      <w:r w:rsidR="00620DAE" w:rsidRPr="00944196">
        <w:rPr>
          <w:rFonts w:asciiTheme="minorBidi" w:hAnsiTheme="minorBidi"/>
          <w:b/>
          <w:bCs/>
          <w:highlight w:val="yellow"/>
          <w:rtl/>
        </w:rPr>
        <w:t>בגנות חבירו</w:t>
      </w:r>
      <w:r w:rsidRPr="00944196">
        <w:rPr>
          <w:rFonts w:asciiTheme="minorBidi" w:hAnsiTheme="minorBidi"/>
          <w:highlight w:val="yellow"/>
          <w:rtl/>
        </w:rPr>
        <w:t xml:space="preserve"> אע"פ שאמר אמת ... 3. </w:t>
      </w:r>
      <w:r w:rsidRPr="00944196">
        <w:rPr>
          <w:rFonts w:asciiTheme="minorBidi" w:hAnsiTheme="minorBidi"/>
          <w:b/>
          <w:bCs/>
          <w:highlight w:val="yellow"/>
          <w:rtl/>
        </w:rPr>
        <w:t>אבק לשון הרע</w:t>
      </w:r>
      <w:r w:rsidRPr="00944196">
        <w:rPr>
          <w:rFonts w:asciiTheme="minorBidi" w:hAnsiTheme="minorBidi"/>
          <w:highlight w:val="yellow"/>
          <w:rtl/>
        </w:rPr>
        <w:t xml:space="preserve"> כיצד? שאומר שתקו מפלוני, איני רוצה להודיע מה אירע</w:t>
      </w:r>
      <w:r w:rsidR="00287C5F" w:rsidRPr="00944196">
        <w:rPr>
          <w:rFonts w:asciiTheme="minorBidi" w:hAnsiTheme="minorBidi"/>
          <w:highlight w:val="yellow"/>
          <w:rtl/>
        </w:rPr>
        <w:t>,</w:t>
      </w:r>
      <w:r w:rsidRPr="00944196">
        <w:rPr>
          <w:rFonts w:asciiTheme="minorBidi" w:hAnsiTheme="minorBidi"/>
          <w:highlight w:val="yellow"/>
          <w:rtl/>
        </w:rPr>
        <w:t xml:space="preserve"> וכיוצא בדברים אלו. וכן המספר בטובתו של חבירו בפני שונאיו ... </w:t>
      </w:r>
      <w:r w:rsidR="00DC5B20" w:rsidRPr="00944196">
        <w:rPr>
          <w:rFonts w:asciiTheme="minorBidi" w:hAnsiTheme="minorBidi"/>
          <w:highlight w:val="yellow"/>
          <w:rtl/>
        </w:rPr>
        <w:t>ז</w:t>
      </w:r>
      <w:r w:rsidRPr="00944196">
        <w:rPr>
          <w:rFonts w:asciiTheme="minorBidi" w:hAnsiTheme="minorBidi"/>
          <w:highlight w:val="yellow"/>
          <w:rtl/>
        </w:rPr>
        <w:t>ה אבק לשון הרע</w:t>
      </w:r>
      <w:r w:rsidR="00DC5B20" w:rsidRPr="00944196">
        <w:rPr>
          <w:rFonts w:asciiTheme="minorBidi" w:hAnsiTheme="minorBidi"/>
          <w:highlight w:val="yellow"/>
          <w:rtl/>
        </w:rPr>
        <w:t>,</w:t>
      </w:r>
      <w:r w:rsidRPr="00944196">
        <w:rPr>
          <w:rFonts w:asciiTheme="minorBidi" w:hAnsiTheme="minorBidi"/>
          <w:highlight w:val="yellow"/>
          <w:rtl/>
        </w:rPr>
        <w:t xml:space="preserve"> שהוא גורם ששונאו יספר בגנותו.</w:t>
      </w:r>
    </w:p>
    <w:p w:rsidR="002A69DF" w:rsidRPr="00944196" w:rsidRDefault="00CB6C31" w:rsidP="00944196">
      <w:pPr>
        <w:rPr>
          <w:rFonts w:asciiTheme="minorBidi" w:hAnsiTheme="minorBidi"/>
          <w:rtl/>
        </w:rPr>
      </w:pPr>
      <w:r w:rsidRPr="00944196">
        <w:rPr>
          <w:rFonts w:asciiTheme="minorBidi" w:hAnsiTheme="minorBidi"/>
          <w:rtl/>
        </w:rPr>
        <w:t xml:space="preserve">בקיצור, על פי ההלכה, אסור לעסוק כלל </w:t>
      </w:r>
      <w:r w:rsidRPr="00944196">
        <w:rPr>
          <w:rFonts w:asciiTheme="minorBidi" w:hAnsiTheme="minorBidi"/>
          <w:b/>
          <w:bCs/>
          <w:rtl/>
        </w:rPr>
        <w:t>בחיים של אחרים</w:t>
      </w:r>
      <w:r w:rsidRPr="00944196">
        <w:rPr>
          <w:rFonts w:asciiTheme="minorBidi" w:hAnsiTheme="minorBidi"/>
          <w:rtl/>
        </w:rPr>
        <w:t xml:space="preserve">. אסור לספר שום סיפור העוסק בחייו של אדם אחר, כיון שאם </w:t>
      </w:r>
      <w:r w:rsidR="00F1769A" w:rsidRPr="00944196">
        <w:rPr>
          <w:rFonts w:asciiTheme="minorBidi" w:hAnsiTheme="minorBidi"/>
          <w:rtl/>
        </w:rPr>
        <w:t>ה</w:t>
      </w:r>
      <w:r w:rsidRPr="00944196">
        <w:rPr>
          <w:rFonts w:asciiTheme="minorBidi" w:hAnsiTheme="minorBidi"/>
          <w:rtl/>
        </w:rPr>
        <w:t xml:space="preserve">סיפור </w:t>
      </w:r>
      <w:r w:rsidR="00F1769A" w:rsidRPr="00944196">
        <w:rPr>
          <w:rFonts w:asciiTheme="minorBidi" w:hAnsiTheme="minorBidi"/>
          <w:rtl/>
        </w:rPr>
        <w:t xml:space="preserve">כולל </w:t>
      </w:r>
      <w:r w:rsidRPr="00944196">
        <w:rPr>
          <w:rFonts w:asciiTheme="minorBidi" w:hAnsiTheme="minorBidi"/>
          <w:rtl/>
        </w:rPr>
        <w:t>גנאי על אותו אדם –</w:t>
      </w:r>
      <w:r w:rsidR="00287C5F" w:rsidRPr="00944196">
        <w:rPr>
          <w:rFonts w:asciiTheme="minorBidi" w:hAnsiTheme="minorBidi"/>
          <w:rtl/>
        </w:rPr>
        <w:t xml:space="preserve"> </w:t>
      </w:r>
      <w:r w:rsidR="00DC5B20" w:rsidRPr="00944196">
        <w:rPr>
          <w:rFonts w:asciiTheme="minorBidi" w:hAnsiTheme="minorBidi"/>
          <w:rtl/>
        </w:rPr>
        <w:t>זה</w:t>
      </w:r>
      <w:r w:rsidR="00F1769A" w:rsidRPr="00944196">
        <w:rPr>
          <w:rFonts w:asciiTheme="minorBidi" w:hAnsiTheme="minorBidi"/>
          <w:rtl/>
        </w:rPr>
        <w:t>ו</w:t>
      </w:r>
      <w:r w:rsidR="00DC5B20" w:rsidRPr="00944196">
        <w:rPr>
          <w:rFonts w:asciiTheme="minorBidi" w:hAnsiTheme="minorBidi"/>
          <w:rtl/>
        </w:rPr>
        <w:t xml:space="preserve"> לשון הרע, </w:t>
      </w:r>
      <w:r w:rsidR="00F1769A" w:rsidRPr="00944196">
        <w:rPr>
          <w:rFonts w:asciiTheme="minorBidi" w:hAnsiTheme="minorBidi"/>
          <w:rtl/>
        </w:rPr>
        <w:t>ו</w:t>
      </w:r>
      <w:r w:rsidRPr="00944196">
        <w:rPr>
          <w:rFonts w:asciiTheme="minorBidi" w:hAnsiTheme="minorBidi"/>
          <w:rtl/>
        </w:rPr>
        <w:t>אם אין ב</w:t>
      </w:r>
      <w:r w:rsidR="00287C5F" w:rsidRPr="00944196">
        <w:rPr>
          <w:rFonts w:asciiTheme="minorBidi" w:hAnsiTheme="minorBidi"/>
          <w:rtl/>
        </w:rPr>
        <w:t>ו</w:t>
      </w:r>
      <w:r w:rsidRPr="00944196">
        <w:rPr>
          <w:rFonts w:asciiTheme="minorBidi" w:hAnsiTheme="minorBidi"/>
          <w:rtl/>
        </w:rPr>
        <w:t xml:space="preserve"> גנאי –</w:t>
      </w:r>
      <w:r w:rsidR="002B3740" w:rsidRPr="00944196">
        <w:rPr>
          <w:rFonts w:asciiTheme="minorBidi" w:hAnsiTheme="minorBidi"/>
          <w:rtl/>
        </w:rPr>
        <w:t xml:space="preserve"> </w:t>
      </w:r>
      <w:r w:rsidRPr="00944196">
        <w:rPr>
          <w:rFonts w:asciiTheme="minorBidi" w:hAnsiTheme="minorBidi"/>
          <w:rtl/>
        </w:rPr>
        <w:t>ז</w:t>
      </w:r>
      <w:r w:rsidR="002B3740" w:rsidRPr="00944196">
        <w:rPr>
          <w:rFonts w:asciiTheme="minorBidi" w:hAnsiTheme="minorBidi"/>
          <w:rtl/>
        </w:rPr>
        <w:t>ו</w:t>
      </w:r>
      <w:r w:rsidRPr="00944196">
        <w:rPr>
          <w:rFonts w:asciiTheme="minorBidi" w:hAnsiTheme="minorBidi"/>
          <w:rtl/>
        </w:rPr>
        <w:t xml:space="preserve"> רכילות</w:t>
      </w:r>
      <w:r w:rsidR="00F90503" w:rsidRPr="00944196">
        <w:rPr>
          <w:rStyle w:val="a5"/>
          <w:rFonts w:asciiTheme="minorBidi" w:hAnsiTheme="minorBidi"/>
          <w:rtl/>
        </w:rPr>
        <w:footnoteReference w:id="6"/>
      </w:r>
      <w:r w:rsidRPr="00944196">
        <w:rPr>
          <w:rFonts w:asciiTheme="minorBidi" w:hAnsiTheme="minorBidi"/>
          <w:rtl/>
        </w:rPr>
        <w:t>.</w:t>
      </w:r>
    </w:p>
    <w:p w:rsidR="00CB6C31" w:rsidRPr="00944196" w:rsidRDefault="00CB6C31" w:rsidP="0061260F">
      <w:pPr>
        <w:rPr>
          <w:rFonts w:asciiTheme="minorBidi" w:hAnsiTheme="minorBidi"/>
          <w:i/>
          <w:iCs/>
          <w:rtl/>
        </w:rPr>
      </w:pPr>
      <w:r w:rsidRPr="00944196">
        <w:rPr>
          <w:rFonts w:asciiTheme="minorBidi" w:hAnsiTheme="minorBidi"/>
          <w:i/>
          <w:iCs/>
          <w:rtl/>
        </w:rPr>
        <w:t>ווארט חסידי אומר כי ה' ברא לאדם שתי עיניים ושתי אזניים</w:t>
      </w:r>
      <w:r w:rsidR="00DC5B20" w:rsidRPr="00944196">
        <w:rPr>
          <w:rFonts w:asciiTheme="minorBidi" w:hAnsiTheme="minorBidi"/>
          <w:i/>
          <w:iCs/>
          <w:rtl/>
        </w:rPr>
        <w:t xml:space="preserve"> ו</w:t>
      </w:r>
      <w:r w:rsidRPr="00944196">
        <w:rPr>
          <w:rFonts w:asciiTheme="minorBidi" w:hAnsiTheme="minorBidi"/>
          <w:i/>
          <w:iCs/>
          <w:rtl/>
        </w:rPr>
        <w:t xml:space="preserve">רק פה אחד, ללמדך כי הדיבור צריך להיות </w:t>
      </w:r>
      <w:r w:rsidR="002B3740" w:rsidRPr="00944196">
        <w:rPr>
          <w:rFonts w:asciiTheme="minorBidi" w:hAnsiTheme="minorBidi"/>
          <w:i/>
          <w:iCs/>
          <w:rtl/>
        </w:rPr>
        <w:t xml:space="preserve">מאוד </w:t>
      </w:r>
      <w:r w:rsidRPr="00944196">
        <w:rPr>
          <w:rFonts w:asciiTheme="minorBidi" w:hAnsiTheme="minorBidi"/>
          <w:i/>
          <w:iCs/>
          <w:rtl/>
        </w:rPr>
        <w:t>מצומצם ביחס למה שרואים או שומעים.</w:t>
      </w:r>
      <w:r w:rsidR="00DC5B20" w:rsidRPr="00944196">
        <w:rPr>
          <w:rFonts w:asciiTheme="minorBidi" w:hAnsiTheme="minorBidi"/>
          <w:i/>
          <w:iCs/>
          <w:rtl/>
        </w:rPr>
        <w:t>..</w:t>
      </w:r>
    </w:p>
    <w:p w:rsidR="00CB6C31" w:rsidRPr="008A0A5D" w:rsidRDefault="00DC5B20" w:rsidP="00944196">
      <w:pPr>
        <w:rPr>
          <w:rFonts w:asciiTheme="minorBidi" w:hAnsiTheme="minorBidi"/>
          <w:i/>
          <w:iCs/>
          <w:rtl/>
        </w:rPr>
      </w:pPr>
      <w:r w:rsidRPr="00944196">
        <w:rPr>
          <w:rFonts w:asciiTheme="minorBidi" w:hAnsiTheme="minorBidi"/>
          <w:rtl/>
        </w:rPr>
        <w:t xml:space="preserve">הגמרא מעצימה את הדברים עם </w:t>
      </w:r>
      <w:r w:rsidR="00F90503" w:rsidRPr="00944196">
        <w:rPr>
          <w:rFonts w:asciiTheme="minorBidi" w:hAnsiTheme="minorBidi"/>
          <w:rtl/>
        </w:rPr>
        <w:t>הלכה מעניינת</w:t>
      </w:r>
      <w:r w:rsidRPr="00944196">
        <w:rPr>
          <w:rFonts w:asciiTheme="minorBidi" w:hAnsiTheme="minorBidi"/>
          <w:rtl/>
        </w:rPr>
        <w:t xml:space="preserve">: </w:t>
      </w:r>
      <w:r w:rsidRPr="008A0A5D">
        <w:rPr>
          <w:rFonts w:asciiTheme="minorBidi" w:hAnsiTheme="minorBidi"/>
          <w:b/>
          <w:bCs/>
          <w:i/>
          <w:iCs/>
          <w:rtl/>
        </w:rPr>
        <w:t>יומא ד,ב</w:t>
      </w:r>
      <w:r w:rsidRPr="008A0A5D">
        <w:rPr>
          <w:rFonts w:asciiTheme="minorBidi" w:hAnsiTheme="minorBidi"/>
          <w:i/>
          <w:iCs/>
          <w:rtl/>
        </w:rPr>
        <w:t xml:space="preserve">: מנין לאומר דבר לחבירו, שהוא ב'בל יאמר' עד שיאמר לו לך אמור? [היינו שאסור לאדם להעביר הלאה דברים ששמע, עד שהאומר יאמר לו מפורשות לך תאמר], שנאמר: וידבר ה' אליו מאהל מועד </w:t>
      </w:r>
      <w:r w:rsidRPr="008A0A5D">
        <w:rPr>
          <w:rFonts w:asciiTheme="minorBidi" w:hAnsiTheme="minorBidi"/>
          <w:b/>
          <w:bCs/>
          <w:i/>
          <w:iCs/>
          <w:rtl/>
        </w:rPr>
        <w:t>לאמר</w:t>
      </w:r>
      <w:r w:rsidR="008A0A5D">
        <w:rPr>
          <w:rFonts w:asciiTheme="minorBidi" w:hAnsiTheme="minorBidi" w:hint="cs"/>
          <w:b/>
          <w:bCs/>
          <w:i/>
          <w:iCs/>
          <w:rtl/>
        </w:rPr>
        <w:t>.</w:t>
      </w:r>
      <w:r w:rsidRPr="008A0A5D">
        <w:rPr>
          <w:rFonts w:asciiTheme="minorBidi" w:hAnsiTheme="minorBidi"/>
          <w:b/>
          <w:bCs/>
          <w:i/>
          <w:iCs/>
          <w:rtl/>
        </w:rPr>
        <w:t xml:space="preserve"> </w:t>
      </w:r>
      <w:r w:rsidRPr="008A0A5D">
        <w:rPr>
          <w:rFonts w:asciiTheme="minorBidi" w:hAnsiTheme="minorBidi"/>
          <w:i/>
          <w:iCs/>
          <w:rtl/>
        </w:rPr>
        <w:t>[ה' ציווה את משה באופן מפורש לומר את הדברים, אבל בלא זה, היה אסור לו לאומרם הלאה].</w:t>
      </w:r>
    </w:p>
    <w:p w:rsidR="002B3740" w:rsidRPr="00944196" w:rsidRDefault="002B3740" w:rsidP="008A0A5D">
      <w:pPr>
        <w:rPr>
          <w:rFonts w:asciiTheme="minorBidi" w:hAnsiTheme="minorBidi"/>
          <w:rtl/>
        </w:rPr>
      </w:pPr>
      <w:r w:rsidRPr="00944196">
        <w:rPr>
          <w:rFonts w:asciiTheme="minorBidi" w:hAnsiTheme="minorBidi"/>
          <w:rtl/>
        </w:rPr>
        <w:t xml:space="preserve">מכאן, שאסור לספר דבר על מישהו אחר, עד שאותו אדם יצווה אותו מפורשות: "לך אמור". </w:t>
      </w:r>
      <w:r w:rsidR="008A0A5D">
        <w:rPr>
          <w:rFonts w:asciiTheme="minorBidi" w:hAnsiTheme="minorBidi" w:hint="cs"/>
          <w:rtl/>
        </w:rPr>
        <w:t xml:space="preserve">נמצא מכך, </w:t>
      </w:r>
      <w:r w:rsidR="00782F0A" w:rsidRPr="00944196">
        <w:rPr>
          <w:rFonts w:asciiTheme="minorBidi" w:hAnsiTheme="minorBidi"/>
          <w:rtl/>
        </w:rPr>
        <w:t>שאין כמעט מצב</w:t>
      </w:r>
      <w:r w:rsidR="00F90503" w:rsidRPr="00944196">
        <w:rPr>
          <w:rFonts w:asciiTheme="minorBidi" w:hAnsiTheme="minorBidi"/>
          <w:rtl/>
        </w:rPr>
        <w:t xml:space="preserve"> שבו מותר לדבר על אנשים אחרים. </w:t>
      </w:r>
    </w:p>
    <w:p w:rsidR="00DC5B20" w:rsidRPr="00944196" w:rsidRDefault="00C9692B" w:rsidP="008A0A5D">
      <w:pPr>
        <w:rPr>
          <w:rFonts w:asciiTheme="minorBidi" w:hAnsiTheme="minorBidi"/>
          <w:rtl/>
        </w:rPr>
      </w:pPr>
      <w:r w:rsidRPr="00944196">
        <w:rPr>
          <w:rFonts w:asciiTheme="minorBidi" w:hAnsiTheme="minorBidi"/>
          <w:rtl/>
        </w:rPr>
        <w:lastRenderedPageBreak/>
        <w:t xml:space="preserve">הנה </w:t>
      </w:r>
      <w:r w:rsidR="00F90503" w:rsidRPr="00944196">
        <w:rPr>
          <w:rFonts w:asciiTheme="minorBidi" w:hAnsiTheme="minorBidi"/>
          <w:rtl/>
        </w:rPr>
        <w:t xml:space="preserve">סיפור </w:t>
      </w:r>
      <w:r w:rsidR="00782F0A" w:rsidRPr="00944196">
        <w:rPr>
          <w:rFonts w:asciiTheme="minorBidi" w:hAnsiTheme="minorBidi"/>
          <w:rtl/>
        </w:rPr>
        <w:t>מעניין</w:t>
      </w:r>
      <w:r w:rsidR="00F90503" w:rsidRPr="00944196">
        <w:rPr>
          <w:rFonts w:asciiTheme="minorBidi" w:hAnsiTheme="minorBidi"/>
          <w:rtl/>
        </w:rPr>
        <w:t xml:space="preserve">: </w:t>
      </w:r>
      <w:r w:rsidR="00F90503" w:rsidRPr="00944196">
        <w:rPr>
          <w:rFonts w:asciiTheme="minorBidi" w:hAnsiTheme="minorBidi"/>
          <w:i/>
          <w:iCs/>
          <w:rtl/>
        </w:rPr>
        <w:t xml:space="preserve">אחרי שבני ישראל כבשו את יריחו, </w:t>
      </w:r>
      <w:r w:rsidRPr="00944196">
        <w:rPr>
          <w:rFonts w:asciiTheme="minorBidi" w:hAnsiTheme="minorBidi"/>
          <w:i/>
          <w:iCs/>
          <w:rtl/>
        </w:rPr>
        <w:t>ה</w:t>
      </w:r>
      <w:r w:rsidR="002B3740" w:rsidRPr="00944196">
        <w:rPr>
          <w:rFonts w:asciiTheme="minorBidi" w:hAnsiTheme="minorBidi"/>
          <w:i/>
          <w:iCs/>
          <w:rtl/>
        </w:rPr>
        <w:t>חלו למות אנשים מבני ישראל,</w:t>
      </w:r>
      <w:r w:rsidRPr="00944196">
        <w:rPr>
          <w:rFonts w:asciiTheme="minorBidi" w:hAnsiTheme="minorBidi"/>
          <w:i/>
          <w:iCs/>
          <w:rtl/>
        </w:rPr>
        <w:t xml:space="preserve"> </w:t>
      </w:r>
      <w:r w:rsidR="002B3740" w:rsidRPr="00944196">
        <w:rPr>
          <w:rFonts w:asciiTheme="minorBidi" w:hAnsiTheme="minorBidi"/>
          <w:i/>
          <w:iCs/>
          <w:rtl/>
        </w:rPr>
        <w:t>עד ש</w:t>
      </w:r>
      <w:r w:rsidR="00782F0A" w:rsidRPr="00944196">
        <w:rPr>
          <w:rFonts w:asciiTheme="minorBidi" w:hAnsiTheme="minorBidi"/>
          <w:i/>
          <w:iCs/>
          <w:rtl/>
        </w:rPr>
        <w:t xml:space="preserve">מתו </w:t>
      </w:r>
      <w:r w:rsidR="002B3740" w:rsidRPr="00944196">
        <w:rPr>
          <w:rFonts w:asciiTheme="minorBidi" w:hAnsiTheme="minorBidi"/>
          <w:i/>
          <w:iCs/>
          <w:rtl/>
        </w:rPr>
        <w:t xml:space="preserve">36 אנשים. </w:t>
      </w:r>
      <w:r w:rsidRPr="00944196">
        <w:rPr>
          <w:rFonts w:asciiTheme="minorBidi" w:hAnsiTheme="minorBidi"/>
          <w:i/>
          <w:iCs/>
          <w:rtl/>
        </w:rPr>
        <w:t xml:space="preserve">יהושע בן נון הבין </w:t>
      </w:r>
      <w:r w:rsidR="002B3740" w:rsidRPr="00944196">
        <w:rPr>
          <w:rFonts w:asciiTheme="minorBidi" w:hAnsiTheme="minorBidi"/>
          <w:i/>
          <w:iCs/>
          <w:rtl/>
        </w:rPr>
        <w:t xml:space="preserve">שמישהו </w:t>
      </w:r>
      <w:r w:rsidR="00782F0A" w:rsidRPr="00944196">
        <w:rPr>
          <w:rFonts w:asciiTheme="minorBidi" w:hAnsiTheme="minorBidi"/>
          <w:i/>
          <w:iCs/>
          <w:rtl/>
        </w:rPr>
        <w:t xml:space="preserve">חטא </w:t>
      </w:r>
      <w:r w:rsidR="002B3740" w:rsidRPr="00944196">
        <w:rPr>
          <w:rFonts w:asciiTheme="minorBidi" w:hAnsiTheme="minorBidi"/>
          <w:i/>
          <w:iCs/>
          <w:rtl/>
        </w:rPr>
        <w:t xml:space="preserve">ופנה בתפילה אל </w:t>
      </w:r>
      <w:r w:rsidRPr="00944196">
        <w:rPr>
          <w:rFonts w:asciiTheme="minorBidi" w:hAnsiTheme="minorBidi"/>
          <w:i/>
          <w:iCs/>
          <w:rtl/>
        </w:rPr>
        <w:t>ה'</w:t>
      </w:r>
      <w:r w:rsidR="002B3740" w:rsidRPr="00944196">
        <w:rPr>
          <w:rFonts w:asciiTheme="minorBidi" w:hAnsiTheme="minorBidi"/>
          <w:i/>
          <w:iCs/>
          <w:rtl/>
        </w:rPr>
        <w:t>.</w:t>
      </w:r>
      <w:r w:rsidRPr="00944196">
        <w:rPr>
          <w:rFonts w:asciiTheme="minorBidi" w:hAnsiTheme="minorBidi"/>
          <w:i/>
          <w:iCs/>
          <w:rtl/>
        </w:rPr>
        <w:t xml:space="preserve"> ה' אמר כי אחד הלוחמים לקח </w:t>
      </w:r>
      <w:r w:rsidR="002B3740" w:rsidRPr="00944196">
        <w:rPr>
          <w:rFonts w:asciiTheme="minorBidi" w:hAnsiTheme="minorBidi"/>
          <w:i/>
          <w:iCs/>
          <w:rtl/>
        </w:rPr>
        <w:t>משלל המלחמה</w:t>
      </w:r>
      <w:r w:rsidRPr="00944196">
        <w:rPr>
          <w:rFonts w:asciiTheme="minorBidi" w:hAnsiTheme="minorBidi"/>
          <w:i/>
          <w:iCs/>
          <w:rtl/>
        </w:rPr>
        <w:t xml:space="preserve"> בניגוד לשבועה לא לקחת מהשלל. יהושע שאל את ה' מיהו החוטא? אך ה' ענה לו (סנהדרין יא,א): "</w:t>
      </w:r>
      <w:r w:rsidRPr="00944196">
        <w:rPr>
          <w:rFonts w:asciiTheme="minorBidi" w:hAnsiTheme="minorBidi"/>
          <w:b/>
          <w:bCs/>
          <w:i/>
          <w:iCs/>
          <w:rtl/>
        </w:rPr>
        <w:t>וכי דילטור [מלשין] אני</w:t>
      </w:r>
      <w:r w:rsidRPr="00944196">
        <w:rPr>
          <w:rFonts w:asciiTheme="minorBidi" w:hAnsiTheme="minorBidi"/>
          <w:i/>
          <w:iCs/>
          <w:rtl/>
        </w:rPr>
        <w:t>?! לך והטל גורלות"!. היינו שאפילו ה' לא היה מוכן לדבר לשון הרע על אדם, ואף שהוא חטא בחטא חמור</w:t>
      </w:r>
      <w:r w:rsidR="002B3740" w:rsidRPr="00944196">
        <w:rPr>
          <w:rFonts w:asciiTheme="minorBidi" w:hAnsiTheme="minorBidi"/>
          <w:i/>
          <w:iCs/>
          <w:rtl/>
        </w:rPr>
        <w:t xml:space="preserve"> במיוחד</w:t>
      </w:r>
      <w:r w:rsidRPr="00944196">
        <w:rPr>
          <w:rFonts w:asciiTheme="minorBidi" w:hAnsiTheme="minorBidi"/>
          <w:i/>
          <w:iCs/>
          <w:rtl/>
        </w:rPr>
        <w:t xml:space="preserve">, וגם היה </w:t>
      </w:r>
      <w:r w:rsidR="00782F0A" w:rsidRPr="00944196">
        <w:rPr>
          <w:rFonts w:asciiTheme="minorBidi" w:hAnsiTheme="minorBidi"/>
          <w:i/>
          <w:iCs/>
          <w:rtl/>
        </w:rPr>
        <w:t xml:space="preserve">בגילוי הזה </w:t>
      </w:r>
      <w:r w:rsidRPr="00944196">
        <w:rPr>
          <w:rFonts w:asciiTheme="minorBidi" w:hAnsiTheme="minorBidi"/>
          <w:i/>
          <w:iCs/>
          <w:rtl/>
        </w:rPr>
        <w:t>תועלת</w:t>
      </w:r>
      <w:r w:rsidR="002B3740" w:rsidRPr="00944196">
        <w:rPr>
          <w:rFonts w:asciiTheme="minorBidi" w:hAnsiTheme="minorBidi"/>
          <w:i/>
          <w:iCs/>
          <w:rtl/>
        </w:rPr>
        <w:t xml:space="preserve"> לכלל ישראל</w:t>
      </w:r>
      <w:r w:rsidRPr="00944196">
        <w:rPr>
          <w:rFonts w:asciiTheme="minorBidi" w:hAnsiTheme="minorBidi"/>
          <w:i/>
          <w:iCs/>
          <w:rtl/>
        </w:rPr>
        <w:t>.</w:t>
      </w:r>
    </w:p>
    <w:p w:rsidR="00C9692B" w:rsidRPr="00944196" w:rsidRDefault="002B3740" w:rsidP="008A0A5D">
      <w:pPr>
        <w:rPr>
          <w:rFonts w:asciiTheme="minorBidi" w:hAnsiTheme="minorBidi"/>
          <w:rtl/>
        </w:rPr>
      </w:pPr>
      <w:r w:rsidRPr="00944196">
        <w:rPr>
          <w:rFonts w:asciiTheme="minorBidi" w:hAnsiTheme="minorBidi"/>
          <w:rtl/>
        </w:rPr>
        <w:t xml:space="preserve">וזה מחזיר אותנו </w:t>
      </w:r>
      <w:r w:rsidR="00C9692B" w:rsidRPr="00944196">
        <w:rPr>
          <w:rFonts w:asciiTheme="minorBidi" w:hAnsiTheme="minorBidi"/>
          <w:rtl/>
        </w:rPr>
        <w:t xml:space="preserve">אל שאלתנו המרכזית: למה </w:t>
      </w:r>
      <w:r w:rsidR="008A0A5D">
        <w:rPr>
          <w:rFonts w:asciiTheme="minorBidi" w:hAnsiTheme="minorBidi" w:hint="cs"/>
          <w:rtl/>
        </w:rPr>
        <w:t xml:space="preserve">לשון הרע </w:t>
      </w:r>
      <w:r w:rsidRPr="00944196">
        <w:rPr>
          <w:rFonts w:asciiTheme="minorBidi" w:hAnsiTheme="minorBidi"/>
          <w:rtl/>
        </w:rPr>
        <w:t xml:space="preserve">הוא חמור </w:t>
      </w:r>
      <w:r w:rsidR="00C9692B" w:rsidRPr="00944196">
        <w:rPr>
          <w:rFonts w:asciiTheme="minorBidi" w:hAnsiTheme="minorBidi"/>
          <w:rtl/>
        </w:rPr>
        <w:t xml:space="preserve">כל כך, עד </w:t>
      </w:r>
      <w:r w:rsidRPr="00944196">
        <w:rPr>
          <w:rFonts w:asciiTheme="minorBidi" w:hAnsiTheme="minorBidi"/>
          <w:rtl/>
        </w:rPr>
        <w:t xml:space="preserve">שהוא נושא </w:t>
      </w:r>
      <w:r w:rsidR="00C9692B" w:rsidRPr="00944196">
        <w:rPr>
          <w:rFonts w:asciiTheme="minorBidi" w:hAnsiTheme="minorBidi"/>
          <w:rtl/>
        </w:rPr>
        <w:t xml:space="preserve">איסורים רבים, וגם </w:t>
      </w:r>
      <w:r w:rsidR="008A0A5D">
        <w:rPr>
          <w:rFonts w:asciiTheme="minorBidi" w:hAnsiTheme="minorBidi" w:hint="cs"/>
          <w:rtl/>
        </w:rPr>
        <w:t>העונש עליו קשה ו</w:t>
      </w:r>
      <w:r w:rsidR="00C9692B" w:rsidRPr="00944196">
        <w:rPr>
          <w:rFonts w:asciiTheme="minorBidi" w:hAnsiTheme="minorBidi"/>
          <w:rtl/>
        </w:rPr>
        <w:t xml:space="preserve">משפיל </w:t>
      </w:r>
      <w:r w:rsidR="008A0A5D">
        <w:rPr>
          <w:rFonts w:asciiTheme="minorBidi" w:hAnsiTheme="minorBidi" w:hint="cs"/>
          <w:rtl/>
        </w:rPr>
        <w:t>בדמות ה</w:t>
      </w:r>
      <w:r w:rsidR="00C9692B" w:rsidRPr="00944196">
        <w:rPr>
          <w:rFonts w:asciiTheme="minorBidi" w:hAnsiTheme="minorBidi"/>
          <w:rtl/>
        </w:rPr>
        <w:t>צרעת?</w:t>
      </w:r>
    </w:p>
    <w:p w:rsidR="00C9692B" w:rsidRPr="00944196" w:rsidRDefault="00C9692B" w:rsidP="00944196">
      <w:pPr>
        <w:rPr>
          <w:rFonts w:asciiTheme="minorBidi" w:hAnsiTheme="minorBidi"/>
          <w:i/>
          <w:iCs/>
          <w:rtl/>
        </w:rPr>
      </w:pPr>
    </w:p>
    <w:p w:rsidR="002D4B39" w:rsidRPr="00944196" w:rsidRDefault="00C9692B" w:rsidP="00944196">
      <w:pPr>
        <w:rPr>
          <w:rFonts w:asciiTheme="minorBidi" w:hAnsiTheme="minorBidi"/>
          <w:i/>
          <w:iCs/>
          <w:rtl/>
        </w:rPr>
      </w:pPr>
      <w:r w:rsidRPr="00944196">
        <w:rPr>
          <w:rFonts w:asciiTheme="minorBidi" w:hAnsiTheme="minorBidi"/>
          <w:rtl/>
        </w:rPr>
        <w:t xml:space="preserve">ג. </w:t>
      </w:r>
      <w:r w:rsidRPr="00944196">
        <w:rPr>
          <w:rFonts w:asciiTheme="minorBidi" w:hAnsiTheme="minorBidi"/>
          <w:i/>
          <w:iCs/>
          <w:rtl/>
        </w:rPr>
        <w:t>זה</w:t>
      </w:r>
      <w:r w:rsidR="002D4B39" w:rsidRPr="00944196">
        <w:rPr>
          <w:rStyle w:val="a5"/>
          <w:rFonts w:asciiTheme="minorBidi" w:hAnsiTheme="minorBidi"/>
          <w:i/>
          <w:iCs/>
          <w:rtl/>
        </w:rPr>
        <w:footnoteReference w:id="7"/>
      </w:r>
      <w:r w:rsidRPr="00944196">
        <w:rPr>
          <w:rFonts w:asciiTheme="minorBidi" w:hAnsiTheme="minorBidi"/>
          <w:i/>
          <w:iCs/>
          <w:rtl/>
        </w:rPr>
        <w:t xml:space="preserve"> היה </w:t>
      </w:r>
      <w:r w:rsidR="00F1769A" w:rsidRPr="00944196">
        <w:rPr>
          <w:rFonts w:asciiTheme="minorBidi" w:hAnsiTheme="minorBidi"/>
          <w:i/>
          <w:iCs/>
          <w:rtl/>
        </w:rPr>
        <w:t>ביום ש</w:t>
      </w:r>
      <w:r w:rsidR="002D4B39" w:rsidRPr="00944196">
        <w:rPr>
          <w:rFonts w:asciiTheme="minorBidi" w:hAnsiTheme="minorBidi"/>
          <w:i/>
          <w:iCs/>
          <w:rtl/>
        </w:rPr>
        <w:t xml:space="preserve">אחרי סיום מלחמת לבנון השניה. האווירה בארץ היתה </w:t>
      </w:r>
      <w:r w:rsidR="002B3740" w:rsidRPr="00944196">
        <w:rPr>
          <w:rFonts w:asciiTheme="minorBidi" w:hAnsiTheme="minorBidi"/>
          <w:i/>
          <w:iCs/>
          <w:rtl/>
        </w:rPr>
        <w:t xml:space="preserve">כאובה </w:t>
      </w:r>
      <w:r w:rsidR="002D4B39" w:rsidRPr="00944196">
        <w:rPr>
          <w:rFonts w:asciiTheme="minorBidi" w:hAnsiTheme="minorBidi"/>
          <w:i/>
          <w:iCs/>
          <w:rtl/>
        </w:rPr>
        <w:t xml:space="preserve">וקודרת, וכאילו כדי להוסיף שמן למדורה, יצא עיתון "מעריב" באותו יום עם חשיפה מדהימה: </w:t>
      </w:r>
    </w:p>
    <w:p w:rsidR="002B3740" w:rsidRPr="00944196" w:rsidRDefault="0053357C" w:rsidP="00944196">
      <w:pPr>
        <w:rPr>
          <w:rFonts w:asciiTheme="minorBidi" w:hAnsiTheme="minorBidi"/>
          <w:i/>
          <w:iCs/>
          <w:rtl/>
        </w:rPr>
      </w:pPr>
      <w:r w:rsidRPr="00944196">
        <w:rPr>
          <w:rFonts w:asciiTheme="minorBidi" w:hAnsiTheme="minorBidi"/>
          <w:i/>
          <w:iCs/>
          <w:rtl/>
        </w:rPr>
        <w:t>בצהרי</w:t>
      </w:r>
      <w:r w:rsidR="002D4B39" w:rsidRPr="00944196">
        <w:rPr>
          <w:rFonts w:asciiTheme="minorBidi" w:hAnsiTheme="minorBidi"/>
          <w:i/>
          <w:iCs/>
          <w:rtl/>
        </w:rPr>
        <w:t xml:space="preserve"> ה-12 ביולי, היום שבו נחטפו אהוד גולדווסר ואלדד רגב הי"ד ובו פרצה מלחמת לבנון השניה, הרים הרמטכ"ל דאז</w:t>
      </w:r>
      <w:r w:rsidR="002B3740" w:rsidRPr="00944196">
        <w:rPr>
          <w:rFonts w:asciiTheme="minorBidi" w:hAnsiTheme="minorBidi"/>
          <w:i/>
          <w:iCs/>
          <w:rtl/>
        </w:rPr>
        <w:t>,</w:t>
      </w:r>
      <w:r w:rsidR="002D4B39" w:rsidRPr="00944196">
        <w:rPr>
          <w:rFonts w:asciiTheme="minorBidi" w:hAnsiTheme="minorBidi"/>
          <w:i/>
          <w:iCs/>
          <w:rtl/>
        </w:rPr>
        <w:t xml:space="preserve"> טלפון לסניף בנק לאומי בדיזנגוף סנטר וביקש למכור את תיק המניות שלו, מתוך הנחה שהבורסה תצלול במקרה של מלחמה. </w:t>
      </w:r>
    </w:p>
    <w:p w:rsidR="002D4B39" w:rsidRPr="00944196" w:rsidRDefault="002D4B39" w:rsidP="008A0A5D">
      <w:pPr>
        <w:rPr>
          <w:rFonts w:asciiTheme="minorBidi" w:hAnsiTheme="minorBidi"/>
          <w:i/>
          <w:iCs/>
          <w:rtl/>
        </w:rPr>
      </w:pPr>
      <w:r w:rsidRPr="00944196">
        <w:rPr>
          <w:rFonts w:asciiTheme="minorBidi" w:hAnsiTheme="minorBidi"/>
          <w:i/>
          <w:iCs/>
          <w:rtl/>
        </w:rPr>
        <w:t xml:space="preserve">החשיפה הציתה אש תקשורתית </w:t>
      </w:r>
      <w:r w:rsidR="00782F0A" w:rsidRPr="00944196">
        <w:rPr>
          <w:rFonts w:asciiTheme="minorBidi" w:hAnsiTheme="minorBidi"/>
          <w:i/>
          <w:iCs/>
          <w:rtl/>
        </w:rPr>
        <w:t xml:space="preserve">אשר </w:t>
      </w:r>
      <w:r w:rsidR="0053357C" w:rsidRPr="00944196">
        <w:rPr>
          <w:rFonts w:asciiTheme="minorBidi" w:hAnsiTheme="minorBidi"/>
          <w:i/>
          <w:iCs/>
          <w:rtl/>
        </w:rPr>
        <w:t>יר</w:t>
      </w:r>
      <w:r w:rsidRPr="00944196">
        <w:rPr>
          <w:rFonts w:asciiTheme="minorBidi" w:hAnsiTheme="minorBidi"/>
          <w:i/>
          <w:iCs/>
          <w:rtl/>
        </w:rPr>
        <w:t xml:space="preserve">תה ביקורת קטלנית </w:t>
      </w:r>
      <w:r w:rsidR="002B3740" w:rsidRPr="00944196">
        <w:rPr>
          <w:rFonts w:asciiTheme="minorBidi" w:hAnsiTheme="minorBidi"/>
          <w:i/>
          <w:iCs/>
          <w:rtl/>
        </w:rPr>
        <w:t>ברמטכ"ל, ש</w:t>
      </w:r>
      <w:r w:rsidRPr="00944196">
        <w:rPr>
          <w:rFonts w:asciiTheme="minorBidi" w:hAnsiTheme="minorBidi"/>
          <w:i/>
          <w:iCs/>
          <w:rtl/>
        </w:rPr>
        <w:t>ממנה לא התאושש עד היום</w:t>
      </w:r>
      <w:r w:rsidR="008A0A5D">
        <w:rPr>
          <w:rFonts w:asciiTheme="minorBidi" w:hAnsiTheme="minorBidi" w:hint="cs"/>
          <w:i/>
          <w:iCs/>
          <w:rtl/>
        </w:rPr>
        <w:t xml:space="preserve"> הזה</w:t>
      </w:r>
      <w:r w:rsidRPr="00944196">
        <w:rPr>
          <w:rFonts w:asciiTheme="minorBidi" w:hAnsiTheme="minorBidi"/>
          <w:i/>
          <w:iCs/>
          <w:rtl/>
        </w:rPr>
        <w:t>.</w:t>
      </w:r>
      <w:r w:rsidR="002B3740" w:rsidRPr="00944196">
        <w:rPr>
          <w:rFonts w:asciiTheme="minorBidi" w:hAnsiTheme="minorBidi"/>
          <w:i/>
          <w:iCs/>
          <w:rtl/>
        </w:rPr>
        <w:t xml:space="preserve"> </w:t>
      </w:r>
      <w:r w:rsidRPr="00944196">
        <w:rPr>
          <w:rFonts w:asciiTheme="minorBidi" w:hAnsiTheme="minorBidi"/>
          <w:i/>
          <w:iCs/>
          <w:rtl/>
        </w:rPr>
        <w:t xml:space="preserve">הרמטכ"ל </w:t>
      </w:r>
      <w:r w:rsidR="002B3740" w:rsidRPr="00944196">
        <w:rPr>
          <w:rFonts w:asciiTheme="minorBidi" w:hAnsiTheme="minorBidi"/>
          <w:i/>
          <w:iCs/>
          <w:rtl/>
        </w:rPr>
        <w:t xml:space="preserve">מצידו, </w:t>
      </w:r>
      <w:r w:rsidRPr="00944196">
        <w:rPr>
          <w:rFonts w:asciiTheme="minorBidi" w:hAnsiTheme="minorBidi"/>
          <w:i/>
          <w:iCs/>
          <w:rtl/>
        </w:rPr>
        <w:t xml:space="preserve">תבע את </w:t>
      </w:r>
      <w:r w:rsidR="0053357C" w:rsidRPr="00944196">
        <w:rPr>
          <w:rFonts w:asciiTheme="minorBidi" w:hAnsiTheme="minorBidi"/>
          <w:i/>
          <w:iCs/>
          <w:rtl/>
        </w:rPr>
        <w:t>ה</w:t>
      </w:r>
      <w:r w:rsidRPr="00944196">
        <w:rPr>
          <w:rFonts w:asciiTheme="minorBidi" w:hAnsiTheme="minorBidi"/>
          <w:i/>
          <w:iCs/>
          <w:rtl/>
        </w:rPr>
        <w:t>בנק על סך 700,000 שקל</w:t>
      </w:r>
      <w:r w:rsidR="0053357C" w:rsidRPr="00944196">
        <w:rPr>
          <w:rFonts w:asciiTheme="minorBidi" w:hAnsiTheme="minorBidi"/>
          <w:i/>
          <w:iCs/>
          <w:rtl/>
        </w:rPr>
        <w:t>,</w:t>
      </w:r>
      <w:r w:rsidRPr="00944196">
        <w:rPr>
          <w:rFonts w:asciiTheme="minorBidi" w:hAnsiTheme="minorBidi"/>
          <w:i/>
          <w:iCs/>
          <w:rtl/>
        </w:rPr>
        <w:t xml:space="preserve"> </w:t>
      </w:r>
      <w:r w:rsidR="0053357C" w:rsidRPr="00944196">
        <w:rPr>
          <w:rFonts w:asciiTheme="minorBidi" w:hAnsiTheme="minorBidi"/>
          <w:i/>
          <w:iCs/>
          <w:rtl/>
        </w:rPr>
        <w:t xml:space="preserve">מתוך הנחה שאחד </w:t>
      </w:r>
      <w:r w:rsidRPr="00944196">
        <w:rPr>
          <w:rFonts w:asciiTheme="minorBidi" w:hAnsiTheme="minorBidi"/>
          <w:i/>
          <w:iCs/>
          <w:rtl/>
        </w:rPr>
        <w:t xml:space="preserve">העובדים </w:t>
      </w:r>
      <w:r w:rsidR="002B3740" w:rsidRPr="00944196">
        <w:rPr>
          <w:rFonts w:asciiTheme="minorBidi" w:hAnsiTheme="minorBidi"/>
          <w:i/>
          <w:iCs/>
          <w:rtl/>
        </w:rPr>
        <w:t>בסניף</w:t>
      </w:r>
      <w:r w:rsidR="00F1769A" w:rsidRPr="00944196">
        <w:rPr>
          <w:rFonts w:asciiTheme="minorBidi" w:hAnsiTheme="minorBidi"/>
          <w:i/>
          <w:iCs/>
          <w:rtl/>
        </w:rPr>
        <w:t>,</w:t>
      </w:r>
      <w:r w:rsidR="002B3740" w:rsidRPr="00944196">
        <w:rPr>
          <w:rFonts w:asciiTheme="minorBidi" w:hAnsiTheme="minorBidi"/>
          <w:i/>
          <w:iCs/>
          <w:rtl/>
        </w:rPr>
        <w:t xml:space="preserve"> </w:t>
      </w:r>
      <w:r w:rsidRPr="00944196">
        <w:rPr>
          <w:rFonts w:asciiTheme="minorBidi" w:hAnsiTheme="minorBidi"/>
          <w:i/>
          <w:iCs/>
          <w:rtl/>
        </w:rPr>
        <w:t>הדליף את הסיפור</w:t>
      </w:r>
      <w:r w:rsidR="002B3740" w:rsidRPr="00944196">
        <w:rPr>
          <w:rFonts w:asciiTheme="minorBidi" w:hAnsiTheme="minorBidi"/>
          <w:i/>
          <w:iCs/>
          <w:rtl/>
        </w:rPr>
        <w:t>.</w:t>
      </w:r>
      <w:r w:rsidRPr="00944196">
        <w:rPr>
          <w:rFonts w:asciiTheme="minorBidi" w:hAnsiTheme="minorBidi"/>
          <w:i/>
          <w:iCs/>
          <w:rtl/>
        </w:rPr>
        <w:t xml:space="preserve"> למעשה</w:t>
      </w:r>
      <w:r w:rsidR="002B3740" w:rsidRPr="00944196">
        <w:rPr>
          <w:rFonts w:asciiTheme="minorBidi" w:hAnsiTheme="minorBidi"/>
          <w:i/>
          <w:iCs/>
          <w:rtl/>
        </w:rPr>
        <w:t>,</w:t>
      </w:r>
      <w:r w:rsidRPr="00944196">
        <w:rPr>
          <w:rFonts w:asciiTheme="minorBidi" w:hAnsiTheme="minorBidi"/>
          <w:i/>
          <w:iCs/>
          <w:rtl/>
        </w:rPr>
        <w:t xml:space="preserve"> המדליף לא נמצא מעולם. כל העובדים </w:t>
      </w:r>
      <w:r w:rsidR="008A0A5D">
        <w:rPr>
          <w:rFonts w:asciiTheme="minorBidi" w:hAnsiTheme="minorBidi" w:hint="cs"/>
          <w:i/>
          <w:iCs/>
          <w:rtl/>
        </w:rPr>
        <w:t xml:space="preserve">בסניף </w:t>
      </w:r>
      <w:r w:rsidRPr="00944196">
        <w:rPr>
          <w:rFonts w:asciiTheme="minorBidi" w:hAnsiTheme="minorBidi"/>
          <w:i/>
          <w:iCs/>
          <w:rtl/>
        </w:rPr>
        <w:t>עברו בדיקת פוליגרף</w:t>
      </w:r>
      <w:r w:rsidR="002B3740" w:rsidRPr="00944196">
        <w:rPr>
          <w:rFonts w:asciiTheme="minorBidi" w:hAnsiTheme="minorBidi"/>
          <w:i/>
          <w:iCs/>
          <w:rtl/>
        </w:rPr>
        <w:t>,</w:t>
      </w:r>
      <w:r w:rsidR="0053357C" w:rsidRPr="00944196">
        <w:rPr>
          <w:rFonts w:asciiTheme="minorBidi" w:hAnsiTheme="minorBidi"/>
          <w:i/>
          <w:iCs/>
          <w:rtl/>
        </w:rPr>
        <w:t xml:space="preserve"> </w:t>
      </w:r>
      <w:r w:rsidR="002B3740" w:rsidRPr="00944196">
        <w:rPr>
          <w:rFonts w:asciiTheme="minorBidi" w:hAnsiTheme="minorBidi"/>
          <w:i/>
          <w:iCs/>
          <w:rtl/>
        </w:rPr>
        <w:t xml:space="preserve">אך </w:t>
      </w:r>
      <w:r w:rsidR="0053357C" w:rsidRPr="00944196">
        <w:rPr>
          <w:rFonts w:asciiTheme="minorBidi" w:hAnsiTheme="minorBidi"/>
          <w:i/>
          <w:iCs/>
          <w:rtl/>
        </w:rPr>
        <w:t xml:space="preserve">כולם יצאו דוברי אמת. </w:t>
      </w:r>
      <w:r w:rsidR="002B3740" w:rsidRPr="00944196">
        <w:rPr>
          <w:rFonts w:asciiTheme="minorBidi" w:hAnsiTheme="minorBidi"/>
          <w:i/>
          <w:iCs/>
          <w:rtl/>
        </w:rPr>
        <w:t>ו</w:t>
      </w:r>
      <w:r w:rsidR="0053357C" w:rsidRPr="00944196">
        <w:rPr>
          <w:rFonts w:asciiTheme="minorBidi" w:hAnsiTheme="minorBidi"/>
          <w:i/>
          <w:iCs/>
          <w:rtl/>
        </w:rPr>
        <w:t>אכן, הסיפור האמיתי היה עוד יותר</w:t>
      </w:r>
      <w:r w:rsidR="008A0A5D">
        <w:rPr>
          <w:rFonts w:asciiTheme="minorBidi" w:hAnsiTheme="minorBidi" w:hint="cs"/>
          <w:i/>
          <w:iCs/>
          <w:rtl/>
        </w:rPr>
        <w:t xml:space="preserve"> מדהים</w:t>
      </w:r>
      <w:r w:rsidR="0053357C" w:rsidRPr="00944196">
        <w:rPr>
          <w:rFonts w:asciiTheme="minorBidi" w:hAnsiTheme="minorBidi"/>
          <w:i/>
          <w:iCs/>
          <w:rtl/>
        </w:rPr>
        <w:t xml:space="preserve">: </w:t>
      </w:r>
      <w:r w:rsidR="00F1769A" w:rsidRPr="00944196">
        <w:rPr>
          <w:rFonts w:asciiTheme="minorBidi" w:hAnsiTheme="minorBidi"/>
          <w:i/>
          <w:iCs/>
          <w:rtl/>
        </w:rPr>
        <w:t xml:space="preserve">הכל היה </w:t>
      </w:r>
      <w:r w:rsidR="002B3740" w:rsidRPr="00944196">
        <w:rPr>
          <w:rFonts w:asciiTheme="minorBidi" w:hAnsiTheme="minorBidi"/>
          <w:i/>
          <w:iCs/>
          <w:rtl/>
        </w:rPr>
        <w:t>צירוף מקרים</w:t>
      </w:r>
      <w:r w:rsidR="00AE6F80" w:rsidRPr="00944196">
        <w:rPr>
          <w:rFonts w:asciiTheme="minorBidi" w:hAnsiTheme="minorBidi"/>
          <w:i/>
          <w:iCs/>
          <w:rtl/>
        </w:rPr>
        <w:t xml:space="preserve"> של סיפור רכילותי תמים</w:t>
      </w:r>
      <w:r w:rsidR="0053357C" w:rsidRPr="00944196">
        <w:rPr>
          <w:rFonts w:asciiTheme="minorBidi" w:hAnsiTheme="minorBidi"/>
          <w:i/>
          <w:iCs/>
          <w:rtl/>
        </w:rPr>
        <w:t xml:space="preserve">. </w:t>
      </w:r>
      <w:r w:rsidR="002B3740" w:rsidRPr="00944196">
        <w:rPr>
          <w:rFonts w:asciiTheme="minorBidi" w:hAnsiTheme="minorBidi"/>
          <w:i/>
          <w:iCs/>
          <w:rtl/>
        </w:rPr>
        <w:t xml:space="preserve">מתברר כי </w:t>
      </w:r>
      <w:r w:rsidR="00782F0A" w:rsidRPr="00944196">
        <w:rPr>
          <w:rFonts w:asciiTheme="minorBidi" w:hAnsiTheme="minorBidi"/>
          <w:i/>
          <w:iCs/>
          <w:rtl/>
        </w:rPr>
        <w:t xml:space="preserve">שתי פקידות בבנק, דנו בינם לבין עצמם על המוסריות </w:t>
      </w:r>
      <w:r w:rsidR="00AE6F80" w:rsidRPr="00944196">
        <w:rPr>
          <w:rFonts w:asciiTheme="minorBidi" w:hAnsiTheme="minorBidi"/>
          <w:i/>
          <w:iCs/>
          <w:rtl/>
        </w:rPr>
        <w:t>של הרמטכל</w:t>
      </w:r>
      <w:r w:rsidR="00782F0A" w:rsidRPr="00944196">
        <w:rPr>
          <w:rFonts w:asciiTheme="minorBidi" w:hAnsiTheme="minorBidi"/>
          <w:i/>
          <w:iCs/>
          <w:rtl/>
        </w:rPr>
        <w:t>,</w:t>
      </w:r>
      <w:r w:rsidR="00AE6F80" w:rsidRPr="00944196">
        <w:rPr>
          <w:rFonts w:asciiTheme="minorBidi" w:hAnsiTheme="minorBidi"/>
          <w:i/>
          <w:iCs/>
          <w:rtl/>
        </w:rPr>
        <w:t xml:space="preserve"> ו</w:t>
      </w:r>
      <w:r w:rsidR="0053357C" w:rsidRPr="00944196">
        <w:rPr>
          <w:rFonts w:asciiTheme="minorBidi" w:hAnsiTheme="minorBidi"/>
          <w:i/>
          <w:iCs/>
          <w:rtl/>
        </w:rPr>
        <w:t>בדיוק ישב לקוח מעבר לדלפק ששמע את הדברים והעביר אותם לעיתון...</w:t>
      </w:r>
    </w:p>
    <w:p w:rsidR="00DC5B20" w:rsidRPr="00944196" w:rsidRDefault="00152CD6" w:rsidP="008A0A5D">
      <w:pPr>
        <w:rPr>
          <w:rFonts w:asciiTheme="minorBidi" w:hAnsiTheme="minorBidi"/>
          <w:rtl/>
        </w:rPr>
      </w:pPr>
      <w:r w:rsidRPr="00944196">
        <w:rPr>
          <w:rFonts w:asciiTheme="minorBidi" w:hAnsiTheme="minorBidi"/>
          <w:rtl/>
        </w:rPr>
        <w:t>ההסבר הפשוט לחומרת לשון הרע הוא, ש</w:t>
      </w:r>
      <w:r w:rsidR="0053357C" w:rsidRPr="00944196">
        <w:rPr>
          <w:rFonts w:asciiTheme="minorBidi" w:hAnsiTheme="minorBidi"/>
          <w:rtl/>
        </w:rPr>
        <w:t xml:space="preserve">מילה שיוצאת מהפה, היא </w:t>
      </w:r>
      <w:r w:rsidR="0053357C" w:rsidRPr="00944196">
        <w:rPr>
          <w:rFonts w:asciiTheme="minorBidi" w:hAnsiTheme="minorBidi"/>
          <w:b/>
          <w:bCs/>
          <w:rtl/>
        </w:rPr>
        <w:t>חץ</w:t>
      </w:r>
      <w:r w:rsidR="0053357C" w:rsidRPr="00944196">
        <w:rPr>
          <w:rFonts w:asciiTheme="minorBidi" w:hAnsiTheme="minorBidi"/>
          <w:rtl/>
        </w:rPr>
        <w:t xml:space="preserve"> </w:t>
      </w:r>
      <w:r w:rsidRPr="00944196">
        <w:rPr>
          <w:rFonts w:asciiTheme="minorBidi" w:hAnsiTheme="minorBidi"/>
          <w:b/>
          <w:bCs/>
          <w:rtl/>
        </w:rPr>
        <w:t>שנורה למרחקים והולך ו</w:t>
      </w:r>
      <w:r w:rsidR="0053357C" w:rsidRPr="00944196">
        <w:rPr>
          <w:rFonts w:asciiTheme="minorBidi" w:hAnsiTheme="minorBidi"/>
          <w:b/>
          <w:bCs/>
          <w:rtl/>
        </w:rPr>
        <w:t>מסתובב</w:t>
      </w:r>
      <w:r w:rsidR="0053357C" w:rsidRPr="00944196">
        <w:rPr>
          <w:rFonts w:asciiTheme="minorBidi" w:hAnsiTheme="minorBidi"/>
          <w:rtl/>
        </w:rPr>
        <w:t xml:space="preserve"> </w:t>
      </w:r>
      <w:r w:rsidR="0053357C" w:rsidRPr="00944196">
        <w:rPr>
          <w:rFonts w:asciiTheme="minorBidi" w:hAnsiTheme="minorBidi"/>
          <w:b/>
          <w:bCs/>
          <w:rtl/>
        </w:rPr>
        <w:t>בכל העולם</w:t>
      </w:r>
      <w:r w:rsidR="0053357C" w:rsidRPr="00944196">
        <w:rPr>
          <w:rFonts w:asciiTheme="minorBidi" w:hAnsiTheme="minorBidi"/>
          <w:rtl/>
        </w:rPr>
        <w:t xml:space="preserve">. </w:t>
      </w:r>
      <w:r w:rsidR="002B3740" w:rsidRPr="00944196">
        <w:rPr>
          <w:rFonts w:asciiTheme="minorBidi" w:hAnsiTheme="minorBidi"/>
          <w:rtl/>
        </w:rPr>
        <w:t>אדם שמספר סיפור לאדם אחר, הוא משול לאדם שאומר זאת ברדיו הציבורי. אחד מספר לשני</w:t>
      </w:r>
      <w:r w:rsidR="0053357C" w:rsidRPr="00944196">
        <w:rPr>
          <w:rFonts w:asciiTheme="minorBidi" w:hAnsiTheme="minorBidi"/>
          <w:rtl/>
        </w:rPr>
        <w:t xml:space="preserve"> והסיפור הולך ומתגלגל בכל העולם. הדברים היו נכונים בימי חז"ל והם נכונים </w:t>
      </w:r>
      <w:r w:rsidR="002B3740" w:rsidRPr="00944196">
        <w:rPr>
          <w:rFonts w:asciiTheme="minorBidi" w:hAnsiTheme="minorBidi"/>
          <w:rtl/>
        </w:rPr>
        <w:t>שבעתיים</w:t>
      </w:r>
      <w:r w:rsidR="0053357C" w:rsidRPr="00944196">
        <w:rPr>
          <w:rFonts w:asciiTheme="minorBidi" w:hAnsiTheme="minorBidi"/>
          <w:rtl/>
        </w:rPr>
        <w:t xml:space="preserve"> בימינו, ימי ה'רשת' ו'הוואטספ', כאשר סיפור מופץ בשניה אחת בכל </w:t>
      </w:r>
      <w:r w:rsidRPr="00944196">
        <w:rPr>
          <w:rFonts w:asciiTheme="minorBidi" w:hAnsiTheme="minorBidi"/>
          <w:rtl/>
        </w:rPr>
        <w:t>רחבי הגלובוס</w:t>
      </w:r>
      <w:r w:rsidR="0053357C" w:rsidRPr="00944196">
        <w:rPr>
          <w:rFonts w:asciiTheme="minorBidi" w:hAnsiTheme="minorBidi"/>
          <w:rtl/>
        </w:rPr>
        <w:t>.</w:t>
      </w:r>
    </w:p>
    <w:p w:rsidR="00152CD6" w:rsidRPr="00944196" w:rsidRDefault="00152CD6" w:rsidP="00944196">
      <w:pPr>
        <w:rPr>
          <w:rFonts w:asciiTheme="minorBidi" w:hAnsiTheme="minorBidi"/>
          <w:rtl/>
        </w:rPr>
      </w:pPr>
      <w:r w:rsidRPr="00944196">
        <w:rPr>
          <w:rFonts w:asciiTheme="minorBidi" w:hAnsiTheme="minorBidi"/>
          <w:highlight w:val="yellow"/>
          <w:rtl/>
        </w:rPr>
        <w:t xml:space="preserve">4. </w:t>
      </w:r>
      <w:r w:rsidRPr="00944196">
        <w:rPr>
          <w:rFonts w:asciiTheme="minorBidi" w:hAnsiTheme="minorBidi"/>
          <w:b/>
          <w:bCs/>
          <w:highlight w:val="yellow"/>
          <w:rtl/>
        </w:rPr>
        <w:t>ערכין טו,ב</w:t>
      </w:r>
      <w:r w:rsidRPr="00944196">
        <w:rPr>
          <w:rFonts w:asciiTheme="minorBidi" w:hAnsiTheme="minorBidi"/>
          <w:highlight w:val="yellow"/>
          <w:rtl/>
        </w:rPr>
        <w:t xml:space="preserve">: </w:t>
      </w:r>
      <w:r w:rsidRPr="00944196">
        <w:rPr>
          <w:rFonts w:asciiTheme="minorBidi" w:hAnsiTheme="minorBidi"/>
          <w:color w:val="252525"/>
          <w:highlight w:val="yellow"/>
          <w:shd w:val="clear" w:color="auto" w:fill="FFFFFF"/>
          <w:rtl/>
        </w:rPr>
        <w:t>מהו שכתוב 'מות וחיים ביד לשון'? וכי יש יד ללשון</w:t>
      </w:r>
      <w:r w:rsidR="00AE7EAB" w:rsidRPr="00944196">
        <w:rPr>
          <w:rFonts w:asciiTheme="minorBidi" w:hAnsiTheme="minorBidi"/>
          <w:color w:val="252525"/>
          <w:highlight w:val="yellow"/>
          <w:shd w:val="clear" w:color="auto" w:fill="FFFFFF"/>
          <w:rtl/>
        </w:rPr>
        <w:t>?</w:t>
      </w:r>
      <w:r w:rsidRPr="00944196">
        <w:rPr>
          <w:rFonts w:asciiTheme="minorBidi" w:hAnsiTheme="minorBidi"/>
          <w:color w:val="252525"/>
          <w:highlight w:val="yellow"/>
          <w:shd w:val="clear" w:color="auto" w:fill="FFFFFF"/>
          <w:rtl/>
        </w:rPr>
        <w:t xml:space="preserve"> </w:t>
      </w:r>
      <w:r w:rsidR="00AE7EAB" w:rsidRPr="00944196">
        <w:rPr>
          <w:rFonts w:asciiTheme="minorBidi" w:hAnsiTheme="minorBidi"/>
          <w:color w:val="252525"/>
          <w:highlight w:val="yellow"/>
          <w:shd w:val="clear" w:color="auto" w:fill="FFFFFF"/>
          <w:rtl/>
        </w:rPr>
        <w:t xml:space="preserve">אלא </w:t>
      </w:r>
      <w:r w:rsidRPr="00944196">
        <w:rPr>
          <w:rFonts w:asciiTheme="minorBidi" w:hAnsiTheme="minorBidi"/>
          <w:color w:val="252525"/>
          <w:highlight w:val="yellow"/>
          <w:shd w:val="clear" w:color="auto" w:fill="FFFFFF"/>
          <w:rtl/>
        </w:rPr>
        <w:t xml:space="preserve">מה יד ממיתה - אף </w:t>
      </w:r>
      <w:r w:rsidRPr="00944196">
        <w:rPr>
          <w:rFonts w:asciiTheme="minorBidi" w:hAnsiTheme="minorBidi"/>
          <w:b/>
          <w:bCs/>
          <w:color w:val="252525"/>
          <w:highlight w:val="yellow"/>
          <w:shd w:val="clear" w:color="auto" w:fill="FFFFFF"/>
          <w:rtl/>
        </w:rPr>
        <w:t>לשון ממיתה</w:t>
      </w:r>
      <w:r w:rsidRPr="00944196">
        <w:rPr>
          <w:rFonts w:asciiTheme="minorBidi" w:hAnsiTheme="minorBidi"/>
          <w:color w:val="252525"/>
          <w:highlight w:val="yellow"/>
          <w:shd w:val="clear" w:color="auto" w:fill="FFFFFF"/>
          <w:rtl/>
        </w:rPr>
        <w:t xml:space="preserve">. אי מה יד אינה ממיתה אלא בסמוך לה, אף לשון אינה ממיתה אלא בסמוך לה? תלמוד לומר: </w:t>
      </w:r>
      <w:r w:rsidRPr="00944196">
        <w:rPr>
          <w:rFonts w:asciiTheme="minorBidi" w:hAnsiTheme="minorBidi"/>
          <w:b/>
          <w:bCs/>
          <w:color w:val="252525"/>
          <w:highlight w:val="yellow"/>
          <w:shd w:val="clear" w:color="auto" w:fill="FFFFFF"/>
          <w:rtl/>
        </w:rPr>
        <w:t>חץ שחוט לשונם</w:t>
      </w:r>
      <w:r w:rsidRPr="00944196">
        <w:rPr>
          <w:rFonts w:asciiTheme="minorBidi" w:hAnsiTheme="minorBidi"/>
          <w:color w:val="252525"/>
          <w:highlight w:val="yellow"/>
          <w:shd w:val="clear" w:color="auto" w:fill="FFFFFF"/>
          <w:rtl/>
        </w:rPr>
        <w:t>. אי מה חץ עד ארבעים וחמשים אמה, אף לשון [אינה פוגעת אלא] עד ארבעים וחמשים אמה? תלמוד לומר: שתו</w:t>
      </w:r>
      <w:r w:rsidRPr="00944196">
        <w:rPr>
          <w:rFonts w:asciiTheme="minorBidi" w:hAnsiTheme="minorBidi"/>
          <w:b/>
          <w:bCs/>
          <w:color w:val="252525"/>
          <w:highlight w:val="yellow"/>
          <w:shd w:val="clear" w:color="auto" w:fill="FFFFFF"/>
          <w:rtl/>
        </w:rPr>
        <w:t xml:space="preserve"> בשמים פיהם </w:t>
      </w:r>
      <w:r w:rsidRPr="00944196">
        <w:rPr>
          <w:rFonts w:asciiTheme="minorBidi" w:hAnsiTheme="minorBidi"/>
          <w:color w:val="252525"/>
          <w:highlight w:val="yellow"/>
          <w:shd w:val="clear" w:color="auto" w:fill="FFFFFF"/>
          <w:rtl/>
        </w:rPr>
        <w:t>ולשונם תהלך בארץ.</w:t>
      </w:r>
    </w:p>
    <w:p w:rsidR="00AE7EAB" w:rsidRPr="00944196" w:rsidRDefault="00AE6F80" w:rsidP="00E11113">
      <w:pPr>
        <w:rPr>
          <w:rFonts w:asciiTheme="minorBidi" w:hAnsiTheme="minorBidi"/>
          <w:rtl/>
        </w:rPr>
      </w:pPr>
      <w:r w:rsidRPr="00944196">
        <w:rPr>
          <w:rFonts w:asciiTheme="minorBidi" w:hAnsiTheme="minorBidi"/>
          <w:rtl/>
        </w:rPr>
        <w:t xml:space="preserve">חשוב לציין כי הנזק שגורמים הדיבורים על אדם אחר, </w:t>
      </w:r>
      <w:r w:rsidR="00E11113">
        <w:rPr>
          <w:rFonts w:asciiTheme="minorBidi" w:hAnsiTheme="minorBidi" w:hint="cs"/>
          <w:rtl/>
        </w:rPr>
        <w:t>הוא הן ב</w:t>
      </w:r>
      <w:r w:rsidR="00152CD6" w:rsidRPr="00944196">
        <w:rPr>
          <w:rFonts w:asciiTheme="minorBidi" w:hAnsiTheme="minorBidi"/>
          <w:rtl/>
        </w:rPr>
        <w:t>דיבורי לשון הרע</w:t>
      </w:r>
      <w:r w:rsidRPr="00944196">
        <w:rPr>
          <w:rFonts w:asciiTheme="minorBidi" w:hAnsiTheme="minorBidi"/>
          <w:rtl/>
        </w:rPr>
        <w:t>,</w:t>
      </w:r>
      <w:r w:rsidR="00152CD6" w:rsidRPr="00944196">
        <w:rPr>
          <w:rFonts w:asciiTheme="minorBidi" w:hAnsiTheme="minorBidi"/>
          <w:rtl/>
        </w:rPr>
        <w:t xml:space="preserve"> </w:t>
      </w:r>
      <w:r w:rsidR="00E11113">
        <w:rPr>
          <w:rFonts w:asciiTheme="minorBidi" w:hAnsiTheme="minorBidi" w:hint="cs"/>
          <w:rtl/>
        </w:rPr>
        <w:t>ו</w:t>
      </w:r>
      <w:r w:rsidR="00152CD6" w:rsidRPr="00944196">
        <w:rPr>
          <w:rFonts w:asciiTheme="minorBidi" w:hAnsiTheme="minorBidi"/>
          <w:rtl/>
        </w:rPr>
        <w:t xml:space="preserve">גם </w:t>
      </w:r>
      <w:r w:rsidR="00E11113">
        <w:rPr>
          <w:rFonts w:asciiTheme="minorBidi" w:hAnsiTheme="minorBidi" w:hint="cs"/>
          <w:rtl/>
        </w:rPr>
        <w:t>ב</w:t>
      </w:r>
      <w:r w:rsidR="00152CD6" w:rsidRPr="00944196">
        <w:rPr>
          <w:rFonts w:asciiTheme="minorBidi" w:hAnsiTheme="minorBidi"/>
          <w:rtl/>
        </w:rPr>
        <w:t xml:space="preserve">דיבורי </w:t>
      </w:r>
      <w:r w:rsidR="00152CD6" w:rsidRPr="00944196">
        <w:rPr>
          <w:rFonts w:asciiTheme="minorBidi" w:hAnsiTheme="minorBidi"/>
          <w:b/>
          <w:bCs/>
          <w:rtl/>
        </w:rPr>
        <w:t>רכילות</w:t>
      </w:r>
      <w:r w:rsidR="00782F0A" w:rsidRPr="00944196">
        <w:rPr>
          <w:rFonts w:asciiTheme="minorBidi" w:hAnsiTheme="minorBidi"/>
          <w:rtl/>
        </w:rPr>
        <w:t xml:space="preserve"> תמימים</w:t>
      </w:r>
      <w:r w:rsidRPr="00944196">
        <w:rPr>
          <w:rFonts w:asciiTheme="minorBidi" w:hAnsiTheme="minorBidi"/>
          <w:rtl/>
        </w:rPr>
        <w:t xml:space="preserve">, </w:t>
      </w:r>
      <w:r w:rsidR="00152CD6" w:rsidRPr="00944196">
        <w:rPr>
          <w:rFonts w:asciiTheme="minorBidi" w:hAnsiTheme="minorBidi"/>
          <w:b/>
          <w:bCs/>
          <w:rtl/>
        </w:rPr>
        <w:t>שאין בהם גנות</w:t>
      </w:r>
      <w:r w:rsidRPr="00944196">
        <w:rPr>
          <w:rFonts w:asciiTheme="minorBidi" w:hAnsiTheme="minorBidi"/>
          <w:rtl/>
        </w:rPr>
        <w:t>.</w:t>
      </w:r>
      <w:r w:rsidR="00152CD6" w:rsidRPr="00944196">
        <w:rPr>
          <w:rFonts w:asciiTheme="minorBidi" w:hAnsiTheme="minorBidi"/>
          <w:rtl/>
        </w:rPr>
        <w:t xml:space="preserve"> כיון ש</w:t>
      </w:r>
      <w:r w:rsidRPr="00944196">
        <w:rPr>
          <w:rFonts w:asciiTheme="minorBidi" w:hAnsiTheme="minorBidi"/>
          <w:rtl/>
        </w:rPr>
        <w:t xml:space="preserve">בסופו של דבר, </w:t>
      </w:r>
      <w:r w:rsidR="00152CD6" w:rsidRPr="00944196">
        <w:rPr>
          <w:rFonts w:asciiTheme="minorBidi" w:hAnsiTheme="minorBidi"/>
          <w:rtl/>
        </w:rPr>
        <w:t>כל סיפור על אדם אחר, עשוי להזיק לו. יתכן ש</w:t>
      </w:r>
      <w:r w:rsidR="00F1769A" w:rsidRPr="00944196">
        <w:rPr>
          <w:rFonts w:asciiTheme="minorBidi" w:hAnsiTheme="minorBidi"/>
          <w:rtl/>
        </w:rPr>
        <w:t>יש מי שיעשה במידע הזה שימוש שנוגד את האינטרסים של אותו אדם</w:t>
      </w:r>
      <w:r w:rsidR="00F1769A" w:rsidRPr="00944196">
        <w:rPr>
          <w:rStyle w:val="a5"/>
          <w:rFonts w:asciiTheme="minorBidi" w:hAnsiTheme="minorBidi"/>
          <w:rtl/>
        </w:rPr>
        <w:footnoteReference w:id="8"/>
      </w:r>
      <w:r w:rsidR="00F1769A" w:rsidRPr="00944196">
        <w:rPr>
          <w:rFonts w:asciiTheme="minorBidi" w:hAnsiTheme="minorBidi"/>
          <w:rtl/>
        </w:rPr>
        <w:t>.</w:t>
      </w:r>
    </w:p>
    <w:p w:rsidR="00AE7EAB" w:rsidRPr="00944196" w:rsidRDefault="00AE7EAB" w:rsidP="00944196">
      <w:pPr>
        <w:rPr>
          <w:rFonts w:asciiTheme="minorBidi" w:hAnsiTheme="minorBidi"/>
          <w:rtl/>
        </w:rPr>
      </w:pPr>
      <w:r w:rsidRPr="00944196">
        <w:rPr>
          <w:rFonts w:asciiTheme="minorBidi" w:hAnsiTheme="minorBidi"/>
          <w:rtl/>
        </w:rPr>
        <w:t>עד כאן ההסבר הפשוט של הדברים,</w:t>
      </w:r>
      <w:r w:rsidR="00AE6F80" w:rsidRPr="00944196">
        <w:rPr>
          <w:rFonts w:asciiTheme="minorBidi" w:hAnsiTheme="minorBidi"/>
          <w:rtl/>
        </w:rPr>
        <w:t xml:space="preserve"> אולם תורת הקבלה והחסידות</w:t>
      </w:r>
      <w:r w:rsidR="00E11113">
        <w:rPr>
          <w:rFonts w:asciiTheme="minorBidi" w:hAnsiTheme="minorBidi" w:hint="cs"/>
          <w:rtl/>
        </w:rPr>
        <w:t>,</w:t>
      </w:r>
      <w:r w:rsidR="00AE6F80" w:rsidRPr="00944196">
        <w:rPr>
          <w:rFonts w:asciiTheme="minorBidi" w:hAnsiTheme="minorBidi"/>
          <w:rtl/>
        </w:rPr>
        <w:t xml:space="preserve"> מעניקות משמעות עמוקה ומיסטית </w:t>
      </w:r>
      <w:r w:rsidR="00782F0A" w:rsidRPr="00944196">
        <w:rPr>
          <w:rFonts w:asciiTheme="minorBidi" w:hAnsiTheme="minorBidi"/>
          <w:rtl/>
        </w:rPr>
        <w:t xml:space="preserve">אודות </w:t>
      </w:r>
      <w:r w:rsidR="00AE6F80" w:rsidRPr="00944196">
        <w:rPr>
          <w:rFonts w:asciiTheme="minorBidi" w:hAnsiTheme="minorBidi"/>
          <w:rtl/>
        </w:rPr>
        <w:t>ה</w:t>
      </w:r>
      <w:r w:rsidRPr="00944196">
        <w:rPr>
          <w:rFonts w:asciiTheme="minorBidi" w:hAnsiTheme="minorBidi"/>
          <w:rtl/>
        </w:rPr>
        <w:t>עוצמה של כח הדיבור. ותחילה, סיפור חסידי ישן:</w:t>
      </w:r>
    </w:p>
    <w:p w:rsidR="00F02119" w:rsidRPr="00944196" w:rsidRDefault="00F02119" w:rsidP="00E11113">
      <w:pPr>
        <w:rPr>
          <w:rFonts w:asciiTheme="minorBidi" w:hAnsiTheme="minorBidi"/>
          <w:i/>
          <w:iCs/>
          <w:rtl/>
        </w:rPr>
      </w:pPr>
      <w:r w:rsidRPr="00944196">
        <w:rPr>
          <w:rFonts w:asciiTheme="minorBidi" w:hAnsiTheme="minorBidi"/>
          <w:i/>
          <w:iCs/>
          <w:rtl/>
        </w:rPr>
        <w:t>כאשר הניחו את אבן הפינה לבית הכנסת של הצמח צדק, הרבי שאל</w:t>
      </w:r>
      <w:r w:rsidR="004044E0" w:rsidRPr="00944196">
        <w:rPr>
          <w:rFonts w:asciiTheme="minorBidi" w:hAnsiTheme="minorBidi"/>
          <w:i/>
          <w:iCs/>
          <w:rtl/>
        </w:rPr>
        <w:t>,</w:t>
      </w:r>
      <w:r w:rsidRPr="00944196">
        <w:rPr>
          <w:rFonts w:asciiTheme="minorBidi" w:hAnsiTheme="minorBidi"/>
          <w:i/>
          <w:iCs/>
          <w:rtl/>
        </w:rPr>
        <w:t xml:space="preserve"> אם </w:t>
      </w:r>
      <w:r w:rsidR="004044E0" w:rsidRPr="00944196">
        <w:rPr>
          <w:rFonts w:asciiTheme="minorBidi" w:hAnsiTheme="minorBidi"/>
          <w:i/>
          <w:iCs/>
          <w:rtl/>
        </w:rPr>
        <w:t xml:space="preserve">החסידים </w:t>
      </w:r>
      <w:r w:rsidRPr="00944196">
        <w:rPr>
          <w:rFonts w:asciiTheme="minorBidi" w:hAnsiTheme="minorBidi"/>
          <w:i/>
          <w:iCs/>
          <w:rtl/>
        </w:rPr>
        <w:t xml:space="preserve">רוצים לשמוע דברי חסידות או סיפור? החסידים זיהו הזדמנות ייחודית וביקשו סיפור. הרבי סיפר כי היה פעם יהודי עני, שחכר בית מרזח מגביר בשם רבי יעקב והיה אמור להעביר לו מדי שנה דמי שכירות. אולם אותו שוכר היה עני ולא שילם את הכסף. הגביר </w:t>
      </w:r>
      <w:r w:rsidR="00E11113">
        <w:rPr>
          <w:rFonts w:asciiTheme="minorBidi" w:hAnsiTheme="minorBidi" w:hint="cs"/>
          <w:i/>
          <w:iCs/>
          <w:rtl/>
        </w:rPr>
        <w:t xml:space="preserve">איבד </w:t>
      </w:r>
      <w:r w:rsidRPr="00944196">
        <w:rPr>
          <w:rFonts w:asciiTheme="minorBidi" w:hAnsiTheme="minorBidi"/>
          <w:i/>
          <w:iCs/>
          <w:rtl/>
        </w:rPr>
        <w:t>את הסבלנות ואיים לפנות אותו מהמקום.</w:t>
      </w:r>
    </w:p>
    <w:p w:rsidR="004044E0" w:rsidRPr="00944196" w:rsidRDefault="00F02119" w:rsidP="0043787C">
      <w:pPr>
        <w:rPr>
          <w:rFonts w:asciiTheme="minorBidi" w:hAnsiTheme="minorBidi"/>
          <w:i/>
          <w:iCs/>
          <w:rtl/>
        </w:rPr>
      </w:pPr>
      <w:r w:rsidRPr="00944196">
        <w:rPr>
          <w:rFonts w:asciiTheme="minorBidi" w:hAnsiTheme="minorBidi"/>
          <w:i/>
          <w:iCs/>
          <w:rtl/>
        </w:rPr>
        <w:lastRenderedPageBreak/>
        <w:t>העני ידע</w:t>
      </w:r>
      <w:r w:rsidR="00E11113">
        <w:rPr>
          <w:rFonts w:asciiTheme="minorBidi" w:hAnsiTheme="minorBidi" w:hint="cs"/>
          <w:i/>
          <w:iCs/>
          <w:rtl/>
        </w:rPr>
        <w:t xml:space="preserve"> כי </w:t>
      </w:r>
      <w:r w:rsidRPr="00944196">
        <w:rPr>
          <w:rFonts w:asciiTheme="minorBidi" w:hAnsiTheme="minorBidi"/>
          <w:i/>
          <w:iCs/>
          <w:rtl/>
        </w:rPr>
        <w:t>הגביר הוא חסיד של הצדיק מרוז'ין ו</w:t>
      </w:r>
      <w:r w:rsidR="00E11113">
        <w:rPr>
          <w:rFonts w:asciiTheme="minorBidi" w:hAnsiTheme="minorBidi" w:hint="cs"/>
          <w:i/>
          <w:iCs/>
          <w:rtl/>
        </w:rPr>
        <w:t xml:space="preserve">לכן החליט </w:t>
      </w:r>
      <w:r w:rsidR="0043787C">
        <w:rPr>
          <w:rFonts w:asciiTheme="minorBidi" w:hAnsiTheme="minorBidi" w:hint="cs"/>
          <w:i/>
          <w:iCs/>
          <w:rtl/>
        </w:rPr>
        <w:t xml:space="preserve">לנסוע אל הצדיק ולספר לו את הענין. </w:t>
      </w:r>
      <w:r w:rsidR="004044E0" w:rsidRPr="00944196">
        <w:rPr>
          <w:rFonts w:asciiTheme="minorBidi" w:hAnsiTheme="minorBidi"/>
          <w:i/>
          <w:iCs/>
          <w:rtl/>
        </w:rPr>
        <w:t>ה</w:t>
      </w:r>
      <w:r w:rsidR="00E11113">
        <w:rPr>
          <w:rFonts w:asciiTheme="minorBidi" w:hAnsiTheme="minorBidi" w:hint="cs"/>
          <w:i/>
          <w:iCs/>
          <w:rtl/>
        </w:rPr>
        <w:t xml:space="preserve">רבי הזדעזע מהסיפור </w:t>
      </w:r>
      <w:r w:rsidR="0043787C">
        <w:rPr>
          <w:rFonts w:asciiTheme="minorBidi" w:hAnsiTheme="minorBidi" w:hint="cs"/>
          <w:i/>
          <w:iCs/>
          <w:rtl/>
        </w:rPr>
        <w:t xml:space="preserve">ודרש </w:t>
      </w:r>
      <w:r w:rsidR="00E11113">
        <w:rPr>
          <w:rFonts w:asciiTheme="minorBidi" w:hAnsiTheme="minorBidi" w:hint="cs"/>
          <w:i/>
          <w:iCs/>
          <w:rtl/>
        </w:rPr>
        <w:t>מה</w:t>
      </w:r>
      <w:r w:rsidR="004044E0" w:rsidRPr="00944196">
        <w:rPr>
          <w:rFonts w:asciiTheme="minorBidi" w:hAnsiTheme="minorBidi"/>
          <w:i/>
          <w:iCs/>
          <w:rtl/>
        </w:rPr>
        <w:t xml:space="preserve">גביר </w:t>
      </w:r>
      <w:r w:rsidR="00E11113">
        <w:rPr>
          <w:rFonts w:asciiTheme="minorBidi" w:hAnsiTheme="minorBidi" w:hint="cs"/>
          <w:i/>
          <w:iCs/>
          <w:rtl/>
        </w:rPr>
        <w:t xml:space="preserve">לוותר על החוב. הגביר אכן עשה זאת, </w:t>
      </w:r>
      <w:r w:rsidR="004044E0" w:rsidRPr="00944196">
        <w:rPr>
          <w:rFonts w:asciiTheme="minorBidi" w:hAnsiTheme="minorBidi"/>
          <w:i/>
          <w:iCs/>
          <w:rtl/>
        </w:rPr>
        <w:t xml:space="preserve">אך דרש הבטחה </w:t>
      </w:r>
      <w:r w:rsidR="00E11113">
        <w:rPr>
          <w:rFonts w:asciiTheme="minorBidi" w:hAnsiTheme="minorBidi" w:hint="cs"/>
          <w:i/>
          <w:iCs/>
          <w:rtl/>
        </w:rPr>
        <w:t xml:space="preserve">כי מכאן ואילך </w:t>
      </w:r>
      <w:r w:rsidR="004044E0" w:rsidRPr="00944196">
        <w:rPr>
          <w:rFonts w:asciiTheme="minorBidi" w:hAnsiTheme="minorBidi"/>
          <w:i/>
          <w:iCs/>
          <w:rtl/>
        </w:rPr>
        <w:t xml:space="preserve">הוא יקבל את </w:t>
      </w:r>
      <w:r w:rsidR="00F1769A" w:rsidRPr="00944196">
        <w:rPr>
          <w:rFonts w:asciiTheme="minorBidi" w:hAnsiTheme="minorBidi"/>
          <w:i/>
          <w:iCs/>
          <w:rtl/>
        </w:rPr>
        <w:t>התשלום</w:t>
      </w:r>
      <w:r w:rsidR="004044E0" w:rsidRPr="00944196">
        <w:rPr>
          <w:rFonts w:asciiTheme="minorBidi" w:hAnsiTheme="minorBidi"/>
          <w:i/>
          <w:iCs/>
          <w:rtl/>
        </w:rPr>
        <w:t xml:space="preserve">. שוב חלף הזמן ושוב העני לא שילם, ושוב ביקש הצדיק את רחמי הגביר ושוב הוא מחל על החוב ושוב הוא דרש הבטחה כי מעתה יקבל את הכסף. </w:t>
      </w:r>
      <w:r w:rsidR="00E11113">
        <w:rPr>
          <w:rFonts w:asciiTheme="minorBidi" w:hAnsiTheme="minorBidi" w:hint="cs"/>
          <w:i/>
          <w:iCs/>
          <w:rtl/>
        </w:rPr>
        <w:t xml:space="preserve">אך </w:t>
      </w:r>
      <w:r w:rsidR="004044E0" w:rsidRPr="00944196">
        <w:rPr>
          <w:rFonts w:asciiTheme="minorBidi" w:hAnsiTheme="minorBidi"/>
          <w:i/>
          <w:iCs/>
          <w:rtl/>
        </w:rPr>
        <w:t xml:space="preserve">כאשר העני לא שילם </w:t>
      </w:r>
      <w:r w:rsidR="00F1769A" w:rsidRPr="00944196">
        <w:rPr>
          <w:rFonts w:asciiTheme="minorBidi" w:hAnsiTheme="minorBidi"/>
          <w:i/>
          <w:iCs/>
          <w:rtl/>
        </w:rPr>
        <w:t xml:space="preserve">גם </w:t>
      </w:r>
      <w:r w:rsidR="004044E0" w:rsidRPr="00944196">
        <w:rPr>
          <w:rFonts w:asciiTheme="minorBidi" w:hAnsiTheme="minorBidi"/>
          <w:i/>
          <w:iCs/>
          <w:rtl/>
        </w:rPr>
        <w:t>בפעם השלישית, פקעה סבלנותו של הגביר והוא גירש אותו מהבית ומהעסק.</w:t>
      </w:r>
    </w:p>
    <w:p w:rsidR="004044E0" w:rsidRPr="00944196" w:rsidRDefault="0043787C" w:rsidP="0043787C">
      <w:pPr>
        <w:rPr>
          <w:rFonts w:asciiTheme="minorBidi" w:hAnsiTheme="minorBidi"/>
          <w:i/>
          <w:iCs/>
          <w:rtl/>
        </w:rPr>
      </w:pPr>
      <w:r>
        <w:rPr>
          <w:rFonts w:asciiTheme="minorBidi" w:hAnsiTheme="minorBidi" w:hint="cs"/>
          <w:i/>
          <w:iCs/>
          <w:rtl/>
        </w:rPr>
        <w:t>חלפו שנים ו</w:t>
      </w:r>
      <w:r w:rsidR="00E11113">
        <w:rPr>
          <w:rFonts w:asciiTheme="minorBidi" w:hAnsiTheme="minorBidi" w:hint="cs"/>
          <w:i/>
          <w:iCs/>
          <w:rtl/>
        </w:rPr>
        <w:t>העשיר</w:t>
      </w:r>
      <w:r>
        <w:rPr>
          <w:rFonts w:asciiTheme="minorBidi" w:hAnsiTheme="minorBidi" w:hint="cs"/>
          <w:i/>
          <w:iCs/>
          <w:rtl/>
        </w:rPr>
        <w:t xml:space="preserve"> מת. </w:t>
      </w:r>
      <w:r w:rsidR="00E11113">
        <w:rPr>
          <w:rFonts w:asciiTheme="minorBidi" w:hAnsiTheme="minorBidi" w:hint="cs"/>
          <w:i/>
          <w:iCs/>
          <w:rtl/>
        </w:rPr>
        <w:t xml:space="preserve">הוא הגיע לבית דין של מעלה </w:t>
      </w:r>
      <w:r>
        <w:rPr>
          <w:rFonts w:asciiTheme="minorBidi" w:hAnsiTheme="minorBidi" w:hint="cs"/>
          <w:i/>
          <w:iCs/>
          <w:rtl/>
        </w:rPr>
        <w:t xml:space="preserve">ושם </w:t>
      </w:r>
      <w:r w:rsidR="00E11113">
        <w:rPr>
          <w:rFonts w:asciiTheme="minorBidi" w:hAnsiTheme="minorBidi" w:hint="cs"/>
          <w:i/>
          <w:iCs/>
          <w:rtl/>
        </w:rPr>
        <w:t xml:space="preserve">טען </w:t>
      </w:r>
      <w:r>
        <w:rPr>
          <w:rFonts w:asciiTheme="minorBidi" w:hAnsiTheme="minorBidi" w:hint="cs"/>
          <w:i/>
          <w:iCs/>
          <w:rtl/>
        </w:rPr>
        <w:t xml:space="preserve">הקטגור </w:t>
      </w:r>
      <w:r w:rsidR="004044E0" w:rsidRPr="00944196">
        <w:rPr>
          <w:rFonts w:asciiTheme="minorBidi" w:hAnsiTheme="minorBidi"/>
          <w:i/>
          <w:iCs/>
          <w:rtl/>
        </w:rPr>
        <w:t xml:space="preserve">כי האיש גירש אל הרחוב משפחה עניה ויש למצות עימו את הדין. הגביר ניסה להגן על עצמו בטענה כי פעמיים הוא מחל על החוב ומה עוד יכל לעשות? אך </w:t>
      </w:r>
      <w:r>
        <w:rPr>
          <w:rFonts w:asciiTheme="minorBidi" w:hAnsiTheme="minorBidi" w:hint="cs"/>
          <w:i/>
          <w:iCs/>
          <w:rtl/>
        </w:rPr>
        <w:t xml:space="preserve">דבריו לא נשמעו לפני הדיינים. לבסוף </w:t>
      </w:r>
      <w:r w:rsidR="004044E0" w:rsidRPr="00944196">
        <w:rPr>
          <w:rFonts w:asciiTheme="minorBidi" w:hAnsiTheme="minorBidi"/>
          <w:i/>
          <w:iCs/>
          <w:rtl/>
        </w:rPr>
        <w:t xml:space="preserve">הוא </w:t>
      </w:r>
      <w:r>
        <w:rPr>
          <w:rFonts w:asciiTheme="minorBidi" w:hAnsiTheme="minorBidi" w:hint="cs"/>
          <w:i/>
          <w:iCs/>
          <w:rtl/>
        </w:rPr>
        <w:t>קם ו</w:t>
      </w:r>
      <w:r w:rsidR="004044E0" w:rsidRPr="00944196">
        <w:rPr>
          <w:rFonts w:asciiTheme="minorBidi" w:hAnsiTheme="minorBidi"/>
          <w:i/>
          <w:iCs/>
          <w:rtl/>
        </w:rPr>
        <w:t xml:space="preserve">העלה טענה מדהימה: "המלאכים בבית דין של מעלה, אינם מבינים מה זה כסף. אני תובע כי </w:t>
      </w:r>
      <w:r w:rsidR="00E11113">
        <w:rPr>
          <w:rFonts w:asciiTheme="minorBidi" w:hAnsiTheme="minorBidi" w:hint="cs"/>
          <w:i/>
          <w:iCs/>
          <w:rtl/>
        </w:rPr>
        <w:t xml:space="preserve">אלו שיפסקו בדין שלי יהיו </w:t>
      </w:r>
      <w:r w:rsidR="004044E0" w:rsidRPr="00944196">
        <w:rPr>
          <w:rFonts w:asciiTheme="minorBidi" w:hAnsiTheme="minorBidi"/>
          <w:i/>
          <w:iCs/>
          <w:rtl/>
        </w:rPr>
        <w:t>נשמות שהיו בעולם הזה"!. קראו את הנשמות של הב"ח והבית יוסף, אך גם הם פסקו נגדו.</w:t>
      </w:r>
    </w:p>
    <w:p w:rsidR="004044E0" w:rsidRPr="00944196" w:rsidRDefault="004044E0" w:rsidP="00E11113">
      <w:pPr>
        <w:rPr>
          <w:rFonts w:asciiTheme="minorBidi" w:hAnsiTheme="minorBidi"/>
          <w:i/>
          <w:iCs/>
          <w:rtl/>
        </w:rPr>
      </w:pPr>
      <w:r w:rsidRPr="00944196">
        <w:rPr>
          <w:rFonts w:asciiTheme="minorBidi" w:hAnsiTheme="minorBidi"/>
          <w:i/>
          <w:iCs/>
          <w:rtl/>
        </w:rPr>
        <w:t xml:space="preserve">אך הגביר </w:t>
      </w:r>
      <w:r w:rsidR="00F1769A" w:rsidRPr="00944196">
        <w:rPr>
          <w:rFonts w:asciiTheme="minorBidi" w:hAnsiTheme="minorBidi"/>
          <w:i/>
          <w:iCs/>
          <w:rtl/>
        </w:rPr>
        <w:t xml:space="preserve">עדיין </w:t>
      </w:r>
      <w:r w:rsidRPr="00944196">
        <w:rPr>
          <w:rFonts w:asciiTheme="minorBidi" w:hAnsiTheme="minorBidi"/>
          <w:i/>
          <w:iCs/>
          <w:rtl/>
        </w:rPr>
        <w:t xml:space="preserve">לא ויתר. הוא טען כי "הב"ח והבית יוסף עזבו </w:t>
      </w:r>
      <w:r w:rsidR="00E11113">
        <w:rPr>
          <w:rFonts w:asciiTheme="minorBidi" w:hAnsiTheme="minorBidi" w:hint="cs"/>
          <w:i/>
          <w:iCs/>
          <w:rtl/>
        </w:rPr>
        <w:t xml:space="preserve">מזמן </w:t>
      </w:r>
      <w:r w:rsidRPr="00944196">
        <w:rPr>
          <w:rFonts w:asciiTheme="minorBidi" w:hAnsiTheme="minorBidi"/>
          <w:i/>
          <w:iCs/>
          <w:rtl/>
        </w:rPr>
        <w:t xml:space="preserve">את העולם החומרי וכבר שכחו מה זה כסף. לכן אני תובע כי נשמות שנמצאות כעת בעולם הזה, יפסקו את דיני". כעת פנה הצמח צדק אל החסידים ואמר: "אני חושב שהגביר, רבי יעקב, צודק </w:t>
      </w:r>
      <w:r w:rsidR="00F1769A" w:rsidRPr="00944196">
        <w:rPr>
          <w:rFonts w:asciiTheme="minorBidi" w:hAnsiTheme="minorBidi"/>
          <w:i/>
          <w:iCs/>
          <w:rtl/>
        </w:rPr>
        <w:t>ו</w:t>
      </w:r>
      <w:r w:rsidRPr="00944196">
        <w:rPr>
          <w:rFonts w:asciiTheme="minorBidi" w:hAnsiTheme="minorBidi"/>
          <w:i/>
          <w:iCs/>
          <w:rtl/>
        </w:rPr>
        <w:t>מה העמדה שלכם"? החסידים הבינו את הרמז והכריזו שלוש פעמים: "הוא צודק, הוא צודק, הוא צודק".</w:t>
      </w:r>
    </w:p>
    <w:p w:rsidR="00AE7EAB" w:rsidRPr="00944196" w:rsidRDefault="00F1769A" w:rsidP="0043787C">
      <w:pPr>
        <w:rPr>
          <w:rFonts w:asciiTheme="minorBidi" w:hAnsiTheme="minorBidi"/>
          <w:rtl/>
        </w:rPr>
      </w:pPr>
      <w:r w:rsidRPr="00944196">
        <w:rPr>
          <w:rFonts w:asciiTheme="minorBidi" w:hAnsiTheme="minorBidi"/>
          <w:rtl/>
        </w:rPr>
        <w:t xml:space="preserve">הדיבור נושא שני רבדים: הרובד הראשון שלו נכנס לאזני בני אדם, אך מעבר לכך, גלי הקול של הדיבור עומדים באוויר העולם </w:t>
      </w:r>
      <w:r w:rsidR="00A377F8" w:rsidRPr="00944196">
        <w:rPr>
          <w:rFonts w:asciiTheme="minorBidi" w:hAnsiTheme="minorBidi"/>
          <w:rtl/>
        </w:rPr>
        <w:t xml:space="preserve">ומחוללים רושם. </w:t>
      </w:r>
      <w:r w:rsidR="00E11113">
        <w:rPr>
          <w:rFonts w:asciiTheme="minorBidi" w:hAnsiTheme="minorBidi" w:hint="cs"/>
          <w:rtl/>
        </w:rPr>
        <w:t>ברגע ש</w:t>
      </w:r>
      <w:r w:rsidR="00A377F8" w:rsidRPr="00944196">
        <w:rPr>
          <w:rFonts w:asciiTheme="minorBidi" w:hAnsiTheme="minorBidi"/>
          <w:rtl/>
        </w:rPr>
        <w:t xml:space="preserve">דברים </w:t>
      </w:r>
      <w:r w:rsidR="00E11113">
        <w:rPr>
          <w:rFonts w:asciiTheme="minorBidi" w:hAnsiTheme="minorBidi" w:hint="cs"/>
          <w:rtl/>
        </w:rPr>
        <w:t xml:space="preserve">יצאו מהפה ונאמרו באופן ממשי, הם </w:t>
      </w:r>
      <w:r w:rsidR="0043787C">
        <w:rPr>
          <w:rFonts w:asciiTheme="minorBidi" w:hAnsiTheme="minorBidi" w:hint="cs"/>
          <w:b/>
          <w:bCs/>
          <w:rtl/>
        </w:rPr>
        <w:t xml:space="preserve">מקיימים </w:t>
      </w:r>
      <w:r w:rsidR="00E11113" w:rsidRPr="00E11113">
        <w:rPr>
          <w:rFonts w:asciiTheme="minorBidi" w:hAnsiTheme="minorBidi" w:hint="cs"/>
          <w:b/>
          <w:bCs/>
          <w:rtl/>
        </w:rPr>
        <w:t>את המציאות הזאת באויר העולם</w:t>
      </w:r>
      <w:r w:rsidR="00E11113">
        <w:rPr>
          <w:rFonts w:asciiTheme="minorBidi" w:hAnsiTheme="minorBidi" w:hint="cs"/>
          <w:rtl/>
        </w:rPr>
        <w:t xml:space="preserve">. אחד הביטויים לכך הוא, שהדברים </w:t>
      </w:r>
      <w:r w:rsidR="00A377F8" w:rsidRPr="00944196">
        <w:rPr>
          <w:rFonts w:asciiTheme="minorBidi" w:hAnsiTheme="minorBidi"/>
          <w:rtl/>
        </w:rPr>
        <w:t xml:space="preserve">נשמעים לאזניהם של המקטרגים העליונים והם </w:t>
      </w:r>
      <w:r w:rsidR="00F54E3F" w:rsidRPr="00944196">
        <w:rPr>
          <w:rFonts w:asciiTheme="minorBidi" w:hAnsiTheme="minorBidi"/>
          <w:rtl/>
        </w:rPr>
        <w:t xml:space="preserve">עלולים לעשות </w:t>
      </w:r>
      <w:r w:rsidR="00A377F8" w:rsidRPr="00944196">
        <w:rPr>
          <w:rFonts w:asciiTheme="minorBidi" w:hAnsiTheme="minorBidi"/>
          <w:rtl/>
        </w:rPr>
        <w:t xml:space="preserve">בכך שימוש רע על אותו אדם. </w:t>
      </w:r>
    </w:p>
    <w:p w:rsidR="00F54E3F" w:rsidRPr="00944196" w:rsidRDefault="00F54E3F" w:rsidP="0043787C">
      <w:pPr>
        <w:rPr>
          <w:rFonts w:asciiTheme="minorBidi" w:hAnsiTheme="minorBidi"/>
          <w:rtl/>
        </w:rPr>
      </w:pPr>
      <w:r w:rsidRPr="00944196">
        <w:rPr>
          <w:rFonts w:asciiTheme="minorBidi" w:hAnsiTheme="minorBidi"/>
          <w:rtl/>
        </w:rPr>
        <w:t xml:space="preserve">וכשם שהדברים אמורים לגבי לשון הרע על אדם אחר, כך הם אמורים לגבי לשון הרע על </w:t>
      </w:r>
      <w:r w:rsidRPr="00944196">
        <w:rPr>
          <w:rFonts w:asciiTheme="minorBidi" w:hAnsiTheme="minorBidi"/>
          <w:b/>
          <w:bCs/>
          <w:rtl/>
        </w:rPr>
        <w:t>עצמו</w:t>
      </w:r>
      <w:r w:rsidRPr="00944196">
        <w:rPr>
          <w:rFonts w:asciiTheme="minorBidi" w:hAnsiTheme="minorBidi"/>
          <w:rtl/>
        </w:rPr>
        <w:t>. אסור לאדם לומר דברים גם בגנותו עצמו</w:t>
      </w:r>
      <w:r w:rsidR="00944196" w:rsidRPr="00944196">
        <w:rPr>
          <w:rStyle w:val="a5"/>
          <w:rFonts w:asciiTheme="minorBidi" w:hAnsiTheme="minorBidi"/>
          <w:rtl/>
        </w:rPr>
        <w:footnoteReference w:id="9"/>
      </w:r>
      <w:r w:rsidRPr="00944196">
        <w:rPr>
          <w:rFonts w:asciiTheme="minorBidi" w:hAnsiTheme="minorBidi"/>
          <w:rtl/>
        </w:rPr>
        <w:t xml:space="preserve">, כיון שהוא </w:t>
      </w:r>
      <w:r w:rsidR="0043787C">
        <w:rPr>
          <w:rFonts w:asciiTheme="minorBidi" w:hAnsiTheme="minorBidi" w:hint="cs"/>
          <w:rtl/>
        </w:rPr>
        <w:t xml:space="preserve">מקים את המציאות הרעה הזאת בחלל העולם, וגם </w:t>
      </w:r>
      <w:r w:rsidRPr="00944196">
        <w:rPr>
          <w:rFonts w:asciiTheme="minorBidi" w:hAnsiTheme="minorBidi"/>
          <w:rtl/>
        </w:rPr>
        <w:t xml:space="preserve">"פותח בכך את פיו לשטן" </w:t>
      </w:r>
      <w:r w:rsidR="0043787C">
        <w:rPr>
          <w:rFonts w:asciiTheme="minorBidi" w:hAnsiTheme="minorBidi" w:hint="cs"/>
          <w:rtl/>
        </w:rPr>
        <w:t xml:space="preserve">ועלול </w:t>
      </w:r>
      <w:r w:rsidRPr="00944196">
        <w:rPr>
          <w:rFonts w:asciiTheme="minorBidi" w:hAnsiTheme="minorBidi"/>
          <w:rtl/>
        </w:rPr>
        <w:t xml:space="preserve">לגרום </w:t>
      </w:r>
      <w:r w:rsidR="0043787C">
        <w:rPr>
          <w:rFonts w:asciiTheme="minorBidi" w:hAnsiTheme="minorBidi" w:hint="cs"/>
          <w:rtl/>
        </w:rPr>
        <w:t xml:space="preserve">לעצמו </w:t>
      </w:r>
      <w:r w:rsidR="00944196" w:rsidRPr="00944196">
        <w:rPr>
          <w:rStyle w:val="a5"/>
          <w:rFonts w:asciiTheme="minorBidi" w:hAnsiTheme="minorBidi"/>
          <w:rtl/>
        </w:rPr>
        <w:footnoteReference w:id="10"/>
      </w:r>
      <w:r w:rsidRPr="00944196">
        <w:rPr>
          <w:rFonts w:asciiTheme="minorBidi" w:hAnsiTheme="minorBidi"/>
          <w:rtl/>
        </w:rPr>
        <w:t xml:space="preserve"> נזק</w:t>
      </w:r>
      <w:r w:rsidRPr="00944196">
        <w:rPr>
          <w:rStyle w:val="a5"/>
          <w:rFonts w:asciiTheme="minorBidi" w:eastAsia="Times New Roman" w:hAnsiTheme="minorBidi"/>
          <w:i/>
          <w:iCs/>
          <w:rtl/>
        </w:rPr>
        <w:footnoteReference w:id="11"/>
      </w:r>
      <w:r w:rsidRPr="00944196">
        <w:rPr>
          <w:rFonts w:asciiTheme="minorBidi" w:hAnsiTheme="minorBidi"/>
          <w:rtl/>
        </w:rPr>
        <w:t>.</w:t>
      </w:r>
    </w:p>
    <w:p w:rsidR="00F54E3F" w:rsidRPr="00944196" w:rsidRDefault="00F54E3F" w:rsidP="00944196">
      <w:pPr>
        <w:rPr>
          <w:rFonts w:asciiTheme="minorBidi" w:hAnsiTheme="minorBidi"/>
          <w:color w:val="000000"/>
          <w:highlight w:val="yellow"/>
          <w:rtl/>
        </w:rPr>
      </w:pPr>
      <w:r w:rsidRPr="00944196">
        <w:rPr>
          <w:rFonts w:asciiTheme="minorBidi" w:hAnsiTheme="minorBidi"/>
          <w:b/>
          <w:bCs/>
          <w:highlight w:val="yellow"/>
          <w:rtl/>
        </w:rPr>
        <w:t>הלכות שמירת גוף ונפש לרבינו הזקן סעיף יב</w:t>
      </w:r>
      <w:r w:rsidRPr="00944196">
        <w:rPr>
          <w:rFonts w:asciiTheme="minorBidi" w:hAnsiTheme="minorBidi"/>
          <w:highlight w:val="yellow"/>
          <w:rtl/>
        </w:rPr>
        <w:t xml:space="preserve">:  </w:t>
      </w:r>
      <w:r w:rsidRPr="00944196">
        <w:rPr>
          <w:rFonts w:asciiTheme="minorBidi" w:hAnsiTheme="minorBidi"/>
          <w:color w:val="000000"/>
          <w:highlight w:val="yellow"/>
          <w:rtl/>
        </w:rPr>
        <w:t>אסור להוציא מפיו דבר פורענות על אדם מישראל</w:t>
      </w:r>
      <w:r w:rsidRPr="00944196">
        <w:rPr>
          <w:rFonts w:asciiTheme="minorBidi" w:hAnsiTheme="minorBidi"/>
          <w:highlight w:val="yellow"/>
          <w:rtl/>
        </w:rPr>
        <w:t xml:space="preserve"> ... </w:t>
      </w:r>
      <w:r w:rsidRPr="00944196">
        <w:rPr>
          <w:rFonts w:asciiTheme="minorBidi" w:hAnsiTheme="minorBidi"/>
          <w:color w:val="000000"/>
          <w:highlight w:val="yellow"/>
          <w:rtl/>
        </w:rPr>
        <w:t xml:space="preserve"> כי ברית כרותה לשפתים. וכן אין לאב ואם להפחיד את התינוק בדבר טמא, כגון לומר 'חתול או כלב יקחוהו', כי יש מזיקים שלהם שמות כשמות הטמאים ההם ויוכלו להזיק לתינוק בגופו או בנשמתו, שברית כרותה לשפתים. וכן בכל כיוצא באלו צריך ליזהר מאד מהרגל הלשון.</w:t>
      </w:r>
    </w:p>
    <w:p w:rsidR="00F54E3F" w:rsidRPr="00944196" w:rsidRDefault="00F54E3F" w:rsidP="00944196">
      <w:pPr>
        <w:rPr>
          <w:rFonts w:asciiTheme="minorBidi" w:hAnsiTheme="minorBidi"/>
          <w:rtl/>
        </w:rPr>
      </w:pPr>
      <w:r w:rsidRPr="00944196">
        <w:rPr>
          <w:rFonts w:asciiTheme="minorBidi" w:hAnsiTheme="minorBidi"/>
          <w:b/>
          <w:bCs/>
          <w:color w:val="000000"/>
          <w:highlight w:val="yellow"/>
          <w:rtl/>
        </w:rPr>
        <w:t>היום יום כט תשרי</w:t>
      </w:r>
      <w:r w:rsidRPr="00944196">
        <w:rPr>
          <w:rFonts w:asciiTheme="minorBidi" w:hAnsiTheme="minorBidi"/>
          <w:color w:val="000000"/>
          <w:highlight w:val="yellow"/>
          <w:rtl/>
        </w:rPr>
        <w:t xml:space="preserve">: </w:t>
      </w:r>
      <w:r w:rsidR="00944196" w:rsidRPr="00944196">
        <w:rPr>
          <w:rFonts w:asciiTheme="minorBidi" w:hAnsiTheme="minorBidi"/>
          <w:color w:val="000000"/>
          <w:highlight w:val="yellow"/>
          <w:shd w:val="clear" w:color="auto" w:fill="FFFFFF"/>
          <w:rtl/>
        </w:rPr>
        <w:t xml:space="preserve">אחד מהבעלי בתים של העיר מעזיבוז רב עם בן עירו, </w:t>
      </w:r>
      <w:r w:rsidR="00944196">
        <w:rPr>
          <w:rFonts w:asciiTheme="minorBidi" w:hAnsiTheme="minorBidi"/>
          <w:color w:val="000000"/>
          <w:highlight w:val="yellow"/>
          <w:shd w:val="clear" w:color="auto" w:fill="FFFFFF"/>
          <w:rtl/>
        </w:rPr>
        <w:t>וכאשר</w:t>
      </w:r>
      <w:r w:rsidR="00944196" w:rsidRPr="00944196">
        <w:rPr>
          <w:rFonts w:asciiTheme="minorBidi" w:hAnsiTheme="minorBidi"/>
          <w:color w:val="000000"/>
          <w:highlight w:val="yellow"/>
          <w:shd w:val="clear" w:color="auto" w:fill="FFFFFF"/>
          <w:rtl/>
        </w:rPr>
        <w:t xml:space="preserve"> שהה במחיצת הבעש"ט בבי</w:t>
      </w:r>
      <w:r w:rsidR="00944196">
        <w:rPr>
          <w:rFonts w:asciiTheme="minorBidi" w:hAnsiTheme="minorBidi" w:hint="cs"/>
          <w:color w:val="000000"/>
          <w:highlight w:val="yellow"/>
          <w:shd w:val="clear" w:color="auto" w:fill="FFFFFF"/>
          <w:rtl/>
        </w:rPr>
        <w:t>ת הכנסת</w:t>
      </w:r>
      <w:r w:rsidR="00944196" w:rsidRPr="00944196">
        <w:rPr>
          <w:rFonts w:asciiTheme="minorBidi" w:hAnsiTheme="minorBidi"/>
          <w:color w:val="000000"/>
          <w:highlight w:val="yellow"/>
          <w:shd w:val="clear" w:color="auto" w:fill="FFFFFF"/>
          <w:rtl/>
        </w:rPr>
        <w:t xml:space="preserve">, צעק שהיה 'קורע את יריבו כדג'. הבעש"ט צוה </w:t>
      </w:r>
      <w:r w:rsidR="00944196">
        <w:rPr>
          <w:rFonts w:asciiTheme="minorBidi" w:hAnsiTheme="minorBidi"/>
          <w:color w:val="000000"/>
          <w:highlight w:val="yellow"/>
          <w:shd w:val="clear" w:color="auto" w:fill="FFFFFF"/>
          <w:rtl/>
        </w:rPr>
        <w:t>לתלמידיו לשלב ידיהם ביד חב</w:t>
      </w:r>
      <w:r w:rsidR="00944196" w:rsidRPr="00944196">
        <w:rPr>
          <w:rFonts w:asciiTheme="minorBidi" w:hAnsiTheme="minorBidi"/>
          <w:color w:val="000000"/>
          <w:highlight w:val="yellow"/>
          <w:shd w:val="clear" w:color="auto" w:fill="FFFFFF"/>
          <w:rtl/>
        </w:rPr>
        <w:t>ריהם ולהתייצב לידו בעינים עצומות ... ולפתע נזדעקו התלמידים מתוך אימה גדולה: הם ראו כיצד קורע הוא כדג את יריבו! מכאן הוכחה גמורה, שמכל כח, יש תוצאה ופועל דבר: אם בלבוש חומרי</w:t>
      </w:r>
      <w:r w:rsidR="00E11113">
        <w:rPr>
          <w:rFonts w:asciiTheme="minorBidi" w:hAnsiTheme="minorBidi" w:hint="cs"/>
          <w:color w:val="000000"/>
          <w:highlight w:val="yellow"/>
          <w:shd w:val="clear" w:color="auto" w:fill="FFFFFF"/>
          <w:rtl/>
        </w:rPr>
        <w:t>,</w:t>
      </w:r>
      <w:r w:rsidR="00E11113">
        <w:rPr>
          <w:rFonts w:asciiTheme="minorBidi" w:hAnsiTheme="minorBidi"/>
          <w:color w:val="000000"/>
          <w:highlight w:val="yellow"/>
          <w:shd w:val="clear" w:color="auto" w:fill="FFFFFF"/>
          <w:rtl/>
        </w:rPr>
        <w:t xml:space="preserve"> או רוחני</w:t>
      </w:r>
      <w:r w:rsidR="00944196" w:rsidRPr="00944196">
        <w:rPr>
          <w:rFonts w:asciiTheme="minorBidi" w:hAnsiTheme="minorBidi"/>
          <w:color w:val="000000"/>
          <w:highlight w:val="yellow"/>
          <w:shd w:val="clear" w:color="auto" w:fill="FFFFFF"/>
          <w:rtl/>
        </w:rPr>
        <w:t xml:space="preserve"> שאפשר לתופסו רק בחושים נעלים ועדינים יותר</w:t>
      </w:r>
      <w:r w:rsidR="00944196">
        <w:rPr>
          <w:rStyle w:val="a5"/>
          <w:rFonts w:asciiTheme="minorBidi" w:hAnsiTheme="minorBidi"/>
          <w:color w:val="000000"/>
          <w:shd w:val="clear" w:color="auto" w:fill="FFFFFF"/>
          <w:rtl/>
        </w:rPr>
        <w:footnoteReference w:id="12"/>
      </w:r>
      <w:r w:rsidR="00944196" w:rsidRPr="00944196">
        <w:rPr>
          <w:rFonts w:asciiTheme="minorBidi" w:hAnsiTheme="minorBidi"/>
          <w:color w:val="000000"/>
          <w:highlight w:val="yellow"/>
          <w:shd w:val="clear" w:color="auto" w:fill="FFFFFF"/>
          <w:rtl/>
        </w:rPr>
        <w:t>.</w:t>
      </w:r>
    </w:p>
    <w:p w:rsidR="0013019A" w:rsidRPr="0013019A" w:rsidRDefault="0013019A" w:rsidP="00E11113">
      <w:pPr>
        <w:rPr>
          <w:rFonts w:asciiTheme="minorBidi" w:hAnsiTheme="minorBidi"/>
          <w:i/>
          <w:iCs/>
          <w:rtl/>
        </w:rPr>
      </w:pPr>
      <w:r w:rsidRPr="0013019A">
        <w:rPr>
          <w:rFonts w:asciiTheme="minorBidi" w:hAnsiTheme="minorBidi" w:hint="cs"/>
          <w:i/>
          <w:iCs/>
          <w:rtl/>
        </w:rPr>
        <w:lastRenderedPageBreak/>
        <w:t xml:space="preserve">המדרש מספר (ויקרא רבה לג) על רבן גמליאל, שביקש מהעבד שלו ללכת לקנות דבר רע בשוק. הלך העבד וקנה לשון של פרה. למחרת הוא ביקש ממנו ללכת לקנות דבר טוב בשוק, ושוב חזר העבד וקנה לשון של פרה. </w:t>
      </w:r>
      <w:r w:rsidR="00E11113">
        <w:rPr>
          <w:rFonts w:asciiTheme="minorBidi" w:hAnsiTheme="minorBidi" w:hint="cs"/>
          <w:i/>
          <w:iCs/>
          <w:rtl/>
        </w:rPr>
        <w:t>העבד</w:t>
      </w:r>
      <w:r w:rsidRPr="0013019A">
        <w:rPr>
          <w:rFonts w:asciiTheme="minorBidi" w:hAnsiTheme="minorBidi" w:hint="cs"/>
          <w:i/>
          <w:iCs/>
          <w:rtl/>
        </w:rPr>
        <w:t xml:space="preserve"> הסביר כי "ממנה הרוע וממנה הטוב". כאשר הלשון היא רעה </w:t>
      </w:r>
      <w:r w:rsidRPr="0013019A">
        <w:rPr>
          <w:rFonts w:asciiTheme="minorBidi" w:hAnsiTheme="minorBidi"/>
          <w:i/>
          <w:iCs/>
          <w:rtl/>
        </w:rPr>
        <w:t>–</w:t>
      </w:r>
      <w:r w:rsidRPr="0013019A">
        <w:rPr>
          <w:rFonts w:asciiTheme="minorBidi" w:hAnsiTheme="minorBidi" w:hint="cs"/>
          <w:i/>
          <w:iCs/>
          <w:rtl/>
        </w:rPr>
        <w:t xml:space="preserve"> אין רעה ממנה וכאשר היא טובה </w:t>
      </w:r>
      <w:r w:rsidRPr="0013019A">
        <w:rPr>
          <w:rFonts w:asciiTheme="minorBidi" w:hAnsiTheme="minorBidi"/>
          <w:i/>
          <w:iCs/>
          <w:rtl/>
        </w:rPr>
        <w:t>–</w:t>
      </w:r>
      <w:r w:rsidRPr="0013019A">
        <w:rPr>
          <w:rFonts w:asciiTheme="minorBidi" w:hAnsiTheme="minorBidi" w:hint="cs"/>
          <w:i/>
          <w:iCs/>
          <w:rtl/>
        </w:rPr>
        <w:t xml:space="preserve"> אין טובה ממנה". </w:t>
      </w:r>
    </w:p>
    <w:p w:rsidR="00A377F8" w:rsidRDefault="00944196" w:rsidP="00E11113">
      <w:pPr>
        <w:rPr>
          <w:rFonts w:asciiTheme="minorBidi" w:hAnsiTheme="minorBidi"/>
          <w:rtl/>
        </w:rPr>
      </w:pPr>
      <w:r>
        <w:rPr>
          <w:rFonts w:asciiTheme="minorBidi" w:hAnsiTheme="minorBidi" w:hint="cs"/>
          <w:rtl/>
        </w:rPr>
        <w:t xml:space="preserve">לכל מטבע יש שני צדדים, </w:t>
      </w:r>
      <w:r w:rsidR="0013019A">
        <w:rPr>
          <w:rFonts w:asciiTheme="minorBidi" w:hAnsiTheme="minorBidi" w:hint="cs"/>
          <w:rtl/>
        </w:rPr>
        <w:t xml:space="preserve">וגם </w:t>
      </w:r>
      <w:r>
        <w:rPr>
          <w:rFonts w:asciiTheme="minorBidi" w:hAnsiTheme="minorBidi" w:hint="cs"/>
          <w:rtl/>
        </w:rPr>
        <w:t xml:space="preserve">כאשר רוצים </w:t>
      </w:r>
      <w:r w:rsidRPr="00944196">
        <w:rPr>
          <w:rFonts w:asciiTheme="minorBidi" w:hAnsiTheme="minorBidi" w:hint="cs"/>
          <w:b/>
          <w:bCs/>
          <w:rtl/>
        </w:rPr>
        <w:t>להועיל</w:t>
      </w:r>
      <w:r>
        <w:rPr>
          <w:rFonts w:asciiTheme="minorBidi" w:hAnsiTheme="minorBidi" w:hint="cs"/>
          <w:rtl/>
        </w:rPr>
        <w:t xml:space="preserve"> לאדם אחר, כדאי לדבר עליו </w:t>
      </w:r>
      <w:r w:rsidRPr="00944196">
        <w:rPr>
          <w:rFonts w:asciiTheme="minorBidi" w:hAnsiTheme="minorBidi" w:hint="cs"/>
          <w:b/>
          <w:bCs/>
          <w:rtl/>
        </w:rPr>
        <w:t>דברים טובים</w:t>
      </w:r>
      <w:r>
        <w:rPr>
          <w:rFonts w:asciiTheme="minorBidi" w:hAnsiTheme="minorBidi" w:hint="cs"/>
          <w:rtl/>
        </w:rPr>
        <w:t xml:space="preserve"> וזה </w:t>
      </w:r>
      <w:r w:rsidR="00E11113" w:rsidRPr="00E11113">
        <w:rPr>
          <w:rFonts w:asciiTheme="minorBidi" w:hAnsiTheme="minorBidi" w:hint="cs"/>
          <w:b/>
          <w:bCs/>
          <w:rtl/>
        </w:rPr>
        <w:t>מביא את הטוב לידי גילוי ומקים אותו הלכה למעשה</w:t>
      </w:r>
      <w:r>
        <w:rPr>
          <w:rFonts w:asciiTheme="minorBidi" w:hAnsiTheme="minorBidi" w:hint="cs"/>
          <w:rtl/>
        </w:rPr>
        <w:t xml:space="preserve">. </w:t>
      </w:r>
    </w:p>
    <w:p w:rsidR="0013019A" w:rsidRDefault="0013019A" w:rsidP="009105FB">
      <w:pPr>
        <w:rPr>
          <w:rFonts w:asciiTheme="minorBidi" w:hAnsiTheme="minorBidi"/>
          <w:rtl/>
        </w:rPr>
      </w:pPr>
      <w:r>
        <w:rPr>
          <w:rFonts w:asciiTheme="minorBidi" w:hAnsiTheme="minorBidi" w:hint="cs"/>
          <w:rtl/>
        </w:rPr>
        <w:t xml:space="preserve">לפי היסוד החיובי הזה </w:t>
      </w:r>
      <w:r>
        <w:rPr>
          <w:rFonts w:asciiTheme="minorBidi" w:hAnsiTheme="minorBidi"/>
          <w:rtl/>
        </w:rPr>
        <w:t>–</w:t>
      </w:r>
      <w:r>
        <w:rPr>
          <w:rFonts w:asciiTheme="minorBidi" w:hAnsiTheme="minorBidi" w:hint="cs"/>
          <w:rtl/>
        </w:rPr>
        <w:t xml:space="preserve"> כי דברים טובים על אדם </w:t>
      </w:r>
      <w:r w:rsidR="008A3614">
        <w:rPr>
          <w:rFonts w:asciiTheme="minorBidi" w:hAnsiTheme="minorBidi" w:hint="cs"/>
          <w:rtl/>
        </w:rPr>
        <w:t xml:space="preserve">אחר </w:t>
      </w:r>
      <w:r>
        <w:rPr>
          <w:rFonts w:asciiTheme="minorBidi" w:hAnsiTheme="minorBidi" w:hint="cs"/>
          <w:rtl/>
        </w:rPr>
        <w:t xml:space="preserve">מועילים לו באופן משמעותי </w:t>
      </w:r>
      <w:r>
        <w:rPr>
          <w:rFonts w:asciiTheme="minorBidi" w:hAnsiTheme="minorBidi"/>
          <w:rtl/>
        </w:rPr>
        <w:t>–</w:t>
      </w:r>
      <w:r>
        <w:rPr>
          <w:rFonts w:asciiTheme="minorBidi" w:hAnsiTheme="minorBidi" w:hint="cs"/>
          <w:rtl/>
        </w:rPr>
        <w:t xml:space="preserve"> הרבי ביאר במשך השנים, שני רעיונות נפלאים (ראו גם לקו"ש חכ"ז/163 ואילך, חט"ו/31): </w:t>
      </w:r>
    </w:p>
    <w:p w:rsidR="0013019A" w:rsidRDefault="0013019A" w:rsidP="00E11113">
      <w:pPr>
        <w:rPr>
          <w:rFonts w:asciiTheme="minorBidi" w:hAnsiTheme="minorBidi"/>
          <w:rtl/>
        </w:rPr>
      </w:pPr>
      <w:r>
        <w:rPr>
          <w:rFonts w:asciiTheme="minorBidi" w:hAnsiTheme="minorBidi" w:hint="cs"/>
          <w:rtl/>
        </w:rPr>
        <w:t xml:space="preserve">א. פרשת נח מתחילה </w:t>
      </w:r>
      <w:r w:rsidR="008A3614">
        <w:rPr>
          <w:rFonts w:asciiTheme="minorBidi" w:hAnsiTheme="minorBidi" w:hint="cs"/>
          <w:rtl/>
        </w:rPr>
        <w:t>כך</w:t>
      </w:r>
      <w:r w:rsidR="009105FB">
        <w:rPr>
          <w:rFonts w:asciiTheme="minorBidi" w:hAnsiTheme="minorBidi" w:hint="cs"/>
          <w:rtl/>
        </w:rPr>
        <w:t>:</w:t>
      </w:r>
      <w:r>
        <w:rPr>
          <w:rFonts w:asciiTheme="minorBidi" w:hAnsiTheme="minorBidi" w:hint="cs"/>
          <w:rtl/>
        </w:rPr>
        <w:t xml:space="preserve"> "אלה תולדות נח </w:t>
      </w:r>
      <w:r w:rsidR="009105FB">
        <w:rPr>
          <w:rFonts w:asciiTheme="minorBidi" w:hAnsiTheme="minorBidi"/>
          <w:rtl/>
        </w:rPr>
        <w:t>–</w:t>
      </w:r>
      <w:r>
        <w:rPr>
          <w:rFonts w:asciiTheme="minorBidi" w:hAnsiTheme="minorBidi" w:hint="cs"/>
          <w:rtl/>
        </w:rPr>
        <w:t xml:space="preserve"> </w:t>
      </w:r>
      <w:r w:rsidR="009105FB">
        <w:rPr>
          <w:rFonts w:asciiTheme="minorBidi" w:hAnsiTheme="minorBidi" w:hint="cs"/>
          <w:rtl/>
        </w:rPr>
        <w:t>נח איש צדיק תמים". מ</w:t>
      </w:r>
      <w:r w:rsidR="008A3614">
        <w:rPr>
          <w:rFonts w:asciiTheme="minorBidi" w:hAnsiTheme="minorBidi" w:hint="cs"/>
          <w:rtl/>
        </w:rPr>
        <w:t>עלה</w:t>
      </w:r>
      <w:r w:rsidR="009105FB">
        <w:rPr>
          <w:rFonts w:asciiTheme="minorBidi" w:hAnsiTheme="minorBidi" w:hint="cs"/>
          <w:rtl/>
        </w:rPr>
        <w:t xml:space="preserve"> שם רש"י את השאלה: הרי "תולדותיו" של נח הם </w:t>
      </w:r>
      <w:r w:rsidR="00E11113">
        <w:rPr>
          <w:rFonts w:asciiTheme="minorBidi" w:hAnsiTheme="minorBidi" w:hint="cs"/>
          <w:rtl/>
        </w:rPr>
        <w:t>ילדיו</w:t>
      </w:r>
      <w:r w:rsidR="009105FB">
        <w:rPr>
          <w:rFonts w:asciiTheme="minorBidi" w:hAnsiTheme="minorBidi" w:hint="cs"/>
          <w:rtl/>
        </w:rPr>
        <w:t xml:space="preserve">, ומדוע ממשיכה התורה "אלה תולדות נח - </w:t>
      </w:r>
      <w:r w:rsidR="009105FB" w:rsidRPr="009105FB">
        <w:rPr>
          <w:rFonts w:asciiTheme="minorBidi" w:hAnsiTheme="minorBidi" w:hint="cs"/>
          <w:b/>
          <w:bCs/>
          <w:rtl/>
        </w:rPr>
        <w:t>נח איש צדיק תמים</w:t>
      </w:r>
      <w:r w:rsidR="009105FB">
        <w:rPr>
          <w:rFonts w:asciiTheme="minorBidi" w:hAnsiTheme="minorBidi" w:hint="cs"/>
          <w:rtl/>
        </w:rPr>
        <w:t xml:space="preserve">"? רש"י משיב כי </w:t>
      </w:r>
      <w:r w:rsidR="008A3614">
        <w:rPr>
          <w:rFonts w:asciiTheme="minorBidi" w:hAnsiTheme="minorBidi" w:hint="cs"/>
          <w:rtl/>
        </w:rPr>
        <w:t>כש</w:t>
      </w:r>
      <w:r w:rsidR="009105FB">
        <w:rPr>
          <w:rFonts w:asciiTheme="minorBidi" w:hAnsiTheme="minorBidi" w:hint="cs"/>
          <w:rtl/>
        </w:rPr>
        <w:t xml:space="preserve">מזכירים צדיק, </w:t>
      </w:r>
      <w:r w:rsidR="008A3614">
        <w:rPr>
          <w:rFonts w:asciiTheme="minorBidi" w:hAnsiTheme="minorBidi" w:hint="cs"/>
          <w:rtl/>
        </w:rPr>
        <w:t>יש ל</w:t>
      </w:r>
      <w:r w:rsidR="009105FB">
        <w:rPr>
          <w:rFonts w:asciiTheme="minorBidi" w:hAnsiTheme="minorBidi" w:hint="cs"/>
          <w:rtl/>
        </w:rPr>
        <w:t xml:space="preserve">שבחו, </w:t>
      </w:r>
      <w:r w:rsidR="008A3614">
        <w:rPr>
          <w:rFonts w:asciiTheme="minorBidi" w:hAnsiTheme="minorBidi" w:hint="cs"/>
          <w:rtl/>
        </w:rPr>
        <w:t xml:space="preserve">כמו </w:t>
      </w:r>
      <w:r w:rsidR="009105FB">
        <w:rPr>
          <w:rFonts w:asciiTheme="minorBidi" w:hAnsiTheme="minorBidi" w:hint="cs"/>
          <w:rtl/>
        </w:rPr>
        <w:t>שנאמר "זכר צדיק לברכה".</w:t>
      </w:r>
    </w:p>
    <w:p w:rsidR="009105FB" w:rsidRPr="00944196" w:rsidRDefault="009105FB" w:rsidP="00E11113">
      <w:pPr>
        <w:rPr>
          <w:rFonts w:asciiTheme="minorBidi" w:hAnsiTheme="minorBidi"/>
          <w:rtl/>
        </w:rPr>
      </w:pPr>
      <w:r>
        <w:rPr>
          <w:rFonts w:asciiTheme="minorBidi" w:hAnsiTheme="minorBidi" w:hint="cs"/>
          <w:rtl/>
        </w:rPr>
        <w:t>שואל הרבי</w:t>
      </w:r>
      <w:r w:rsidR="008A3614">
        <w:rPr>
          <w:rFonts w:asciiTheme="minorBidi" w:hAnsiTheme="minorBidi" w:hint="cs"/>
          <w:rtl/>
        </w:rPr>
        <w:t xml:space="preserve"> על כך,</w:t>
      </w:r>
      <w:r>
        <w:rPr>
          <w:rFonts w:asciiTheme="minorBidi" w:hAnsiTheme="minorBidi" w:hint="cs"/>
          <w:rtl/>
        </w:rPr>
        <w:t xml:space="preserve"> הרי </w:t>
      </w:r>
      <w:r w:rsidR="00E11113">
        <w:rPr>
          <w:rFonts w:asciiTheme="minorBidi" w:hAnsiTheme="minorBidi" w:hint="cs"/>
          <w:rtl/>
        </w:rPr>
        <w:t>זו</w:t>
      </w:r>
      <w:r>
        <w:rPr>
          <w:rFonts w:asciiTheme="minorBidi" w:hAnsiTheme="minorBidi" w:hint="cs"/>
          <w:rtl/>
        </w:rPr>
        <w:t xml:space="preserve"> הפעם </w:t>
      </w:r>
      <w:r w:rsidRPr="009105FB">
        <w:rPr>
          <w:rFonts w:asciiTheme="minorBidi" w:hAnsiTheme="minorBidi" w:hint="cs"/>
          <w:b/>
          <w:bCs/>
          <w:rtl/>
        </w:rPr>
        <w:t>השניה</w:t>
      </w:r>
      <w:r>
        <w:rPr>
          <w:rFonts w:asciiTheme="minorBidi" w:hAnsiTheme="minorBidi" w:hint="cs"/>
          <w:rtl/>
        </w:rPr>
        <w:t xml:space="preserve"> שבה מוזכר נח בתורה והוא כבר הוזכר לפני כן </w:t>
      </w:r>
      <w:r w:rsidR="008A3614">
        <w:rPr>
          <w:rFonts w:asciiTheme="minorBidi" w:hAnsiTheme="minorBidi" w:hint="cs"/>
          <w:rtl/>
        </w:rPr>
        <w:t>ב</w:t>
      </w:r>
      <w:r>
        <w:rPr>
          <w:rFonts w:asciiTheme="minorBidi" w:hAnsiTheme="minorBidi" w:hint="cs"/>
          <w:rtl/>
        </w:rPr>
        <w:t xml:space="preserve">פרשת בראשית, כמו שנאמר </w:t>
      </w:r>
      <w:r w:rsidR="008A3614">
        <w:rPr>
          <w:rFonts w:asciiTheme="minorBidi" w:hAnsiTheme="minorBidi" w:hint="cs"/>
          <w:rtl/>
        </w:rPr>
        <w:t>"ויהי נח בן חמש מאות שנה ויולד את שם וגו'". ואם כן, למה התורה אינה מזכירה את שבחו</w:t>
      </w:r>
      <w:r w:rsidR="00E11113">
        <w:rPr>
          <w:rFonts w:asciiTheme="minorBidi" w:hAnsiTheme="minorBidi" w:hint="cs"/>
          <w:rtl/>
        </w:rPr>
        <w:t xml:space="preserve"> כבר שם</w:t>
      </w:r>
      <w:r w:rsidR="008A3614">
        <w:rPr>
          <w:rFonts w:asciiTheme="minorBidi" w:hAnsiTheme="minorBidi" w:hint="cs"/>
          <w:rtl/>
        </w:rPr>
        <w:t xml:space="preserve">? </w:t>
      </w:r>
    </w:p>
    <w:p w:rsidR="00944196" w:rsidRDefault="008A3614" w:rsidP="00E11113">
      <w:pPr>
        <w:rPr>
          <w:rFonts w:asciiTheme="minorBidi" w:hAnsiTheme="minorBidi"/>
          <w:rtl/>
        </w:rPr>
      </w:pPr>
      <w:r>
        <w:rPr>
          <w:rFonts w:asciiTheme="minorBidi" w:hAnsiTheme="minorBidi" w:hint="cs"/>
          <w:rtl/>
        </w:rPr>
        <w:t>עונה הרבי נקודה נ</w:t>
      </w:r>
      <w:r w:rsidR="00E11113">
        <w:rPr>
          <w:rFonts w:asciiTheme="minorBidi" w:hAnsiTheme="minorBidi" w:hint="cs"/>
          <w:rtl/>
        </w:rPr>
        <w:t>פלאה: הסיבה שצריך לשבח את הצדיק</w:t>
      </w:r>
      <w:r>
        <w:rPr>
          <w:rFonts w:asciiTheme="minorBidi" w:hAnsiTheme="minorBidi" w:hint="cs"/>
          <w:rtl/>
        </w:rPr>
        <w:t xml:space="preserve"> היא</w:t>
      </w:r>
      <w:r w:rsidR="00E11113">
        <w:rPr>
          <w:rFonts w:asciiTheme="minorBidi" w:hAnsiTheme="minorBidi" w:hint="cs"/>
          <w:rtl/>
        </w:rPr>
        <w:t>,</w:t>
      </w:r>
      <w:r>
        <w:rPr>
          <w:rFonts w:asciiTheme="minorBidi" w:hAnsiTheme="minorBidi" w:hint="cs"/>
          <w:rtl/>
        </w:rPr>
        <w:t xml:space="preserve"> כדי </w:t>
      </w:r>
      <w:r w:rsidRPr="008A3614">
        <w:rPr>
          <w:rFonts w:asciiTheme="minorBidi" w:hAnsiTheme="minorBidi" w:hint="cs"/>
          <w:b/>
          <w:bCs/>
          <w:rtl/>
        </w:rPr>
        <w:t>לתת לו כח בעבודתו</w:t>
      </w:r>
      <w:r>
        <w:rPr>
          <w:rFonts w:asciiTheme="minorBidi" w:hAnsiTheme="minorBidi" w:hint="cs"/>
          <w:rtl/>
        </w:rPr>
        <w:t xml:space="preserve">. המלים הטובות שאנו אומרים אודותיו, </w:t>
      </w:r>
      <w:r w:rsidR="00E11113">
        <w:rPr>
          <w:rFonts w:asciiTheme="minorBidi" w:hAnsiTheme="minorBidi" w:hint="cs"/>
          <w:rtl/>
        </w:rPr>
        <w:t>מביאות את הטוב הזה לידי גילוי בעולם המעשי. ואכן, נח נזקק לשבח הזה</w:t>
      </w:r>
      <w:r>
        <w:rPr>
          <w:rFonts w:asciiTheme="minorBidi" w:hAnsiTheme="minorBidi" w:hint="cs"/>
          <w:rtl/>
        </w:rPr>
        <w:t xml:space="preserve"> דווקא בתחילת פרשת נח, כאשר הוא יוצא למשימת חייו ומציל את העולם מהכליון של המבול, ולכן דווקא שם התורה משבחת אותו ונותנת לו </w:t>
      </w:r>
      <w:r w:rsidR="00E11113">
        <w:rPr>
          <w:rFonts w:asciiTheme="minorBidi" w:hAnsiTheme="minorBidi" w:hint="cs"/>
          <w:rtl/>
        </w:rPr>
        <w:t xml:space="preserve">בכך </w:t>
      </w:r>
      <w:r>
        <w:rPr>
          <w:rFonts w:asciiTheme="minorBidi" w:hAnsiTheme="minorBidi" w:hint="cs"/>
          <w:rtl/>
        </w:rPr>
        <w:t>את הכח לעמוד במשימות שלו.</w:t>
      </w:r>
    </w:p>
    <w:p w:rsidR="006F0E93" w:rsidRDefault="0061260F" w:rsidP="0061260F">
      <w:pPr>
        <w:rPr>
          <w:rFonts w:asciiTheme="minorBidi" w:hAnsiTheme="minorBidi"/>
          <w:highlight w:val="yellow"/>
          <w:rtl/>
        </w:rPr>
      </w:pPr>
      <w:r>
        <w:rPr>
          <w:rFonts w:asciiTheme="minorBidi" w:hAnsiTheme="minorBidi" w:hint="cs"/>
          <w:b/>
          <w:bCs/>
          <w:highlight w:val="yellow"/>
          <w:rtl/>
        </w:rPr>
        <w:t xml:space="preserve">לקו"ש </w:t>
      </w:r>
      <w:r w:rsidR="008A3614" w:rsidRPr="0061260F">
        <w:rPr>
          <w:rFonts w:asciiTheme="minorBidi" w:hAnsiTheme="minorBidi" w:hint="cs"/>
          <w:b/>
          <w:bCs/>
          <w:highlight w:val="yellow"/>
          <w:rtl/>
        </w:rPr>
        <w:t>ח"ה/45</w:t>
      </w:r>
      <w:r w:rsidR="008A3614" w:rsidRPr="0061260F">
        <w:rPr>
          <w:rFonts w:asciiTheme="minorBidi" w:hAnsiTheme="minorBidi" w:hint="cs"/>
          <w:highlight w:val="yellow"/>
          <w:rtl/>
        </w:rPr>
        <w:t xml:space="preserve">: התכונה של כח הדיבור היא, להוציא דבר מההעלם אל הגילוי. ולכן כאשר מדברים רע על אדם אחר, מוציאים את הדברים לידי גילוי וזה עלול להזיק לו. משא"כ אם לא היו מדברים על כך, הדבר היה נשאר בהעלם ולא </w:t>
      </w:r>
      <w:r>
        <w:rPr>
          <w:rFonts w:asciiTheme="minorBidi" w:hAnsiTheme="minorBidi" w:hint="cs"/>
          <w:highlight w:val="yellow"/>
          <w:rtl/>
        </w:rPr>
        <w:t xml:space="preserve">מתבטא </w:t>
      </w:r>
      <w:r w:rsidR="008A3614" w:rsidRPr="0061260F">
        <w:rPr>
          <w:rFonts w:asciiTheme="minorBidi" w:hAnsiTheme="minorBidi" w:hint="cs"/>
          <w:highlight w:val="yellow"/>
          <w:rtl/>
        </w:rPr>
        <w:t xml:space="preserve">בפועל. </w:t>
      </w:r>
    </w:p>
    <w:p w:rsidR="008A3614" w:rsidRDefault="0061260F" w:rsidP="0061260F">
      <w:pPr>
        <w:rPr>
          <w:rFonts w:asciiTheme="minorBidi" w:hAnsiTheme="minorBidi"/>
          <w:rtl/>
        </w:rPr>
      </w:pPr>
      <w:r w:rsidRPr="0061260F">
        <w:rPr>
          <w:rFonts w:asciiTheme="minorBidi" w:hAnsiTheme="minorBidi" w:hint="cs"/>
          <w:highlight w:val="yellow"/>
          <w:rtl/>
        </w:rPr>
        <w:t xml:space="preserve">והנה </w:t>
      </w:r>
      <w:r w:rsidR="008A3614" w:rsidRPr="0061260F">
        <w:rPr>
          <w:rFonts w:asciiTheme="minorBidi" w:hAnsiTheme="minorBidi" w:hint="cs"/>
          <w:highlight w:val="yellow"/>
          <w:rtl/>
        </w:rPr>
        <w:t>"מרובה מדה טובה ממדת פורענות"</w:t>
      </w:r>
      <w:r w:rsidRPr="0061260F">
        <w:rPr>
          <w:rFonts w:asciiTheme="minorBidi" w:hAnsiTheme="minorBidi" w:hint="cs"/>
          <w:highlight w:val="yellow"/>
          <w:rtl/>
        </w:rPr>
        <w:t>,</w:t>
      </w:r>
      <w:r w:rsidR="008A3614" w:rsidRPr="0061260F">
        <w:rPr>
          <w:rFonts w:asciiTheme="minorBidi" w:hAnsiTheme="minorBidi" w:hint="cs"/>
          <w:highlight w:val="yellow"/>
          <w:rtl/>
        </w:rPr>
        <w:t xml:space="preserve"> וכל שכן שדיבור </w:t>
      </w:r>
      <w:r w:rsidRPr="0061260F">
        <w:rPr>
          <w:rFonts w:asciiTheme="minorBidi" w:hAnsiTheme="minorBidi" w:hint="cs"/>
          <w:highlight w:val="yellow"/>
          <w:rtl/>
        </w:rPr>
        <w:t xml:space="preserve">טוב על אדם, יש לו תוצאה טובה ונותן לו חיזוק וסיוע בעבודתו. וזו הסיבה שהשבח על נח </w:t>
      </w:r>
      <w:r w:rsidRPr="0061260F">
        <w:rPr>
          <w:rFonts w:asciiTheme="minorBidi" w:hAnsiTheme="minorBidi"/>
          <w:highlight w:val="yellow"/>
          <w:rtl/>
        </w:rPr>
        <w:t>–</w:t>
      </w:r>
      <w:r w:rsidRPr="0061260F">
        <w:rPr>
          <w:rFonts w:asciiTheme="minorBidi" w:hAnsiTheme="minorBidi" w:hint="cs"/>
          <w:highlight w:val="yellow"/>
          <w:rtl/>
        </w:rPr>
        <w:t xml:space="preserve"> "איש צדיק תמים" </w:t>
      </w:r>
      <w:r w:rsidRPr="0061260F">
        <w:rPr>
          <w:rFonts w:asciiTheme="minorBidi" w:hAnsiTheme="minorBidi"/>
          <w:highlight w:val="yellow"/>
          <w:rtl/>
        </w:rPr>
        <w:t>–</w:t>
      </w:r>
      <w:r w:rsidRPr="0061260F">
        <w:rPr>
          <w:rFonts w:asciiTheme="minorBidi" w:hAnsiTheme="minorBidi" w:hint="cs"/>
          <w:highlight w:val="yellow"/>
          <w:rtl/>
        </w:rPr>
        <w:t xml:space="preserve"> מופיע רק בפרשת נח, כיון ששם מתחילה עבוד</w:t>
      </w:r>
      <w:r>
        <w:rPr>
          <w:rFonts w:asciiTheme="minorBidi" w:hAnsiTheme="minorBidi" w:hint="cs"/>
          <w:highlight w:val="yellow"/>
          <w:rtl/>
        </w:rPr>
        <w:t>תו</w:t>
      </w:r>
      <w:r w:rsidRPr="0061260F">
        <w:rPr>
          <w:rFonts w:asciiTheme="minorBidi" w:hAnsiTheme="minorBidi" w:hint="cs"/>
          <w:highlight w:val="yellow"/>
          <w:rtl/>
        </w:rPr>
        <w:t xml:space="preserve"> של נח בפועל.</w:t>
      </w:r>
    </w:p>
    <w:p w:rsidR="001838BB" w:rsidRDefault="008A3614" w:rsidP="007C6911">
      <w:pPr>
        <w:rPr>
          <w:rFonts w:asciiTheme="minorBidi" w:hAnsiTheme="minorBidi"/>
          <w:rtl/>
        </w:rPr>
      </w:pPr>
      <w:r>
        <w:rPr>
          <w:rFonts w:asciiTheme="minorBidi" w:hAnsiTheme="minorBidi" w:hint="cs"/>
          <w:rtl/>
        </w:rPr>
        <w:t xml:space="preserve">ב. </w:t>
      </w:r>
      <w:r w:rsidR="006F0E93">
        <w:rPr>
          <w:rFonts w:asciiTheme="minorBidi" w:hAnsiTheme="minorBidi" w:hint="cs"/>
          <w:rtl/>
        </w:rPr>
        <w:t xml:space="preserve">מסופר על הבית יוסף, שהתייגע לתרץ איזו קושיא ואחרי שחשב על תירוץ, שמע מלמד פשוט אומר את הביאור הזה לתלמידיו. </w:t>
      </w:r>
      <w:r w:rsidR="001838BB">
        <w:rPr>
          <w:rFonts w:asciiTheme="minorBidi" w:hAnsiTheme="minorBidi" w:hint="cs"/>
          <w:rtl/>
        </w:rPr>
        <w:t>הבית יוסף קיבל מכך חלישות הדעת, אך האריז"ל הסביר לו כי אחרי שהוא הוריד את הדברים לעולם, הם כבר קיימים באוויר העולם וכל אחד יכול להבין אותם.</w:t>
      </w:r>
    </w:p>
    <w:p w:rsidR="007D2350" w:rsidRPr="00944196" w:rsidRDefault="001838BB" w:rsidP="001838BB">
      <w:pPr>
        <w:rPr>
          <w:rFonts w:asciiTheme="minorBidi" w:hAnsiTheme="minorBidi"/>
          <w:rtl/>
        </w:rPr>
      </w:pPr>
      <w:r>
        <w:rPr>
          <w:rFonts w:asciiTheme="minorBidi" w:hAnsiTheme="minorBidi" w:hint="cs"/>
          <w:rtl/>
        </w:rPr>
        <w:t>לפי זה</w:t>
      </w:r>
      <w:r w:rsidR="007C6911">
        <w:rPr>
          <w:rFonts w:asciiTheme="minorBidi" w:hAnsiTheme="minorBidi" w:hint="cs"/>
          <w:rtl/>
        </w:rPr>
        <w:t>,</w:t>
      </w:r>
      <w:r>
        <w:rPr>
          <w:rFonts w:asciiTheme="minorBidi" w:hAnsiTheme="minorBidi" w:hint="cs"/>
          <w:rtl/>
        </w:rPr>
        <w:t xml:space="preserve"> ביאר כ"ק אדמו"ר (שיחות קודש תשל"ה עמוד 110), את הטעם שטרח ללמד זכות על המשומדת מרים בת בילגה, כהביאור הידוע. כיון שהדיבור הטוב עליה, מעורר זכות על נשמתה</w:t>
      </w:r>
    </w:p>
    <w:p w:rsidR="00C42A56" w:rsidRPr="00944196" w:rsidRDefault="001838BB" w:rsidP="00E11113">
      <w:pPr>
        <w:rPr>
          <w:rFonts w:asciiTheme="minorBidi" w:hAnsiTheme="minorBidi"/>
          <w:rtl/>
        </w:rPr>
      </w:pPr>
      <w:r>
        <w:rPr>
          <w:rFonts w:asciiTheme="minorBidi" w:hAnsiTheme="minorBidi" w:hint="cs"/>
          <w:rtl/>
        </w:rPr>
        <w:t xml:space="preserve">ומסיימים בטוב: ידוע </w:t>
      </w:r>
      <w:r w:rsidR="00E11113">
        <w:rPr>
          <w:rFonts w:asciiTheme="minorBidi" w:hAnsiTheme="minorBidi" w:hint="cs"/>
          <w:rtl/>
        </w:rPr>
        <w:t xml:space="preserve">ה'מבצע' </w:t>
      </w:r>
      <w:r>
        <w:rPr>
          <w:rFonts w:asciiTheme="minorBidi" w:hAnsiTheme="minorBidi" w:hint="cs"/>
          <w:rtl/>
        </w:rPr>
        <w:t xml:space="preserve">שבו </w:t>
      </w:r>
      <w:r w:rsidR="007C6911">
        <w:rPr>
          <w:rFonts w:asciiTheme="minorBidi" w:hAnsiTheme="minorBidi" w:hint="cs"/>
          <w:rtl/>
        </w:rPr>
        <w:t xml:space="preserve">פתח </w:t>
      </w:r>
      <w:r w:rsidR="00C42A56" w:rsidRPr="00944196">
        <w:rPr>
          <w:rFonts w:asciiTheme="minorBidi" w:hAnsiTheme="minorBidi"/>
          <w:rtl/>
        </w:rPr>
        <w:t xml:space="preserve">הרבי הריי"ץ אודות אמירת אותיות תורה בעת ההליכה ברחוב. </w:t>
      </w:r>
      <w:r w:rsidR="007C6911">
        <w:rPr>
          <w:rFonts w:asciiTheme="minorBidi" w:hAnsiTheme="minorBidi" w:hint="cs"/>
          <w:rtl/>
        </w:rPr>
        <w:t xml:space="preserve">וזאת משום </w:t>
      </w:r>
      <w:r w:rsidR="00C42A56" w:rsidRPr="00944196">
        <w:rPr>
          <w:rFonts w:asciiTheme="minorBidi" w:hAnsiTheme="minorBidi"/>
          <w:rtl/>
        </w:rPr>
        <w:t>שהדיבור משחרר אנרגי</w:t>
      </w:r>
      <w:r w:rsidR="007C6911">
        <w:rPr>
          <w:rFonts w:asciiTheme="minorBidi" w:hAnsiTheme="minorBidi"/>
          <w:rtl/>
        </w:rPr>
        <w:t>ות טובות החוצה ומטהר את האוויר</w:t>
      </w:r>
      <w:r w:rsidR="00C42A56" w:rsidRPr="00944196">
        <w:rPr>
          <w:rFonts w:asciiTheme="minorBidi" w:hAnsiTheme="minorBidi"/>
          <w:rtl/>
        </w:rPr>
        <w:t>.</w:t>
      </w:r>
    </w:p>
    <w:p w:rsidR="00F90503" w:rsidRPr="00944196" w:rsidRDefault="001838BB" w:rsidP="007C6911">
      <w:pPr>
        <w:rPr>
          <w:rFonts w:asciiTheme="minorBidi" w:hAnsiTheme="minorBidi"/>
        </w:rPr>
      </w:pPr>
      <w:r w:rsidRPr="001838BB">
        <w:rPr>
          <w:rFonts w:asciiTheme="minorBidi" w:hAnsiTheme="minorBidi" w:hint="cs"/>
          <w:b/>
          <w:bCs/>
          <w:highlight w:val="yellow"/>
          <w:rtl/>
        </w:rPr>
        <w:t>היום יום ט' סיון</w:t>
      </w:r>
      <w:r w:rsidRPr="001838BB">
        <w:rPr>
          <w:rFonts w:asciiTheme="minorBidi" w:hAnsiTheme="minorBidi" w:hint="cs"/>
          <w:highlight w:val="yellow"/>
          <w:rtl/>
        </w:rPr>
        <w:t xml:space="preserve">: </w:t>
      </w:r>
      <w:r w:rsidR="00DC5627" w:rsidRPr="001838BB">
        <w:rPr>
          <w:rFonts w:asciiTheme="minorBidi" w:hAnsiTheme="minorBidi"/>
          <w:highlight w:val="yellow"/>
          <w:rtl/>
        </w:rPr>
        <w:t>העולם זקוק לטהרת האוויר. הטהרה היא על ידי אותיות התורה. כשנמצאים בחנות או הולכים ברחוב או ברכבת ואומרים אותיות תורה – מטהרים בזה את האוויר</w:t>
      </w:r>
      <w:r w:rsidRPr="001838BB">
        <w:rPr>
          <w:rFonts w:asciiTheme="minorBidi" w:hAnsiTheme="minorBidi" w:hint="cs"/>
          <w:highlight w:val="yellow"/>
          <w:rtl/>
        </w:rPr>
        <w:t>.</w:t>
      </w:r>
    </w:p>
    <w:sectPr w:rsidR="00F90503" w:rsidRPr="00944196" w:rsidSect="0049338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815" w:rsidRDefault="00925815" w:rsidP="00E07FE3">
      <w:pPr>
        <w:spacing w:after="0" w:line="240" w:lineRule="auto"/>
      </w:pPr>
      <w:r>
        <w:separator/>
      </w:r>
    </w:p>
  </w:endnote>
  <w:endnote w:type="continuationSeparator" w:id="1">
    <w:p w:rsidR="00925815" w:rsidRDefault="00925815" w:rsidP="00E07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815" w:rsidRDefault="00925815" w:rsidP="00E07FE3">
      <w:pPr>
        <w:spacing w:after="0" w:line="240" w:lineRule="auto"/>
      </w:pPr>
      <w:r>
        <w:separator/>
      </w:r>
    </w:p>
  </w:footnote>
  <w:footnote w:type="continuationSeparator" w:id="1">
    <w:p w:rsidR="00925815" w:rsidRDefault="00925815" w:rsidP="00E07FE3">
      <w:pPr>
        <w:spacing w:after="0" w:line="240" w:lineRule="auto"/>
      </w:pPr>
      <w:r>
        <w:continuationSeparator/>
      </w:r>
    </w:p>
  </w:footnote>
  <w:footnote w:id="2">
    <w:p w:rsidR="00944196" w:rsidRPr="00F90503" w:rsidRDefault="00944196" w:rsidP="00F90503">
      <w:pPr>
        <w:pStyle w:val="a3"/>
        <w:rPr>
          <w:rFonts w:asciiTheme="minorBidi" w:hAnsiTheme="minorBidi"/>
        </w:rPr>
      </w:pPr>
      <w:r w:rsidRPr="00F90503">
        <w:rPr>
          <w:rStyle w:val="a5"/>
          <w:rFonts w:asciiTheme="minorBidi" w:hAnsiTheme="minorBidi"/>
        </w:rPr>
        <w:footnoteRef/>
      </w:r>
      <w:r w:rsidRPr="00F90503">
        <w:rPr>
          <w:rFonts w:asciiTheme="minorBidi" w:hAnsiTheme="minorBidi"/>
          <w:rtl/>
        </w:rPr>
        <w:t xml:space="preserve"> </w:t>
      </w:r>
      <w:hyperlink r:id="rId1" w:history="1">
        <w:r w:rsidRPr="00F90503">
          <w:rPr>
            <w:rStyle w:val="Hyperlink"/>
            <w:rFonts w:asciiTheme="minorBidi" w:hAnsiTheme="minorBidi"/>
          </w:rPr>
          <w:t>http://www.fridman-adv.com/lawyers112374.html</w:t>
        </w:r>
      </w:hyperlink>
    </w:p>
  </w:footnote>
  <w:footnote w:id="3">
    <w:p w:rsidR="00944196" w:rsidRPr="00F90503" w:rsidRDefault="00944196" w:rsidP="008A0A5D">
      <w:pPr>
        <w:pStyle w:val="a3"/>
        <w:rPr>
          <w:rFonts w:asciiTheme="minorBidi" w:hAnsiTheme="minorBidi"/>
          <w:rtl/>
        </w:rPr>
      </w:pPr>
      <w:r w:rsidRPr="00F90503">
        <w:rPr>
          <w:rStyle w:val="a5"/>
          <w:rFonts w:asciiTheme="minorBidi" w:hAnsiTheme="minorBidi"/>
        </w:rPr>
        <w:footnoteRef/>
      </w:r>
      <w:r w:rsidRPr="00F90503">
        <w:rPr>
          <w:rFonts w:asciiTheme="minorBidi" w:hAnsiTheme="minorBidi"/>
          <w:rtl/>
        </w:rPr>
        <w:t xml:space="preserve"> </w:t>
      </w:r>
      <w:r w:rsidRPr="00F90503">
        <w:rPr>
          <w:rFonts w:asciiTheme="minorBidi" w:hAnsiTheme="minorBidi"/>
          <w:b/>
          <w:bCs/>
          <w:rtl/>
        </w:rPr>
        <w:t>סיפור</w:t>
      </w:r>
      <w:r w:rsidRPr="00F90503">
        <w:rPr>
          <w:rFonts w:asciiTheme="minorBidi" w:hAnsiTheme="minorBidi"/>
          <w:rtl/>
        </w:rPr>
        <w:t xml:space="preserve">: חבורת חסידים נכנסה לפונדק והזמינה ארוחת ערב. כדרכם של יראי שמים, הם ביררו </w:t>
      </w:r>
      <w:r w:rsidR="008A0A5D">
        <w:rPr>
          <w:rFonts w:asciiTheme="minorBidi" w:hAnsiTheme="minorBidi" w:hint="cs"/>
          <w:rtl/>
        </w:rPr>
        <w:t xml:space="preserve">היטב </w:t>
      </w:r>
      <w:r w:rsidRPr="00F90503">
        <w:rPr>
          <w:rFonts w:asciiTheme="minorBidi" w:hAnsiTheme="minorBidi"/>
          <w:rtl/>
        </w:rPr>
        <w:t xml:space="preserve">אצל המבשלת היכן קנתה כל אחד מהתבלינים. </w:t>
      </w:r>
      <w:r>
        <w:rPr>
          <w:rFonts w:asciiTheme="minorBidi" w:hAnsiTheme="minorBidi" w:hint="cs"/>
          <w:rtl/>
        </w:rPr>
        <w:t xml:space="preserve">אח"כ </w:t>
      </w:r>
      <w:r w:rsidRPr="00F90503">
        <w:rPr>
          <w:rFonts w:asciiTheme="minorBidi" w:hAnsiTheme="minorBidi"/>
          <w:rtl/>
        </w:rPr>
        <w:t>הזמינו יין והתגלגלו לדבר לשון הרע. קם אחד האנשים שישב שם ואמר: "</w:t>
      </w:r>
      <w:r w:rsidRPr="00F90503">
        <w:rPr>
          <w:rFonts w:asciiTheme="minorBidi" w:hAnsiTheme="minorBidi"/>
          <w:b/>
          <w:bCs/>
          <w:rtl/>
        </w:rPr>
        <w:t>אתם כל כך מקפידים על מה שמכניסים לפה, ומה עם מה שמוציאים מהפה</w:t>
      </w:r>
      <w:r w:rsidRPr="00F90503">
        <w:rPr>
          <w:rFonts w:asciiTheme="minorBidi" w:hAnsiTheme="minorBidi"/>
          <w:rtl/>
        </w:rPr>
        <w:t>"?</w:t>
      </w:r>
    </w:p>
  </w:footnote>
  <w:footnote w:id="4">
    <w:p w:rsidR="00944196" w:rsidRDefault="00944196" w:rsidP="008A0A5D">
      <w:pPr>
        <w:pStyle w:val="a3"/>
        <w:rPr>
          <w:rtl/>
        </w:rPr>
      </w:pPr>
      <w:r>
        <w:rPr>
          <w:rStyle w:val="a5"/>
        </w:rPr>
        <w:footnoteRef/>
      </w:r>
      <w:r>
        <w:rPr>
          <w:rtl/>
        </w:rPr>
        <w:t xml:space="preserve"> </w:t>
      </w:r>
      <w:r w:rsidRPr="00782F0A">
        <w:rPr>
          <w:rFonts w:hint="cs"/>
          <w:b/>
          <w:bCs/>
          <w:rtl/>
        </w:rPr>
        <w:t>מהקל אל הכבד</w:t>
      </w:r>
      <w:r>
        <w:rPr>
          <w:rFonts w:hint="cs"/>
          <w:rtl/>
        </w:rPr>
        <w:t xml:space="preserve">: ראוי להוסיף כי בכל עונש, ה' מתחיל מפגיעה ברכוש ורק אח"כ בגוף ובנפש, ל"ע. וזאת כדי לתת אפשרות </w:t>
      </w:r>
      <w:r w:rsidR="008A0A5D">
        <w:rPr>
          <w:rFonts w:hint="cs"/>
          <w:rtl/>
        </w:rPr>
        <w:t>לשוב בתשובה. כך היה במצרים, שהמכות</w:t>
      </w:r>
      <w:r>
        <w:rPr>
          <w:rFonts w:hint="cs"/>
          <w:rtl/>
        </w:rPr>
        <w:t xml:space="preserve"> התחיל</w:t>
      </w:r>
      <w:r w:rsidR="008A0A5D">
        <w:rPr>
          <w:rFonts w:hint="cs"/>
          <w:rtl/>
        </w:rPr>
        <w:t>ו</w:t>
      </w:r>
      <w:r>
        <w:rPr>
          <w:rFonts w:hint="cs"/>
          <w:rtl/>
        </w:rPr>
        <w:t xml:space="preserve"> </w:t>
      </w:r>
      <w:r w:rsidR="008A0A5D">
        <w:rPr>
          <w:rFonts w:hint="cs"/>
          <w:rtl/>
        </w:rPr>
        <w:t>מה</w:t>
      </w:r>
      <w:r>
        <w:rPr>
          <w:rFonts w:hint="cs"/>
          <w:rtl/>
        </w:rPr>
        <w:t>רכוש ורק בסוף היתה מכת בכורות. וכך מציין המדרש רבה (רות ב,י) לגבי איוב, שה' פגע בחמורים ואתונות שלו ורק אח"כ בבני ביתו (איוב א יד-יט).</w:t>
      </w:r>
    </w:p>
  </w:footnote>
  <w:footnote w:id="5">
    <w:p w:rsidR="00944196" w:rsidRPr="00F90503" w:rsidRDefault="00944196" w:rsidP="006F0E93">
      <w:pPr>
        <w:spacing w:after="0" w:line="240" w:lineRule="auto"/>
        <w:rPr>
          <w:rFonts w:asciiTheme="minorBidi" w:hAnsiTheme="minorBidi"/>
          <w:sz w:val="20"/>
          <w:szCs w:val="20"/>
          <w:rtl/>
        </w:rPr>
      </w:pPr>
      <w:r w:rsidRPr="00F90503">
        <w:rPr>
          <w:rStyle w:val="a5"/>
          <w:rFonts w:asciiTheme="minorBidi" w:hAnsiTheme="minorBidi"/>
          <w:sz w:val="20"/>
          <w:szCs w:val="20"/>
        </w:rPr>
        <w:footnoteRef/>
      </w:r>
      <w:r w:rsidRPr="00F90503">
        <w:rPr>
          <w:rFonts w:asciiTheme="minorBidi" w:hAnsiTheme="minorBidi"/>
          <w:sz w:val="20"/>
          <w:szCs w:val="20"/>
          <w:rtl/>
        </w:rPr>
        <w:t xml:space="preserve"> </w:t>
      </w:r>
      <w:r w:rsidRPr="00F90503">
        <w:rPr>
          <w:rFonts w:asciiTheme="minorBidi" w:hAnsiTheme="minorBidi"/>
          <w:b/>
          <w:bCs/>
          <w:sz w:val="20"/>
          <w:szCs w:val="20"/>
          <w:rtl/>
        </w:rPr>
        <w:t>למה נגע הצרעת לא מופיע בימינו:</w:t>
      </w:r>
      <w:r w:rsidRPr="00F90503">
        <w:rPr>
          <w:rFonts w:asciiTheme="minorBidi" w:hAnsiTheme="minorBidi"/>
          <w:sz w:val="20"/>
          <w:szCs w:val="20"/>
          <w:rtl/>
        </w:rPr>
        <w:t xml:space="preserve"> בלקוטי תורה </w:t>
      </w:r>
      <w:r w:rsidR="0061260F">
        <w:rPr>
          <w:rFonts w:asciiTheme="minorBidi" w:hAnsiTheme="minorBidi" w:hint="cs"/>
          <w:sz w:val="20"/>
          <w:szCs w:val="20"/>
          <w:rtl/>
        </w:rPr>
        <w:t xml:space="preserve">מוסבר </w:t>
      </w:r>
      <w:r w:rsidRPr="00F90503">
        <w:rPr>
          <w:rFonts w:asciiTheme="minorBidi" w:hAnsiTheme="minorBidi"/>
          <w:sz w:val="20"/>
          <w:szCs w:val="20"/>
          <w:rtl/>
        </w:rPr>
        <w:t>כי הנגע מופיע אצל אדם שנמצא ברמה רוחנית גבוהה, ככתוב: "</w:t>
      </w:r>
      <w:r w:rsidRPr="00F90503">
        <w:rPr>
          <w:rFonts w:asciiTheme="minorBidi" w:hAnsiTheme="minorBidi"/>
          <w:b/>
          <w:bCs/>
          <w:sz w:val="20"/>
          <w:szCs w:val="20"/>
          <w:rtl/>
        </w:rPr>
        <w:t>אדם</w:t>
      </w:r>
      <w:r w:rsidRPr="00F90503">
        <w:rPr>
          <w:rFonts w:asciiTheme="minorBidi" w:hAnsiTheme="minorBidi"/>
          <w:sz w:val="20"/>
          <w:szCs w:val="20"/>
          <w:rtl/>
        </w:rPr>
        <w:t xml:space="preserve"> כי יהיה בעור בשרו", ולכן הגוף שלו דוחה מיד את הרע וזה מתבטא בנגעי גוף. </w:t>
      </w:r>
    </w:p>
  </w:footnote>
  <w:footnote w:id="6">
    <w:p w:rsidR="00944196" w:rsidRPr="00F90503" w:rsidRDefault="00944196" w:rsidP="008A0A5D">
      <w:pPr>
        <w:pStyle w:val="a3"/>
        <w:rPr>
          <w:rFonts w:asciiTheme="minorBidi" w:hAnsiTheme="minorBidi"/>
          <w:rtl/>
        </w:rPr>
      </w:pPr>
      <w:r w:rsidRPr="00F90503">
        <w:rPr>
          <w:rStyle w:val="a5"/>
          <w:rFonts w:asciiTheme="minorBidi" w:hAnsiTheme="minorBidi"/>
        </w:rPr>
        <w:footnoteRef/>
      </w:r>
      <w:r w:rsidRPr="00F90503">
        <w:rPr>
          <w:rFonts w:asciiTheme="minorBidi" w:hAnsiTheme="minorBidi"/>
          <w:rtl/>
        </w:rPr>
        <w:t xml:space="preserve"> </w:t>
      </w:r>
      <w:r w:rsidRPr="00F90503">
        <w:rPr>
          <w:rFonts w:asciiTheme="minorBidi" w:hAnsiTheme="minorBidi"/>
          <w:b/>
          <w:bCs/>
          <w:rtl/>
        </w:rPr>
        <w:t>סיפור</w:t>
      </w:r>
      <w:r>
        <w:rPr>
          <w:rFonts w:asciiTheme="minorBidi" w:hAnsiTheme="minorBidi" w:hint="cs"/>
          <w:b/>
          <w:bCs/>
          <w:rtl/>
        </w:rPr>
        <w:t>ים</w:t>
      </w:r>
      <w:r w:rsidR="0061260F">
        <w:rPr>
          <w:rFonts w:asciiTheme="minorBidi" w:hAnsiTheme="minorBidi" w:hint="cs"/>
          <w:b/>
          <w:bCs/>
          <w:rtl/>
        </w:rPr>
        <w:t xml:space="preserve"> מהתלמוד</w:t>
      </w:r>
      <w:r w:rsidRPr="00F90503">
        <w:rPr>
          <w:rFonts w:asciiTheme="minorBidi" w:hAnsiTheme="minorBidi"/>
          <w:rtl/>
        </w:rPr>
        <w:t xml:space="preserve">: רבי יהודה הנשיא </w:t>
      </w:r>
      <w:r>
        <w:rPr>
          <w:rFonts w:asciiTheme="minorBidi" w:hAnsiTheme="minorBidi"/>
          <w:rtl/>
        </w:rPr>
        <w:t>קרא מספר תהלים</w:t>
      </w:r>
      <w:r w:rsidRPr="00F90503">
        <w:rPr>
          <w:rFonts w:asciiTheme="minorBidi" w:hAnsiTheme="minorBidi"/>
          <w:rtl/>
        </w:rPr>
        <w:t xml:space="preserve"> ואמר: כמה נאה הכתב הזה. אמר לו בנו, רבי שמעון: לא אני כתבתי את הספר הזה, אלא יהודה חייטא</w:t>
      </w:r>
      <w:r w:rsidR="008A0A5D">
        <w:rPr>
          <w:rFonts w:asciiTheme="minorBidi" w:hAnsiTheme="minorBidi" w:hint="cs"/>
          <w:rtl/>
        </w:rPr>
        <w:t xml:space="preserve"> כתבו</w:t>
      </w:r>
      <w:r w:rsidRPr="00F90503">
        <w:rPr>
          <w:rFonts w:asciiTheme="minorBidi" w:hAnsiTheme="minorBidi"/>
          <w:rtl/>
        </w:rPr>
        <w:t>.</w:t>
      </w:r>
      <w:r>
        <w:rPr>
          <w:rFonts w:asciiTheme="minorBidi" w:hAnsiTheme="minorBidi"/>
          <w:rtl/>
        </w:rPr>
        <w:t xml:space="preserve"> אמר לו אביו: "לך לך מלשון הרע"</w:t>
      </w:r>
      <w:r>
        <w:rPr>
          <w:rFonts w:asciiTheme="minorBidi" w:hAnsiTheme="minorBidi" w:hint="cs"/>
          <w:rtl/>
        </w:rPr>
        <w:t>,</w:t>
      </w:r>
      <w:r w:rsidRPr="00F90503">
        <w:rPr>
          <w:rFonts w:asciiTheme="minorBidi" w:hAnsiTheme="minorBidi"/>
          <w:rtl/>
        </w:rPr>
        <w:t xml:space="preserve"> שמא יש אנשים שלא אוהבים את יהודה חייטא ויבואו ויאמרו 'הכתב לא יפה'. (בבא בתרא קסד,ב).</w:t>
      </w:r>
    </w:p>
    <w:p w:rsidR="00944196" w:rsidRPr="00F90503" w:rsidRDefault="00944196" w:rsidP="008A0A5D">
      <w:pPr>
        <w:pStyle w:val="a3"/>
        <w:rPr>
          <w:rFonts w:asciiTheme="minorBidi" w:hAnsiTheme="minorBidi"/>
          <w:rtl/>
        </w:rPr>
      </w:pPr>
      <w:r w:rsidRPr="00F90503">
        <w:rPr>
          <w:rFonts w:asciiTheme="minorBidi" w:hAnsiTheme="minorBidi"/>
          <w:rtl/>
        </w:rPr>
        <w:t xml:space="preserve">עוד מובא על יהודי בשם זיגוד, שהעיד בבית דין כי יהודי אחר בשם טוביה, חטא. </w:t>
      </w:r>
      <w:r w:rsidR="008A0A5D">
        <w:rPr>
          <w:rFonts w:asciiTheme="minorBidi" w:hAnsiTheme="minorBidi" w:hint="cs"/>
          <w:rtl/>
        </w:rPr>
        <w:t xml:space="preserve">קם </w:t>
      </w:r>
      <w:r w:rsidRPr="00F90503">
        <w:rPr>
          <w:rFonts w:asciiTheme="minorBidi" w:hAnsiTheme="minorBidi"/>
          <w:rtl/>
        </w:rPr>
        <w:t>רב פפא והיכה את זיגוד. שאל זיגוד: "טוביה חטא וזיגוד מינגד"? אמר רב פפא: כן. כי עד אחד לא יכול לחייב אדם, ויוצא שסתם באת לבית דין והוצאת עליו שם רע (פסחים קיג,א).</w:t>
      </w:r>
    </w:p>
  </w:footnote>
  <w:footnote w:id="7">
    <w:p w:rsidR="00944196" w:rsidRPr="002D4B39" w:rsidRDefault="00944196">
      <w:pPr>
        <w:pStyle w:val="a3"/>
        <w:rPr>
          <w:rtl/>
        </w:rPr>
      </w:pPr>
      <w:r>
        <w:rPr>
          <w:rStyle w:val="a5"/>
        </w:rPr>
        <w:footnoteRef/>
      </w:r>
      <w:r>
        <w:rPr>
          <w:rtl/>
        </w:rPr>
        <w:t xml:space="preserve"> </w:t>
      </w:r>
      <w:r w:rsidRPr="002D4B39">
        <w:t>http://b.walla.co.il/item/2828608</w:t>
      </w:r>
      <w:r>
        <w:rPr>
          <w:rFonts w:hint="cs"/>
          <w:rtl/>
        </w:rPr>
        <w:t>.</w:t>
      </w:r>
    </w:p>
  </w:footnote>
  <w:footnote w:id="8">
    <w:p w:rsidR="00944196" w:rsidRPr="00F1769A" w:rsidRDefault="00944196" w:rsidP="006F0E93">
      <w:pPr>
        <w:pStyle w:val="a3"/>
      </w:pPr>
      <w:r>
        <w:rPr>
          <w:rStyle w:val="a5"/>
        </w:rPr>
        <w:footnoteRef/>
      </w:r>
      <w:r>
        <w:rPr>
          <w:rtl/>
        </w:rPr>
        <w:t xml:space="preserve"> </w:t>
      </w:r>
      <w:r w:rsidRPr="00F1769A">
        <w:rPr>
          <w:rFonts w:hint="cs"/>
          <w:b/>
          <w:bCs/>
          <w:rtl/>
        </w:rPr>
        <w:t>אגדה נאה</w:t>
      </w:r>
      <w:r w:rsidRPr="00F1769A">
        <w:rPr>
          <w:rFonts w:hint="cs"/>
          <w:rtl/>
        </w:rPr>
        <w:t xml:space="preserve">: </w:t>
      </w:r>
      <w:r w:rsidRPr="00F1769A">
        <w:rPr>
          <w:rFonts w:asciiTheme="minorBidi" w:hAnsiTheme="minorBidi"/>
          <w:rtl/>
        </w:rPr>
        <w:t xml:space="preserve">רכלן העיירה, החליט לשוב בתשובה. הוא נכנס לרב וביקש תיקון על </w:t>
      </w:r>
      <w:r w:rsidR="006F0E93">
        <w:rPr>
          <w:rFonts w:asciiTheme="minorBidi" w:hAnsiTheme="minorBidi" w:hint="cs"/>
          <w:rtl/>
        </w:rPr>
        <w:t>מעשיו</w:t>
      </w:r>
      <w:r w:rsidRPr="00F1769A">
        <w:rPr>
          <w:rFonts w:asciiTheme="minorBidi" w:hAnsiTheme="minorBidi"/>
          <w:rtl/>
        </w:rPr>
        <w:t xml:space="preserve">. הרב הציע לו לקחת כרית </w:t>
      </w:r>
      <w:r w:rsidRPr="00F1769A">
        <w:rPr>
          <w:rFonts w:asciiTheme="minorBidi" w:hAnsiTheme="minorBidi" w:hint="cs"/>
          <w:rtl/>
        </w:rPr>
        <w:t xml:space="preserve">עם </w:t>
      </w:r>
      <w:r w:rsidRPr="00F1769A">
        <w:rPr>
          <w:rFonts w:asciiTheme="minorBidi" w:hAnsiTheme="minorBidi"/>
          <w:rtl/>
        </w:rPr>
        <w:t>נוצות, לחתוך אותה בסכין ואחר כך לאסוף את הנוצות שיפלו ממנה. האיש שמח על הפתרון הקל ורץ לעשות זאת. אך לאכזבתו, הנוצות עפו מיד לכל רוח והוא לא היה מסוגל לאסוף אותן.</w:t>
      </w:r>
      <w:r w:rsidR="006F0E93">
        <w:rPr>
          <w:rFonts w:asciiTheme="minorBidi" w:hAnsiTheme="minorBidi" w:hint="cs"/>
          <w:rtl/>
        </w:rPr>
        <w:t xml:space="preserve"> </w:t>
      </w:r>
      <w:r w:rsidRPr="00F1769A">
        <w:rPr>
          <w:rFonts w:asciiTheme="minorBidi" w:hAnsiTheme="minorBidi"/>
          <w:rtl/>
        </w:rPr>
        <w:t>הוא חזר מאוכזב</w:t>
      </w:r>
      <w:r w:rsidRPr="00F1769A">
        <w:rPr>
          <w:rFonts w:asciiTheme="minorBidi" w:hAnsiTheme="minorBidi" w:hint="cs"/>
          <w:rtl/>
        </w:rPr>
        <w:t xml:space="preserve"> </w:t>
      </w:r>
      <w:r w:rsidR="006F0E93">
        <w:rPr>
          <w:rFonts w:asciiTheme="minorBidi" w:hAnsiTheme="minorBidi" w:hint="cs"/>
          <w:rtl/>
        </w:rPr>
        <w:t>אל ה</w:t>
      </w:r>
      <w:r w:rsidRPr="00F1769A">
        <w:rPr>
          <w:rFonts w:asciiTheme="minorBidi" w:hAnsiTheme="minorBidi" w:hint="cs"/>
          <w:rtl/>
        </w:rPr>
        <w:t>רב</w:t>
      </w:r>
      <w:r w:rsidRPr="00F1769A">
        <w:rPr>
          <w:rFonts w:asciiTheme="minorBidi" w:hAnsiTheme="minorBidi"/>
          <w:rtl/>
        </w:rPr>
        <w:t xml:space="preserve">, </w:t>
      </w:r>
      <w:r w:rsidR="006F0E93">
        <w:rPr>
          <w:rFonts w:asciiTheme="minorBidi" w:hAnsiTheme="minorBidi" w:hint="cs"/>
          <w:rtl/>
        </w:rPr>
        <w:t xml:space="preserve">וזה </w:t>
      </w:r>
      <w:r w:rsidRPr="00F1769A">
        <w:rPr>
          <w:rFonts w:asciiTheme="minorBidi" w:hAnsiTheme="minorBidi"/>
          <w:rtl/>
        </w:rPr>
        <w:t>הסביר לו כי סיפורי הרכילות שלו עפו לכל רוח וגרמו נזק גדול</w:t>
      </w:r>
      <w:r w:rsidRPr="00F1769A">
        <w:rPr>
          <w:rFonts w:asciiTheme="minorBidi" w:hAnsiTheme="minorBidi" w:hint="cs"/>
          <w:rtl/>
        </w:rPr>
        <w:t xml:space="preserve"> -</w:t>
      </w:r>
      <w:r w:rsidRPr="00F1769A">
        <w:rPr>
          <w:rFonts w:asciiTheme="minorBidi" w:hAnsiTheme="minorBidi"/>
          <w:rtl/>
        </w:rPr>
        <w:t xml:space="preserve"> וכיצד אפשר כעת למחוק את העבר?</w:t>
      </w:r>
    </w:p>
  </w:footnote>
  <w:footnote w:id="9">
    <w:p w:rsidR="00944196" w:rsidRPr="00F90503" w:rsidRDefault="00944196" w:rsidP="006F0E93">
      <w:pPr>
        <w:pStyle w:val="a3"/>
        <w:rPr>
          <w:rFonts w:asciiTheme="minorBidi" w:hAnsiTheme="minorBidi"/>
          <w:rtl/>
        </w:rPr>
      </w:pPr>
      <w:r w:rsidRPr="00F90503">
        <w:rPr>
          <w:rStyle w:val="a5"/>
          <w:rFonts w:asciiTheme="minorBidi" w:hAnsiTheme="minorBidi"/>
        </w:rPr>
        <w:footnoteRef/>
      </w:r>
      <w:r w:rsidRPr="00F90503">
        <w:rPr>
          <w:rFonts w:asciiTheme="minorBidi" w:hAnsiTheme="minorBidi"/>
          <w:rtl/>
        </w:rPr>
        <w:t xml:space="preserve"> </w:t>
      </w:r>
      <w:r w:rsidRPr="00F90503">
        <w:rPr>
          <w:rFonts w:asciiTheme="minorBidi" w:hAnsiTheme="minorBidi"/>
          <w:b/>
          <w:bCs/>
          <w:rtl/>
        </w:rPr>
        <w:t>סיפור</w:t>
      </w:r>
      <w:r w:rsidRPr="00F90503">
        <w:rPr>
          <w:rFonts w:asciiTheme="minorBidi" w:hAnsiTheme="minorBidi"/>
          <w:rtl/>
        </w:rPr>
        <w:t>:</w:t>
      </w:r>
      <w:r>
        <w:rPr>
          <w:rFonts w:asciiTheme="minorBidi" w:hAnsiTheme="minorBidi"/>
          <w:rtl/>
        </w:rPr>
        <w:t xml:space="preserve"> החפץ חיים </w:t>
      </w:r>
      <w:r w:rsidR="006F0E93">
        <w:rPr>
          <w:rFonts w:asciiTheme="minorBidi" w:hAnsiTheme="minorBidi" w:hint="cs"/>
          <w:rtl/>
        </w:rPr>
        <w:t xml:space="preserve">צעד </w:t>
      </w:r>
      <w:r>
        <w:rPr>
          <w:rFonts w:asciiTheme="minorBidi" w:hAnsiTheme="minorBidi"/>
          <w:rtl/>
        </w:rPr>
        <w:t>לביתו</w:t>
      </w:r>
      <w:r w:rsidRPr="00F90503">
        <w:rPr>
          <w:rFonts w:asciiTheme="minorBidi" w:hAnsiTheme="minorBidi"/>
          <w:rtl/>
        </w:rPr>
        <w:t xml:space="preserve"> ולידו עצרה עגלה עם סוסים. "הי</w:t>
      </w:r>
      <w:r>
        <w:rPr>
          <w:rFonts w:asciiTheme="minorBidi" w:hAnsiTheme="minorBidi"/>
          <w:rtl/>
        </w:rPr>
        <w:t xml:space="preserve">כן גר הצדיק הגדול החפץ </w:t>
      </w:r>
      <w:r w:rsidRPr="00F90503">
        <w:rPr>
          <w:rFonts w:asciiTheme="minorBidi" w:hAnsiTheme="minorBidi"/>
          <w:rtl/>
        </w:rPr>
        <w:t>חיים</w:t>
      </w:r>
      <w:r>
        <w:rPr>
          <w:rFonts w:asciiTheme="minorBidi" w:hAnsiTheme="minorBidi" w:hint="cs"/>
          <w:rtl/>
        </w:rPr>
        <w:t>"</w:t>
      </w:r>
      <w:r w:rsidRPr="00F90503">
        <w:rPr>
          <w:rFonts w:asciiTheme="minorBidi" w:hAnsiTheme="minorBidi"/>
          <w:rtl/>
        </w:rPr>
        <w:t xml:space="preserve">, שאל העגלון? </w:t>
      </w:r>
      <w:r>
        <w:rPr>
          <w:rFonts w:asciiTheme="minorBidi" w:hAnsiTheme="minorBidi" w:hint="cs"/>
          <w:rtl/>
        </w:rPr>
        <w:t xml:space="preserve">הצדיק הראה לו את הדרך והוסיף כי "החפץ חיים </w:t>
      </w:r>
      <w:r w:rsidRPr="00F90503">
        <w:rPr>
          <w:rFonts w:asciiTheme="minorBidi" w:hAnsiTheme="minorBidi"/>
          <w:rtl/>
        </w:rPr>
        <w:t xml:space="preserve">אינו גדול כל כך". </w:t>
      </w:r>
      <w:r>
        <w:rPr>
          <w:rFonts w:asciiTheme="minorBidi" w:hAnsiTheme="minorBidi" w:hint="cs"/>
          <w:rtl/>
        </w:rPr>
        <w:t xml:space="preserve">העגלון כעס מאוד </w:t>
      </w:r>
      <w:r w:rsidRPr="00F90503">
        <w:rPr>
          <w:rFonts w:asciiTheme="minorBidi" w:hAnsiTheme="minorBidi"/>
          <w:rtl/>
        </w:rPr>
        <w:t xml:space="preserve">והיכה את </w:t>
      </w:r>
      <w:r>
        <w:rPr>
          <w:rFonts w:asciiTheme="minorBidi" w:hAnsiTheme="minorBidi" w:hint="cs"/>
          <w:rtl/>
        </w:rPr>
        <w:t xml:space="preserve">הצדיק </w:t>
      </w:r>
      <w:r w:rsidRPr="00F90503">
        <w:rPr>
          <w:rFonts w:asciiTheme="minorBidi" w:hAnsiTheme="minorBidi"/>
          <w:rtl/>
        </w:rPr>
        <w:t>עם השוט שבידו.</w:t>
      </w:r>
      <w:r>
        <w:rPr>
          <w:rFonts w:asciiTheme="minorBidi" w:hAnsiTheme="minorBidi" w:hint="cs"/>
          <w:rtl/>
        </w:rPr>
        <w:t xml:space="preserve"> </w:t>
      </w:r>
      <w:r w:rsidRPr="00F90503">
        <w:rPr>
          <w:rFonts w:asciiTheme="minorBidi" w:hAnsiTheme="minorBidi"/>
          <w:rtl/>
        </w:rPr>
        <w:t xml:space="preserve">מאוחר יותר, נכנס העגלון </w:t>
      </w:r>
      <w:r w:rsidR="006F0E93">
        <w:rPr>
          <w:rFonts w:asciiTheme="minorBidi" w:hAnsiTheme="minorBidi" w:hint="cs"/>
          <w:rtl/>
        </w:rPr>
        <w:t xml:space="preserve">אל </w:t>
      </w:r>
      <w:r w:rsidRPr="00F90503">
        <w:rPr>
          <w:rFonts w:asciiTheme="minorBidi" w:hAnsiTheme="minorBidi"/>
          <w:rtl/>
        </w:rPr>
        <w:t xml:space="preserve">הצדיק </w:t>
      </w:r>
      <w:r>
        <w:rPr>
          <w:rFonts w:asciiTheme="minorBidi" w:hAnsiTheme="minorBidi" w:hint="cs"/>
          <w:rtl/>
        </w:rPr>
        <w:t>ו</w:t>
      </w:r>
      <w:r w:rsidRPr="00F90503">
        <w:rPr>
          <w:rFonts w:asciiTheme="minorBidi" w:hAnsiTheme="minorBidi"/>
          <w:rtl/>
        </w:rPr>
        <w:t>גילה כי זה האיש ש</w:t>
      </w:r>
      <w:r w:rsidR="006F0E93">
        <w:rPr>
          <w:rFonts w:asciiTheme="minorBidi" w:hAnsiTheme="minorBidi" w:hint="cs"/>
          <w:rtl/>
        </w:rPr>
        <w:t xml:space="preserve">אותו היכה </w:t>
      </w:r>
      <w:r>
        <w:rPr>
          <w:rFonts w:asciiTheme="minorBidi" w:hAnsiTheme="minorBidi" w:hint="cs"/>
          <w:rtl/>
        </w:rPr>
        <w:t>בבוקר</w:t>
      </w:r>
      <w:r w:rsidRPr="00F90503">
        <w:rPr>
          <w:rFonts w:asciiTheme="minorBidi" w:hAnsiTheme="minorBidi"/>
          <w:rtl/>
        </w:rPr>
        <w:t xml:space="preserve">. הוא כמעט התעלף, אבל החפץ חיים </w:t>
      </w:r>
      <w:r>
        <w:rPr>
          <w:rFonts w:asciiTheme="minorBidi" w:hAnsiTheme="minorBidi" w:hint="cs"/>
          <w:rtl/>
        </w:rPr>
        <w:t>הרגיע אותו</w:t>
      </w:r>
      <w:r w:rsidRPr="00F90503">
        <w:rPr>
          <w:rFonts w:asciiTheme="minorBidi" w:hAnsiTheme="minorBidi"/>
          <w:rtl/>
        </w:rPr>
        <w:t xml:space="preserve">: </w:t>
      </w:r>
      <w:r>
        <w:rPr>
          <w:rFonts w:asciiTheme="minorBidi" w:hAnsiTheme="minorBidi" w:hint="cs"/>
          <w:rtl/>
        </w:rPr>
        <w:t>"</w:t>
      </w:r>
      <w:r w:rsidRPr="00F90503">
        <w:rPr>
          <w:rFonts w:asciiTheme="minorBidi" w:hAnsiTheme="minorBidi"/>
          <w:rtl/>
        </w:rPr>
        <w:t xml:space="preserve">היום למדתי </w:t>
      </w:r>
      <w:r w:rsidR="006F0E93">
        <w:rPr>
          <w:rFonts w:asciiTheme="minorBidi" w:hAnsiTheme="minorBidi" w:hint="cs"/>
          <w:rtl/>
        </w:rPr>
        <w:t>דין חדש</w:t>
      </w:r>
      <w:r>
        <w:rPr>
          <w:rFonts w:asciiTheme="minorBidi" w:hAnsiTheme="minorBidi" w:hint="cs"/>
          <w:rtl/>
        </w:rPr>
        <w:t>, ש</w:t>
      </w:r>
      <w:r w:rsidRPr="00F90503">
        <w:rPr>
          <w:rFonts w:asciiTheme="minorBidi" w:hAnsiTheme="minorBidi"/>
          <w:rtl/>
        </w:rPr>
        <w:t xml:space="preserve">אסור לדבר לשון הרע גם על </w:t>
      </w:r>
      <w:r w:rsidRPr="006F0E93">
        <w:rPr>
          <w:rFonts w:asciiTheme="minorBidi" w:hAnsiTheme="minorBidi"/>
          <w:b/>
          <w:bCs/>
          <w:rtl/>
        </w:rPr>
        <w:t>עצמו</w:t>
      </w:r>
      <w:r>
        <w:rPr>
          <w:rFonts w:asciiTheme="minorBidi" w:hAnsiTheme="minorBidi" w:hint="cs"/>
          <w:rtl/>
        </w:rPr>
        <w:t>"..</w:t>
      </w:r>
      <w:r w:rsidRPr="00F90503">
        <w:rPr>
          <w:rFonts w:asciiTheme="minorBidi" w:hAnsiTheme="minorBidi"/>
          <w:rtl/>
        </w:rPr>
        <w:t>.</w:t>
      </w:r>
    </w:p>
  </w:footnote>
  <w:footnote w:id="10">
    <w:p w:rsidR="00944196" w:rsidRPr="00F90503" w:rsidRDefault="00944196" w:rsidP="00944196">
      <w:pPr>
        <w:pStyle w:val="a3"/>
        <w:rPr>
          <w:rFonts w:asciiTheme="minorBidi" w:hAnsiTheme="minorBidi"/>
        </w:rPr>
      </w:pPr>
      <w:r w:rsidRPr="00A377F8">
        <w:rPr>
          <w:rStyle w:val="a5"/>
          <w:rFonts w:asciiTheme="minorBidi" w:hAnsiTheme="minorBidi"/>
        </w:rPr>
        <w:footnoteRef/>
      </w:r>
      <w:r w:rsidRPr="00A377F8">
        <w:rPr>
          <w:rFonts w:asciiTheme="minorBidi" w:hAnsiTheme="minorBidi"/>
          <w:rtl/>
        </w:rPr>
        <w:t xml:space="preserve"> </w:t>
      </w:r>
      <w:r w:rsidRPr="00A377F8">
        <w:rPr>
          <w:rFonts w:asciiTheme="minorBidi" w:hAnsiTheme="minorBidi" w:hint="cs"/>
          <w:rtl/>
        </w:rPr>
        <w:t>בספר "פניני הכתר", יש סיפור ארוך על ההתקרבות של ה"תולדות" לבעש"ט וגם הוא מספר על המשמעות המסטית שחוללה ברכת בורא פרי העץ של בעל התולדות.</w:t>
      </w:r>
    </w:p>
  </w:footnote>
  <w:footnote w:id="11">
    <w:p w:rsidR="00944196" w:rsidRPr="00F90503" w:rsidRDefault="00944196" w:rsidP="00F54E3F">
      <w:pPr>
        <w:pStyle w:val="a3"/>
        <w:rPr>
          <w:rFonts w:asciiTheme="minorBidi" w:hAnsiTheme="minorBidi"/>
        </w:rPr>
      </w:pPr>
      <w:r w:rsidRPr="00F90503">
        <w:rPr>
          <w:rStyle w:val="a5"/>
          <w:rFonts w:asciiTheme="minorBidi" w:hAnsiTheme="minorBidi"/>
        </w:rPr>
        <w:footnoteRef/>
      </w:r>
      <w:r w:rsidRPr="00F90503">
        <w:rPr>
          <w:rFonts w:asciiTheme="minorBidi" w:hAnsiTheme="minorBidi"/>
          <w:rtl/>
        </w:rPr>
        <w:t xml:space="preserve"> </w:t>
      </w:r>
      <w:r>
        <w:rPr>
          <w:rFonts w:asciiTheme="minorBidi" w:hAnsiTheme="minorBidi" w:hint="cs"/>
          <w:rtl/>
        </w:rPr>
        <w:t xml:space="preserve">כך גם לגבי 'קללה' שהאדם מוציא מפיו, שהיא עלולה להתקיים. כך דברי רש"י (בראשית לא,לב) לגבי מיתת רחל, שזה קרה בגלל המלים של יעקב אבינו "עם אשר תמצא את אלהיך לא יחיה". ובב"ק </w:t>
      </w:r>
      <w:r>
        <w:rPr>
          <w:rFonts w:asciiTheme="minorBidi" w:hAnsiTheme="minorBidi"/>
          <w:rtl/>
        </w:rPr>
        <w:t>צג</w:t>
      </w:r>
      <w:r>
        <w:rPr>
          <w:rFonts w:asciiTheme="minorBidi" w:hAnsiTheme="minorBidi" w:hint="cs"/>
          <w:rtl/>
        </w:rPr>
        <w:t>,</w:t>
      </w:r>
      <w:r w:rsidRPr="00F90503">
        <w:rPr>
          <w:rFonts w:asciiTheme="minorBidi" w:hAnsiTheme="minorBidi"/>
          <w:rtl/>
        </w:rPr>
        <w:t xml:space="preserve"> </w:t>
      </w:r>
      <w:r>
        <w:rPr>
          <w:rFonts w:asciiTheme="minorBidi" w:hAnsiTheme="minorBidi" w:hint="cs"/>
          <w:rtl/>
        </w:rPr>
        <w:t>ש</w:t>
      </w:r>
      <w:r w:rsidRPr="00F90503">
        <w:rPr>
          <w:rFonts w:asciiTheme="minorBidi" w:hAnsiTheme="minorBidi"/>
          <w:rtl/>
        </w:rPr>
        <w:t>יצחק אבינו היה ע</w:t>
      </w:r>
      <w:r>
        <w:rPr>
          <w:rFonts w:asciiTheme="minorBidi" w:hAnsiTheme="minorBidi" w:hint="cs"/>
          <w:rtl/>
        </w:rPr>
        <w:t>י</w:t>
      </w:r>
      <w:r w:rsidRPr="00F90503">
        <w:rPr>
          <w:rFonts w:asciiTheme="minorBidi" w:hAnsiTheme="minorBidi"/>
          <w:rtl/>
        </w:rPr>
        <w:t>וור בגלל הקללה של אבימלך: "הנה הוא לך כסות עינים".</w:t>
      </w:r>
      <w:r>
        <w:rPr>
          <w:rFonts w:asciiTheme="minorBidi" w:hAnsiTheme="minorBidi" w:hint="cs"/>
          <w:rtl/>
        </w:rPr>
        <w:t xml:space="preserve"> וכן בפרשת תצוה שנה זו, דיברנו על הקללה של משה רבינו על עצמו "ואם אין מחני נא מספרך", שבגללה נמחקה שמו מפרשה יפה בתורה.</w:t>
      </w:r>
    </w:p>
  </w:footnote>
  <w:footnote w:id="12">
    <w:p w:rsidR="00944196" w:rsidRDefault="00944196" w:rsidP="0013019A">
      <w:pPr>
        <w:pStyle w:val="a3"/>
        <w:rPr>
          <w:rtl/>
        </w:rPr>
      </w:pPr>
      <w:r>
        <w:rPr>
          <w:rStyle w:val="a5"/>
        </w:rPr>
        <w:footnoteRef/>
      </w:r>
      <w:r>
        <w:rPr>
          <w:rtl/>
        </w:rPr>
        <w:t xml:space="preserve"> </w:t>
      </w:r>
      <w:r w:rsidRPr="00944196">
        <w:rPr>
          <w:rFonts w:hint="cs"/>
          <w:b/>
          <w:bCs/>
          <w:rtl/>
        </w:rPr>
        <w:t>סיפור</w:t>
      </w:r>
      <w:r>
        <w:rPr>
          <w:rFonts w:hint="cs"/>
          <w:rtl/>
        </w:rPr>
        <w:t xml:space="preserve">: </w:t>
      </w:r>
      <w:r w:rsidRPr="00944196">
        <w:rPr>
          <w:rFonts w:asciiTheme="minorBidi" w:hAnsiTheme="minorBidi"/>
          <w:sz w:val="22"/>
          <w:szCs w:val="22"/>
          <w:rtl/>
        </w:rPr>
        <w:t xml:space="preserve">רבי אהרן מקרלין </w:t>
      </w:r>
      <w:r w:rsidR="0013019A">
        <w:rPr>
          <w:rFonts w:asciiTheme="minorBidi" w:hAnsiTheme="minorBidi" w:hint="cs"/>
          <w:rtl/>
        </w:rPr>
        <w:t xml:space="preserve">נסע </w:t>
      </w:r>
      <w:r>
        <w:rPr>
          <w:rFonts w:asciiTheme="minorBidi" w:hAnsiTheme="minorBidi" w:hint="cs"/>
          <w:rtl/>
        </w:rPr>
        <w:t xml:space="preserve">עם חבורת עגלונים והם </w:t>
      </w:r>
      <w:r w:rsidRPr="00944196">
        <w:rPr>
          <w:rFonts w:asciiTheme="minorBidi" w:hAnsiTheme="minorBidi"/>
          <w:sz w:val="22"/>
          <w:szCs w:val="22"/>
          <w:rtl/>
        </w:rPr>
        <w:t xml:space="preserve">דיברו לשון הרע בגנותם של יהודי </w:t>
      </w:r>
      <w:r w:rsidR="0013019A">
        <w:rPr>
          <w:rFonts w:asciiTheme="minorBidi" w:hAnsiTheme="minorBidi"/>
          <w:sz w:val="22"/>
          <w:szCs w:val="22"/>
          <w:rtl/>
        </w:rPr>
        <w:t>העיר. התערב רבי אהרן בשיחה ושאל אותם שאלות בעניני סוסים</w:t>
      </w:r>
      <w:r w:rsidR="0013019A">
        <w:rPr>
          <w:rFonts w:asciiTheme="minorBidi" w:hAnsiTheme="minorBidi" w:hint="cs"/>
          <w:sz w:val="22"/>
          <w:szCs w:val="22"/>
          <w:rtl/>
        </w:rPr>
        <w:t>:</w:t>
      </w:r>
      <w:r w:rsidR="0013019A">
        <w:rPr>
          <w:rFonts w:asciiTheme="minorBidi" w:hAnsiTheme="minorBidi"/>
          <w:sz w:val="22"/>
          <w:szCs w:val="22"/>
          <w:rtl/>
        </w:rPr>
        <w:t xml:space="preserve"> "כמה עולה הסוס הזה וכמה ה</w:t>
      </w:r>
      <w:r w:rsidRPr="00944196">
        <w:rPr>
          <w:rFonts w:asciiTheme="minorBidi" w:hAnsiTheme="minorBidi"/>
          <w:sz w:val="22"/>
          <w:szCs w:val="22"/>
          <w:rtl/>
        </w:rPr>
        <w:t>ה</w:t>
      </w:r>
      <w:r w:rsidR="0013019A">
        <w:rPr>
          <w:rFonts w:asciiTheme="minorBidi" w:hAnsiTheme="minorBidi" w:hint="cs"/>
          <w:sz w:val="22"/>
          <w:szCs w:val="22"/>
          <w:rtl/>
        </w:rPr>
        <w:t>וא</w:t>
      </w:r>
      <w:r w:rsidR="0013019A">
        <w:rPr>
          <w:rFonts w:asciiTheme="minorBidi" w:hAnsiTheme="minorBidi"/>
          <w:sz w:val="22"/>
          <w:szCs w:val="22"/>
          <w:rtl/>
        </w:rPr>
        <w:t>"? הם</w:t>
      </w:r>
      <w:r w:rsidRPr="00944196">
        <w:rPr>
          <w:rFonts w:asciiTheme="minorBidi" w:hAnsiTheme="minorBidi"/>
          <w:sz w:val="22"/>
          <w:szCs w:val="22"/>
          <w:rtl/>
        </w:rPr>
        <w:t xml:space="preserve"> התלהבו מ</w:t>
      </w:r>
      <w:r>
        <w:rPr>
          <w:rFonts w:asciiTheme="minorBidi" w:hAnsiTheme="minorBidi" w:hint="cs"/>
          <w:rtl/>
        </w:rPr>
        <w:t>ה</w:t>
      </w:r>
      <w:r w:rsidRPr="00944196">
        <w:rPr>
          <w:rFonts w:asciiTheme="minorBidi" w:hAnsiTheme="minorBidi"/>
          <w:sz w:val="22"/>
          <w:szCs w:val="22"/>
          <w:rtl/>
        </w:rPr>
        <w:t>נושא ו</w:t>
      </w:r>
      <w:r w:rsidR="0013019A">
        <w:rPr>
          <w:rFonts w:asciiTheme="minorBidi" w:hAnsiTheme="minorBidi" w:hint="cs"/>
          <w:sz w:val="22"/>
          <w:szCs w:val="22"/>
          <w:rtl/>
        </w:rPr>
        <w:t>ע</w:t>
      </w:r>
      <w:r w:rsidRPr="00944196">
        <w:rPr>
          <w:rFonts w:asciiTheme="minorBidi" w:hAnsiTheme="minorBidi"/>
          <w:sz w:val="22"/>
          <w:szCs w:val="22"/>
          <w:rtl/>
        </w:rPr>
        <w:t>סקו בו בלהט.</w:t>
      </w:r>
      <w:r>
        <w:rPr>
          <w:rFonts w:asciiTheme="minorBidi" w:hAnsiTheme="minorBidi" w:hint="cs"/>
          <w:rtl/>
        </w:rPr>
        <w:t xml:space="preserve"> </w:t>
      </w:r>
      <w:r w:rsidR="0013019A">
        <w:rPr>
          <w:rFonts w:asciiTheme="minorBidi" w:hAnsiTheme="minorBidi"/>
          <w:sz w:val="22"/>
          <w:szCs w:val="22"/>
          <w:rtl/>
        </w:rPr>
        <w:t>כשהגיעו לעיר, שאל אחד</w:t>
      </w:r>
      <w:r w:rsidRPr="00944196">
        <w:rPr>
          <w:rFonts w:asciiTheme="minorBidi" w:hAnsiTheme="minorBidi"/>
          <w:sz w:val="22"/>
          <w:szCs w:val="22"/>
          <w:rtl/>
        </w:rPr>
        <w:t xml:space="preserve">: "ממתי הרבי מתעניין בסוסים?" </w:t>
      </w:r>
      <w:r>
        <w:rPr>
          <w:rFonts w:asciiTheme="minorBidi" w:hAnsiTheme="minorBidi" w:hint="cs"/>
          <w:rtl/>
        </w:rPr>
        <w:t>"</w:t>
      </w:r>
      <w:r w:rsidR="0013019A">
        <w:rPr>
          <w:rFonts w:asciiTheme="minorBidi" w:hAnsiTheme="minorBidi" w:hint="cs"/>
          <w:rtl/>
        </w:rPr>
        <w:t>תראו", השיב רבי אהרן, "</w:t>
      </w:r>
      <w:r w:rsidRPr="00944196">
        <w:rPr>
          <w:rFonts w:asciiTheme="minorBidi" w:hAnsiTheme="minorBidi"/>
          <w:sz w:val="22"/>
          <w:szCs w:val="22"/>
          <w:rtl/>
        </w:rPr>
        <w:t xml:space="preserve">בהבל פיכם אתם </w:t>
      </w:r>
      <w:r>
        <w:rPr>
          <w:rFonts w:asciiTheme="minorBidi" w:hAnsiTheme="minorBidi" w:hint="cs"/>
          <w:rtl/>
        </w:rPr>
        <w:t xml:space="preserve">הורגים </w:t>
      </w:r>
      <w:r w:rsidRPr="00944196">
        <w:rPr>
          <w:rFonts w:asciiTheme="minorBidi" w:hAnsiTheme="minorBidi"/>
          <w:sz w:val="22"/>
          <w:szCs w:val="22"/>
          <w:rtl/>
        </w:rPr>
        <w:t>בני אדם, אמרתי לעצמי: מוטב שתהרגו סוסים</w:t>
      </w:r>
      <w:r>
        <w:rPr>
          <w:rFonts w:asciiTheme="minorBidi" w:hAnsiTheme="minorBidi" w:hint="cs"/>
          <w:rtl/>
        </w:rPr>
        <w:t>"</w:t>
      </w:r>
      <w:r w:rsidRPr="00944196">
        <w:rPr>
          <w:rFonts w:asciiTheme="minorBidi" w:hAnsiTheme="minorBidi"/>
          <w:sz w:val="22"/>
          <w:szCs w:val="22"/>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footnotePr>
    <w:footnote w:id="0"/>
    <w:footnote w:id="1"/>
  </w:footnotePr>
  <w:endnotePr>
    <w:endnote w:id="0"/>
    <w:endnote w:id="1"/>
  </w:endnotePr>
  <w:compat/>
  <w:rsids>
    <w:rsidRoot w:val="008E3A48"/>
    <w:rsid w:val="0001084E"/>
    <w:rsid w:val="000173C4"/>
    <w:rsid w:val="00023BF8"/>
    <w:rsid w:val="00040133"/>
    <w:rsid w:val="00040420"/>
    <w:rsid w:val="00060854"/>
    <w:rsid w:val="000704F8"/>
    <w:rsid w:val="00077425"/>
    <w:rsid w:val="0009242E"/>
    <w:rsid w:val="000A3CE8"/>
    <w:rsid w:val="000A708C"/>
    <w:rsid w:val="000D09D4"/>
    <w:rsid w:val="000D3AD2"/>
    <w:rsid w:val="0013019A"/>
    <w:rsid w:val="00134C32"/>
    <w:rsid w:val="001503EB"/>
    <w:rsid w:val="00152CD6"/>
    <w:rsid w:val="00164DAE"/>
    <w:rsid w:val="001838BB"/>
    <w:rsid w:val="001A1411"/>
    <w:rsid w:val="001C2884"/>
    <w:rsid w:val="001C53E0"/>
    <w:rsid w:val="00205D59"/>
    <w:rsid w:val="00253301"/>
    <w:rsid w:val="002554C7"/>
    <w:rsid w:val="00274382"/>
    <w:rsid w:val="002862D8"/>
    <w:rsid w:val="00287C5F"/>
    <w:rsid w:val="002A69DF"/>
    <w:rsid w:val="002B3740"/>
    <w:rsid w:val="002D4B39"/>
    <w:rsid w:val="002F2F87"/>
    <w:rsid w:val="003102B7"/>
    <w:rsid w:val="003435C1"/>
    <w:rsid w:val="00345B01"/>
    <w:rsid w:val="00366510"/>
    <w:rsid w:val="00375C3F"/>
    <w:rsid w:val="00396DBB"/>
    <w:rsid w:val="003A00FF"/>
    <w:rsid w:val="003A4767"/>
    <w:rsid w:val="003D4AC4"/>
    <w:rsid w:val="0040106D"/>
    <w:rsid w:val="004044E0"/>
    <w:rsid w:val="004074A6"/>
    <w:rsid w:val="004305AD"/>
    <w:rsid w:val="0043787C"/>
    <w:rsid w:val="0049338B"/>
    <w:rsid w:val="004B6FD5"/>
    <w:rsid w:val="004C37EA"/>
    <w:rsid w:val="004D0232"/>
    <w:rsid w:val="00506446"/>
    <w:rsid w:val="00523935"/>
    <w:rsid w:val="0052773C"/>
    <w:rsid w:val="0053357C"/>
    <w:rsid w:val="005348F0"/>
    <w:rsid w:val="0058591D"/>
    <w:rsid w:val="005922C4"/>
    <w:rsid w:val="00596B26"/>
    <w:rsid w:val="005E35AE"/>
    <w:rsid w:val="0061260F"/>
    <w:rsid w:val="00620DAE"/>
    <w:rsid w:val="0064531E"/>
    <w:rsid w:val="00671FEF"/>
    <w:rsid w:val="0068038F"/>
    <w:rsid w:val="006876CA"/>
    <w:rsid w:val="00695BE8"/>
    <w:rsid w:val="006B5F52"/>
    <w:rsid w:val="006D5972"/>
    <w:rsid w:val="006D663B"/>
    <w:rsid w:val="006F0E93"/>
    <w:rsid w:val="006F23D5"/>
    <w:rsid w:val="0076123E"/>
    <w:rsid w:val="007638E9"/>
    <w:rsid w:val="007719E8"/>
    <w:rsid w:val="00782044"/>
    <w:rsid w:val="00782F0A"/>
    <w:rsid w:val="007863BA"/>
    <w:rsid w:val="00790F7C"/>
    <w:rsid w:val="007A4F72"/>
    <w:rsid w:val="007A520F"/>
    <w:rsid w:val="007B4A23"/>
    <w:rsid w:val="007C04E9"/>
    <w:rsid w:val="007C6911"/>
    <w:rsid w:val="007D2350"/>
    <w:rsid w:val="00827F51"/>
    <w:rsid w:val="00847CAF"/>
    <w:rsid w:val="008A0A5D"/>
    <w:rsid w:val="008A3614"/>
    <w:rsid w:val="008B4540"/>
    <w:rsid w:val="008E3A48"/>
    <w:rsid w:val="009105FB"/>
    <w:rsid w:val="00923D08"/>
    <w:rsid w:val="00925815"/>
    <w:rsid w:val="00931BCF"/>
    <w:rsid w:val="00944196"/>
    <w:rsid w:val="00954070"/>
    <w:rsid w:val="00980B39"/>
    <w:rsid w:val="00984DBE"/>
    <w:rsid w:val="00986A88"/>
    <w:rsid w:val="0099328B"/>
    <w:rsid w:val="009C7A40"/>
    <w:rsid w:val="009D0871"/>
    <w:rsid w:val="009D1AC2"/>
    <w:rsid w:val="009E6E0F"/>
    <w:rsid w:val="009F7E04"/>
    <w:rsid w:val="00A002A6"/>
    <w:rsid w:val="00A150A8"/>
    <w:rsid w:val="00A311F2"/>
    <w:rsid w:val="00A377F8"/>
    <w:rsid w:val="00A45302"/>
    <w:rsid w:val="00A474B5"/>
    <w:rsid w:val="00A9291E"/>
    <w:rsid w:val="00AA5F5F"/>
    <w:rsid w:val="00AC558B"/>
    <w:rsid w:val="00AC78F1"/>
    <w:rsid w:val="00AD0726"/>
    <w:rsid w:val="00AD11AC"/>
    <w:rsid w:val="00AE35D6"/>
    <w:rsid w:val="00AE6F80"/>
    <w:rsid w:val="00AE7EAB"/>
    <w:rsid w:val="00B34F2E"/>
    <w:rsid w:val="00B57314"/>
    <w:rsid w:val="00B60117"/>
    <w:rsid w:val="00B63691"/>
    <w:rsid w:val="00B820E5"/>
    <w:rsid w:val="00B84DCD"/>
    <w:rsid w:val="00B87FD8"/>
    <w:rsid w:val="00B91495"/>
    <w:rsid w:val="00B92E27"/>
    <w:rsid w:val="00BA31AA"/>
    <w:rsid w:val="00BE5FEC"/>
    <w:rsid w:val="00BF6014"/>
    <w:rsid w:val="00C0217F"/>
    <w:rsid w:val="00C05D99"/>
    <w:rsid w:val="00C4105B"/>
    <w:rsid w:val="00C42A56"/>
    <w:rsid w:val="00C434FD"/>
    <w:rsid w:val="00C47A11"/>
    <w:rsid w:val="00C803BB"/>
    <w:rsid w:val="00C85A36"/>
    <w:rsid w:val="00C9692B"/>
    <w:rsid w:val="00CA3A57"/>
    <w:rsid w:val="00CB6C31"/>
    <w:rsid w:val="00D51466"/>
    <w:rsid w:val="00D56197"/>
    <w:rsid w:val="00D8420F"/>
    <w:rsid w:val="00DC5627"/>
    <w:rsid w:val="00DC5B20"/>
    <w:rsid w:val="00DF47AB"/>
    <w:rsid w:val="00E03AF6"/>
    <w:rsid w:val="00E07FE3"/>
    <w:rsid w:val="00E11113"/>
    <w:rsid w:val="00E707C4"/>
    <w:rsid w:val="00E71617"/>
    <w:rsid w:val="00E8474A"/>
    <w:rsid w:val="00EA3277"/>
    <w:rsid w:val="00EC2D6B"/>
    <w:rsid w:val="00EC6D4C"/>
    <w:rsid w:val="00ED7322"/>
    <w:rsid w:val="00EE18A6"/>
    <w:rsid w:val="00EF3916"/>
    <w:rsid w:val="00F02119"/>
    <w:rsid w:val="00F0368B"/>
    <w:rsid w:val="00F12154"/>
    <w:rsid w:val="00F1769A"/>
    <w:rsid w:val="00F22BDE"/>
    <w:rsid w:val="00F23ECC"/>
    <w:rsid w:val="00F54E3F"/>
    <w:rsid w:val="00F81B23"/>
    <w:rsid w:val="00F83AA3"/>
    <w:rsid w:val="00F90503"/>
    <w:rsid w:val="00FA3460"/>
    <w:rsid w:val="00FB7F9C"/>
    <w:rsid w:val="00FD2810"/>
    <w:rsid w:val="00FD4664"/>
    <w:rsid w:val="00FD60C8"/>
    <w:rsid w:val="00FF56C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044"/>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4B6FD5"/>
    <w:rPr>
      <w:color w:val="0000FF"/>
      <w:u w:val="single"/>
    </w:rPr>
  </w:style>
  <w:style w:type="paragraph" w:styleId="a3">
    <w:name w:val="footnote text"/>
    <w:basedOn w:val="a"/>
    <w:link w:val="a4"/>
    <w:uiPriority w:val="99"/>
    <w:unhideWhenUsed/>
    <w:rsid w:val="00E07FE3"/>
    <w:pPr>
      <w:spacing w:after="0" w:line="240" w:lineRule="auto"/>
    </w:pPr>
    <w:rPr>
      <w:sz w:val="20"/>
      <w:szCs w:val="20"/>
    </w:rPr>
  </w:style>
  <w:style w:type="character" w:customStyle="1" w:styleId="a4">
    <w:name w:val="טקסט הערת שוליים תו"/>
    <w:basedOn w:val="a0"/>
    <w:link w:val="a3"/>
    <w:uiPriority w:val="99"/>
    <w:rsid w:val="00E07FE3"/>
    <w:rPr>
      <w:sz w:val="20"/>
      <w:szCs w:val="20"/>
    </w:rPr>
  </w:style>
  <w:style w:type="character" w:styleId="a5">
    <w:name w:val="footnote reference"/>
    <w:basedOn w:val="a0"/>
    <w:uiPriority w:val="99"/>
    <w:semiHidden/>
    <w:unhideWhenUsed/>
    <w:rsid w:val="00E07FE3"/>
    <w:rPr>
      <w:vertAlign w:val="superscript"/>
    </w:rPr>
  </w:style>
  <w:style w:type="character" w:styleId="FollowedHyperlink">
    <w:name w:val="FollowedHyperlink"/>
    <w:basedOn w:val="a0"/>
    <w:uiPriority w:val="99"/>
    <w:semiHidden/>
    <w:unhideWhenUsed/>
    <w:rsid w:val="00EC6D4C"/>
    <w:rPr>
      <w:color w:val="800080" w:themeColor="followedHyperlink"/>
      <w:u w:val="single"/>
    </w:rPr>
  </w:style>
  <w:style w:type="character" w:customStyle="1" w:styleId="apple-converted-space">
    <w:name w:val="apple-converted-space"/>
    <w:basedOn w:val="a0"/>
    <w:rsid w:val="005348F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fridman-adv.com/lawyers112374.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AEFCD-8916-4907-A896-A84CB123E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1</Pages>
  <Words>2550</Words>
  <Characters>12750</Characters>
  <Application>Microsoft Office Word</Application>
  <DocSecurity>0</DocSecurity>
  <Lines>106</Lines>
  <Paragraphs>30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שניאור</dc:creator>
  <cp:keywords/>
  <dc:description/>
  <cp:lastModifiedBy>as34</cp:lastModifiedBy>
  <cp:revision>35</cp:revision>
  <dcterms:created xsi:type="dcterms:W3CDTF">2012-04-23T22:06:00Z</dcterms:created>
  <dcterms:modified xsi:type="dcterms:W3CDTF">2017-03-21T09:02:00Z</dcterms:modified>
</cp:coreProperties>
</file>