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8C" w:rsidRDefault="00D35481" w:rsidP="005D5423">
      <w:pPr>
        <w:jc w:val="both"/>
        <w:rPr>
          <w:rFonts w:asciiTheme="minorBidi" w:hAnsiTheme="minorBidi"/>
          <w:rtl/>
        </w:rPr>
      </w:pPr>
      <w:r w:rsidRPr="00E03E13">
        <w:rPr>
          <w:rFonts w:asciiTheme="minorBidi" w:hAnsiTheme="minorBidi"/>
          <w:rtl/>
        </w:rPr>
        <w:t>בס"ד</w:t>
      </w:r>
    </w:p>
    <w:p w:rsidR="00D918CA" w:rsidRPr="00E03E13" w:rsidRDefault="00D918CA" w:rsidP="005D5423">
      <w:pPr>
        <w:jc w:val="both"/>
        <w:rPr>
          <w:rFonts w:asciiTheme="minorBidi" w:eastAsia="Times New Roman" w:hAnsiTheme="minorBidi"/>
          <w:rtl/>
        </w:rPr>
      </w:pPr>
      <w:r w:rsidRPr="00E03E13">
        <w:rPr>
          <w:rFonts w:asciiTheme="minorBidi" w:eastAsia="Times New Roman" w:hAnsiTheme="minorBidi"/>
          <w:b/>
          <w:bCs/>
          <w:rtl/>
        </w:rPr>
        <w:t>מה מניע אות</w:t>
      </w:r>
      <w:r w:rsidR="009E3F3A" w:rsidRPr="00E03E13">
        <w:rPr>
          <w:rFonts w:asciiTheme="minorBidi" w:eastAsia="Times New Roman" w:hAnsiTheme="minorBidi"/>
          <w:b/>
          <w:bCs/>
          <w:rtl/>
        </w:rPr>
        <w:t>י</w:t>
      </w:r>
      <w:r w:rsidRPr="00E03E13">
        <w:rPr>
          <w:rFonts w:asciiTheme="minorBidi" w:eastAsia="Times New Roman" w:hAnsiTheme="minorBidi"/>
          <w:rtl/>
        </w:rPr>
        <w:t xml:space="preserve">: השאלה </w:t>
      </w:r>
      <w:r w:rsidR="009E3F3A" w:rsidRPr="00E03E13">
        <w:rPr>
          <w:rFonts w:asciiTheme="minorBidi" w:eastAsia="Times New Roman" w:hAnsiTheme="minorBidi"/>
          <w:rtl/>
        </w:rPr>
        <w:t xml:space="preserve">החשובה </w:t>
      </w:r>
      <w:r w:rsidRPr="00E03E13">
        <w:rPr>
          <w:rFonts w:asciiTheme="minorBidi" w:eastAsia="Times New Roman" w:hAnsiTheme="minorBidi"/>
          <w:rtl/>
        </w:rPr>
        <w:t xml:space="preserve">ביותר </w:t>
      </w:r>
      <w:r w:rsidR="00107841" w:rsidRPr="00E03E13">
        <w:rPr>
          <w:rFonts w:asciiTheme="minorBidi" w:eastAsia="Times New Roman" w:hAnsiTheme="minorBidi"/>
          <w:rtl/>
        </w:rPr>
        <w:t>על עצמנו</w:t>
      </w:r>
      <w:r w:rsidR="005D5423">
        <w:rPr>
          <w:rFonts w:asciiTheme="minorBidi" w:eastAsia="Times New Roman" w:hAnsiTheme="minorBidi" w:hint="cs"/>
          <w:rtl/>
        </w:rPr>
        <w:tab/>
      </w:r>
      <w:r w:rsidR="005D5423">
        <w:rPr>
          <w:rFonts w:asciiTheme="minorBidi" w:eastAsia="Times New Roman" w:hAnsiTheme="minorBidi" w:hint="cs"/>
          <w:rtl/>
        </w:rPr>
        <w:tab/>
        <w:t xml:space="preserve">        מבוסס על לקו"ש ח"א/265 ואילך</w:t>
      </w:r>
    </w:p>
    <w:p w:rsidR="00D918CA" w:rsidRPr="00E03E13" w:rsidRDefault="00D918CA" w:rsidP="005D5423">
      <w:pPr>
        <w:jc w:val="both"/>
        <w:rPr>
          <w:rFonts w:asciiTheme="minorBidi" w:eastAsia="Times New Roman" w:hAnsiTheme="minorBidi"/>
          <w:rtl/>
        </w:rPr>
      </w:pPr>
    </w:p>
    <w:p w:rsidR="00465081" w:rsidRDefault="00107841" w:rsidP="00061F60">
      <w:pPr>
        <w:jc w:val="both"/>
        <w:rPr>
          <w:rFonts w:asciiTheme="minorBidi" w:eastAsia="Times New Roman" w:hAnsiTheme="minorBidi"/>
          <w:i/>
          <w:iCs/>
          <w:rtl/>
        </w:rPr>
      </w:pPr>
      <w:r w:rsidRPr="00E03E13">
        <w:rPr>
          <w:rFonts w:asciiTheme="minorBidi" w:eastAsia="Times New Roman" w:hAnsiTheme="minorBidi"/>
          <w:i/>
          <w:iCs/>
          <w:rtl/>
        </w:rPr>
        <w:t xml:space="preserve">יהודי סיים תפילת שמונה עשרה </w:t>
      </w:r>
      <w:r w:rsidR="00061F60">
        <w:rPr>
          <w:rFonts w:asciiTheme="minorBidi" w:eastAsia="Times New Roman" w:hAnsiTheme="minorBidi" w:hint="cs"/>
          <w:i/>
          <w:iCs/>
          <w:rtl/>
        </w:rPr>
        <w:t xml:space="preserve">בבית הכנסת ולפתע </w:t>
      </w:r>
      <w:r w:rsidRPr="00E03E13">
        <w:rPr>
          <w:rFonts w:asciiTheme="minorBidi" w:eastAsia="Times New Roman" w:hAnsiTheme="minorBidi"/>
          <w:i/>
          <w:iCs/>
          <w:rtl/>
        </w:rPr>
        <w:t>ניגש אליו הרב ולחץ לו את היד בברכת "</w:t>
      </w:r>
      <w:r w:rsidR="005D5423">
        <w:rPr>
          <w:rFonts w:asciiTheme="minorBidi" w:eastAsia="Times New Roman" w:hAnsiTheme="minorBidi"/>
          <w:i/>
          <w:iCs/>
          <w:rtl/>
        </w:rPr>
        <w:t>שלום עליכם"</w:t>
      </w:r>
      <w:r w:rsidR="00EC55AF">
        <w:rPr>
          <w:rFonts w:asciiTheme="minorBidi" w:eastAsia="Times New Roman" w:hAnsiTheme="minorBidi"/>
          <w:i/>
          <w:iCs/>
          <w:rtl/>
        </w:rPr>
        <w:t>. היהודי התפלא</w:t>
      </w:r>
      <w:r w:rsidR="00EC55AF">
        <w:rPr>
          <w:rFonts w:asciiTheme="minorBidi" w:eastAsia="Times New Roman" w:hAnsiTheme="minorBidi" w:hint="cs"/>
          <w:i/>
          <w:iCs/>
          <w:rtl/>
        </w:rPr>
        <w:t>,</w:t>
      </w:r>
      <w:r w:rsidRPr="00E03E13">
        <w:rPr>
          <w:rFonts w:asciiTheme="minorBidi" w:eastAsia="Times New Roman" w:hAnsiTheme="minorBidi"/>
          <w:i/>
          <w:iCs/>
          <w:rtl/>
        </w:rPr>
        <w:t xml:space="preserve"> הוא </w:t>
      </w:r>
      <w:r w:rsidR="007053D7">
        <w:rPr>
          <w:rFonts w:asciiTheme="minorBidi" w:eastAsia="Times New Roman" w:hAnsiTheme="minorBidi" w:hint="cs"/>
          <w:i/>
          <w:iCs/>
          <w:rtl/>
        </w:rPr>
        <w:t xml:space="preserve">הרי </w:t>
      </w:r>
      <w:r w:rsidRPr="00E03E13">
        <w:rPr>
          <w:rFonts w:asciiTheme="minorBidi" w:eastAsia="Times New Roman" w:hAnsiTheme="minorBidi"/>
          <w:i/>
          <w:iCs/>
          <w:rtl/>
        </w:rPr>
        <w:t xml:space="preserve">היה כאן כל הזמן ומדוע </w:t>
      </w:r>
      <w:r w:rsidR="007053D7">
        <w:rPr>
          <w:rFonts w:asciiTheme="minorBidi" w:eastAsia="Times New Roman" w:hAnsiTheme="minorBidi" w:hint="cs"/>
          <w:i/>
          <w:iCs/>
          <w:rtl/>
        </w:rPr>
        <w:t xml:space="preserve">נותנים </w:t>
      </w:r>
      <w:r w:rsidRPr="00E03E13">
        <w:rPr>
          <w:rFonts w:asciiTheme="minorBidi" w:eastAsia="Times New Roman" w:hAnsiTheme="minorBidi"/>
          <w:i/>
          <w:iCs/>
          <w:rtl/>
        </w:rPr>
        <w:t>לו ברוכים הבאים</w:t>
      </w:r>
      <w:r w:rsidR="00465081">
        <w:rPr>
          <w:rFonts w:asciiTheme="minorBidi" w:eastAsia="Times New Roman" w:hAnsiTheme="minorBidi" w:hint="cs"/>
          <w:i/>
          <w:iCs/>
          <w:rtl/>
        </w:rPr>
        <w:t xml:space="preserve">? </w:t>
      </w:r>
    </w:p>
    <w:p w:rsidR="00107841" w:rsidRPr="00E03E13" w:rsidRDefault="00107841" w:rsidP="00061F60">
      <w:pPr>
        <w:jc w:val="both"/>
        <w:rPr>
          <w:rFonts w:asciiTheme="minorBidi" w:eastAsia="Times New Roman" w:hAnsiTheme="minorBidi"/>
          <w:i/>
          <w:iCs/>
          <w:rtl/>
        </w:rPr>
      </w:pPr>
      <w:r w:rsidRPr="00E03E13">
        <w:rPr>
          <w:rFonts w:asciiTheme="minorBidi" w:eastAsia="Times New Roman" w:hAnsiTheme="minorBidi"/>
          <w:i/>
          <w:iCs/>
          <w:rtl/>
        </w:rPr>
        <w:t xml:space="preserve">"תראה", אמר הרב, "הבטתי בפניך כשהתחלת שמונה עשרה וראיתי כי אתה מפליג </w:t>
      </w:r>
      <w:r w:rsidR="00061F60">
        <w:rPr>
          <w:rFonts w:asciiTheme="minorBidi" w:eastAsia="Times New Roman" w:hAnsiTheme="minorBidi" w:hint="cs"/>
          <w:i/>
          <w:iCs/>
          <w:rtl/>
        </w:rPr>
        <w:t xml:space="preserve">במחשבות שלך </w:t>
      </w:r>
      <w:r w:rsidRPr="00E03E13">
        <w:rPr>
          <w:rFonts w:asciiTheme="minorBidi" w:eastAsia="Times New Roman" w:hAnsiTheme="minorBidi"/>
          <w:i/>
          <w:iCs/>
          <w:rtl/>
        </w:rPr>
        <w:t xml:space="preserve">לקייב לקנות עצים. באמצע שמונה עשרה כבר היית בוורשה למכור את העצים, וכשסיימת את התפילה ופסעת </w:t>
      </w:r>
      <w:r w:rsidR="007053D7">
        <w:rPr>
          <w:rFonts w:asciiTheme="minorBidi" w:eastAsia="Times New Roman" w:hAnsiTheme="minorBidi"/>
          <w:i/>
          <w:iCs/>
          <w:rtl/>
        </w:rPr>
        <w:t xml:space="preserve">שלוש פסיעות אחורה, שבת </w:t>
      </w:r>
      <w:r w:rsidR="00ED2845">
        <w:rPr>
          <w:rFonts w:asciiTheme="minorBidi" w:eastAsia="Times New Roman" w:hAnsiTheme="minorBidi" w:hint="cs"/>
          <w:i/>
          <w:iCs/>
          <w:rtl/>
        </w:rPr>
        <w:t>העירה</w:t>
      </w:r>
      <w:r w:rsidR="007053D7">
        <w:rPr>
          <w:rFonts w:asciiTheme="minorBidi" w:eastAsia="Times New Roman" w:hAnsiTheme="minorBidi"/>
          <w:i/>
          <w:iCs/>
          <w:rtl/>
        </w:rPr>
        <w:t xml:space="preserve">. </w:t>
      </w:r>
      <w:r w:rsidRPr="00E03E13">
        <w:rPr>
          <w:rFonts w:asciiTheme="minorBidi" w:eastAsia="Times New Roman" w:hAnsiTheme="minorBidi"/>
          <w:i/>
          <w:iCs/>
          <w:rtl/>
        </w:rPr>
        <w:t>הנה לך ברכת 'שלום עליכם'</w:t>
      </w:r>
      <w:r w:rsidRPr="00E03E13">
        <w:rPr>
          <w:rStyle w:val="a5"/>
          <w:rFonts w:asciiTheme="minorBidi" w:eastAsia="Times New Roman" w:hAnsiTheme="minorBidi"/>
          <w:i/>
          <w:iCs/>
          <w:rtl/>
        </w:rPr>
        <w:footnoteReference w:id="2"/>
      </w:r>
      <w:r w:rsidRPr="00E03E13">
        <w:rPr>
          <w:rFonts w:asciiTheme="minorBidi" w:eastAsia="Times New Roman" w:hAnsiTheme="minorBidi"/>
          <w:i/>
          <w:iCs/>
          <w:rtl/>
        </w:rPr>
        <w:t>...</w:t>
      </w:r>
    </w:p>
    <w:p w:rsidR="00107841" w:rsidRPr="00E03E13" w:rsidRDefault="00107841" w:rsidP="00465081">
      <w:pPr>
        <w:jc w:val="both"/>
        <w:rPr>
          <w:rFonts w:asciiTheme="minorBidi" w:eastAsia="Times New Roman" w:hAnsiTheme="minorBidi"/>
          <w:rtl/>
        </w:rPr>
      </w:pPr>
      <w:r w:rsidRPr="00E03E13">
        <w:rPr>
          <w:rFonts w:asciiTheme="minorBidi" w:eastAsia="Times New Roman" w:hAnsiTheme="minorBidi"/>
          <w:rtl/>
        </w:rPr>
        <w:t xml:space="preserve">יש תפילות </w:t>
      </w:r>
      <w:r w:rsidR="00465081">
        <w:rPr>
          <w:rFonts w:asciiTheme="minorBidi" w:eastAsia="Times New Roman" w:hAnsiTheme="minorBidi" w:hint="cs"/>
          <w:rtl/>
        </w:rPr>
        <w:t>שז</w:t>
      </w:r>
      <w:r w:rsidR="00061F60">
        <w:rPr>
          <w:rFonts w:asciiTheme="minorBidi" w:eastAsia="Times New Roman" w:hAnsiTheme="minorBidi" w:hint="cs"/>
          <w:rtl/>
        </w:rPr>
        <w:t>כ</w:t>
      </w:r>
      <w:r w:rsidR="00465081">
        <w:rPr>
          <w:rFonts w:asciiTheme="minorBidi" w:eastAsia="Times New Roman" w:hAnsiTheme="minorBidi" w:hint="cs"/>
          <w:rtl/>
        </w:rPr>
        <w:t>ו ב</w:t>
      </w:r>
      <w:r w:rsidRPr="00E03E13">
        <w:rPr>
          <w:rFonts w:asciiTheme="minorBidi" w:eastAsia="Times New Roman" w:hAnsiTheme="minorBidi"/>
          <w:rtl/>
        </w:rPr>
        <w:t>מזל משמים. אנשים אומרים אותן בהתלהבות</w:t>
      </w:r>
      <w:r w:rsidR="00304C40" w:rsidRPr="00E03E13">
        <w:rPr>
          <w:rFonts w:asciiTheme="minorBidi" w:eastAsia="Times New Roman" w:hAnsiTheme="minorBidi"/>
          <w:rtl/>
        </w:rPr>
        <w:t xml:space="preserve"> רבה</w:t>
      </w:r>
      <w:r w:rsidRPr="00E03E13">
        <w:rPr>
          <w:rFonts w:asciiTheme="minorBidi" w:eastAsia="Times New Roman" w:hAnsiTheme="minorBidi"/>
          <w:rtl/>
        </w:rPr>
        <w:t xml:space="preserve">, למרות שלא ממש ברור מה מרגש בהן. כזאת היא </w:t>
      </w:r>
      <w:r w:rsidR="00634D29">
        <w:rPr>
          <w:rFonts w:asciiTheme="minorBidi" w:eastAsia="Times New Roman" w:hAnsiTheme="minorBidi"/>
          <w:rtl/>
        </w:rPr>
        <w:t>מצות ספירת העומר. אפשר לשמוע א</w:t>
      </w:r>
      <w:r w:rsidR="00634D29">
        <w:rPr>
          <w:rFonts w:asciiTheme="minorBidi" w:eastAsia="Times New Roman" w:hAnsiTheme="minorBidi" w:hint="cs"/>
          <w:rtl/>
        </w:rPr>
        <w:t>ת</w:t>
      </w:r>
      <w:r w:rsidRPr="00E03E13">
        <w:rPr>
          <w:rFonts w:asciiTheme="minorBidi" w:eastAsia="Times New Roman" w:hAnsiTheme="minorBidi"/>
          <w:rtl/>
        </w:rPr>
        <w:t xml:space="preserve"> הקהל מברך את הברכה </w:t>
      </w:r>
      <w:r w:rsidR="00465081">
        <w:rPr>
          <w:rFonts w:asciiTheme="minorBidi" w:eastAsia="Times New Roman" w:hAnsiTheme="minorBidi" w:hint="cs"/>
          <w:rtl/>
        </w:rPr>
        <w:t xml:space="preserve">ביחד </w:t>
      </w:r>
      <w:r w:rsidRPr="00E03E13">
        <w:rPr>
          <w:rFonts w:asciiTheme="minorBidi" w:eastAsia="Times New Roman" w:hAnsiTheme="minorBidi"/>
          <w:rtl/>
        </w:rPr>
        <w:t>ואומר בהתרגשות את ה"היום", אבל</w:t>
      </w:r>
      <w:r w:rsidR="00EC55AF">
        <w:rPr>
          <w:rFonts w:asciiTheme="minorBidi" w:eastAsia="Times New Roman" w:hAnsiTheme="minorBidi" w:hint="cs"/>
          <w:rtl/>
        </w:rPr>
        <w:t xml:space="preserve"> </w:t>
      </w:r>
      <w:r w:rsidRPr="00E03E13">
        <w:rPr>
          <w:rFonts w:asciiTheme="minorBidi" w:eastAsia="Times New Roman" w:hAnsiTheme="minorBidi"/>
          <w:rtl/>
        </w:rPr>
        <w:t xml:space="preserve">רגע, </w:t>
      </w:r>
      <w:r w:rsidR="00EC55AF">
        <w:rPr>
          <w:rFonts w:asciiTheme="minorBidi" w:eastAsia="Times New Roman" w:hAnsiTheme="minorBidi" w:hint="cs"/>
          <w:rtl/>
        </w:rPr>
        <w:t xml:space="preserve">רבותיי, </w:t>
      </w:r>
      <w:r w:rsidRPr="00E03E13">
        <w:rPr>
          <w:rFonts w:asciiTheme="minorBidi" w:eastAsia="Times New Roman" w:hAnsiTheme="minorBidi"/>
          <w:rtl/>
        </w:rPr>
        <w:t>הבה נעצור ונשאל, מה עושים כאן בדיוק?</w:t>
      </w:r>
    </w:p>
    <w:p w:rsidR="00107841" w:rsidRPr="00E03E13" w:rsidRDefault="00107841" w:rsidP="004F7195">
      <w:pPr>
        <w:jc w:val="both"/>
        <w:rPr>
          <w:rFonts w:asciiTheme="minorBidi" w:eastAsia="Times New Roman" w:hAnsiTheme="minorBidi"/>
          <w:rtl/>
        </w:rPr>
      </w:pPr>
      <w:r w:rsidRPr="00E03E13">
        <w:rPr>
          <w:rFonts w:asciiTheme="minorBidi" w:eastAsia="Times New Roman" w:hAnsiTheme="minorBidi"/>
          <w:rtl/>
        </w:rPr>
        <w:t xml:space="preserve">למה כל כך </w:t>
      </w:r>
      <w:r w:rsidR="007053D7">
        <w:rPr>
          <w:rFonts w:asciiTheme="minorBidi" w:eastAsia="Times New Roman" w:hAnsiTheme="minorBidi" w:hint="cs"/>
          <w:rtl/>
        </w:rPr>
        <w:t xml:space="preserve">מרגש </w:t>
      </w:r>
      <w:r w:rsidRPr="00E03E13">
        <w:rPr>
          <w:rFonts w:asciiTheme="minorBidi" w:eastAsia="Times New Roman" w:hAnsiTheme="minorBidi"/>
          <w:rtl/>
        </w:rPr>
        <w:t>לדעת כמה זמן עבר מאז הקרבת העומר</w:t>
      </w:r>
      <w:r w:rsidR="004F7195">
        <w:rPr>
          <w:rFonts w:asciiTheme="minorBidi" w:eastAsia="Times New Roman" w:hAnsiTheme="minorBidi" w:hint="cs"/>
          <w:rtl/>
        </w:rPr>
        <w:t xml:space="preserve"> בבית המקדש</w:t>
      </w:r>
      <w:r w:rsidRPr="00E03E13">
        <w:rPr>
          <w:rFonts w:asciiTheme="minorBidi" w:eastAsia="Times New Roman" w:hAnsiTheme="minorBidi"/>
          <w:rtl/>
        </w:rPr>
        <w:t xml:space="preserve">? וכי מישהו ספר כמה </w:t>
      </w:r>
      <w:r w:rsidR="00ED2845">
        <w:rPr>
          <w:rFonts w:asciiTheme="minorBidi" w:eastAsia="Times New Roman" w:hAnsiTheme="minorBidi" w:hint="cs"/>
          <w:rtl/>
        </w:rPr>
        <w:t xml:space="preserve">ימים חלפו </w:t>
      </w:r>
      <w:r w:rsidRPr="00E03E13">
        <w:rPr>
          <w:rFonts w:asciiTheme="minorBidi" w:eastAsia="Times New Roman" w:hAnsiTheme="minorBidi"/>
          <w:rtl/>
        </w:rPr>
        <w:t>מאז הקרבת קר</w:t>
      </w:r>
      <w:r w:rsidR="00304C40" w:rsidRPr="00E03E13">
        <w:rPr>
          <w:rFonts w:asciiTheme="minorBidi" w:eastAsia="Times New Roman" w:hAnsiTheme="minorBidi"/>
          <w:rtl/>
        </w:rPr>
        <w:t xml:space="preserve">בן פסח?! או מוסף ראש </w:t>
      </w:r>
      <w:r w:rsidRPr="00E03E13">
        <w:rPr>
          <w:rFonts w:asciiTheme="minorBidi" w:eastAsia="Times New Roman" w:hAnsiTheme="minorBidi"/>
          <w:rtl/>
        </w:rPr>
        <w:t>חודש?!</w:t>
      </w:r>
    </w:p>
    <w:p w:rsidR="00107841" w:rsidRPr="00E03E13" w:rsidRDefault="00107841" w:rsidP="005D5423">
      <w:pPr>
        <w:jc w:val="both"/>
        <w:rPr>
          <w:rFonts w:asciiTheme="minorBidi" w:eastAsia="Times New Roman" w:hAnsiTheme="minorBidi"/>
          <w:rtl/>
        </w:rPr>
      </w:pPr>
      <w:r w:rsidRPr="00E03E13">
        <w:rPr>
          <w:rFonts w:asciiTheme="minorBidi" w:eastAsia="Times New Roman" w:hAnsiTheme="minorBidi"/>
          <w:rtl/>
        </w:rPr>
        <w:t xml:space="preserve">כמובן, כולם יודעים </w:t>
      </w:r>
      <w:r w:rsidR="007053D7">
        <w:rPr>
          <w:rFonts w:asciiTheme="minorBidi" w:eastAsia="Times New Roman" w:hAnsiTheme="minorBidi" w:hint="cs"/>
          <w:rtl/>
        </w:rPr>
        <w:t xml:space="preserve">לצטט את דברי ספר החינוך, </w:t>
      </w:r>
      <w:r w:rsidRPr="00E03E13">
        <w:rPr>
          <w:rFonts w:asciiTheme="minorBidi" w:eastAsia="Times New Roman" w:hAnsiTheme="minorBidi"/>
          <w:rtl/>
        </w:rPr>
        <w:t xml:space="preserve"> שאנו סופרים את ימי הקרבה למתן תורה</w:t>
      </w:r>
      <w:r w:rsidR="007053D7">
        <w:rPr>
          <w:rFonts w:asciiTheme="minorBidi" w:eastAsia="Times New Roman" w:hAnsiTheme="minorBidi" w:hint="cs"/>
          <w:rtl/>
        </w:rPr>
        <w:t>:</w:t>
      </w:r>
    </w:p>
    <w:p w:rsidR="00107841" w:rsidRPr="00E03E13" w:rsidRDefault="00107841" w:rsidP="00465081">
      <w:pPr>
        <w:jc w:val="both"/>
        <w:rPr>
          <w:rFonts w:asciiTheme="minorBidi" w:eastAsia="Times New Roman" w:hAnsiTheme="minorBidi"/>
          <w:rtl/>
        </w:rPr>
      </w:pPr>
      <w:r w:rsidRPr="00E03E13">
        <w:rPr>
          <w:rFonts w:asciiTheme="minorBidi" w:eastAsia="Times New Roman" w:hAnsiTheme="minorBidi"/>
          <w:highlight w:val="yellow"/>
          <w:rtl/>
        </w:rPr>
        <w:t xml:space="preserve">1.  </w:t>
      </w:r>
      <w:r w:rsidR="00304C40" w:rsidRPr="00E03E13">
        <w:rPr>
          <w:rFonts w:asciiTheme="minorBidi" w:eastAsia="Times New Roman" w:hAnsiTheme="minorBidi"/>
          <w:b/>
          <w:bCs/>
          <w:highlight w:val="yellow"/>
          <w:rtl/>
        </w:rPr>
        <w:t>ספר החינוך שו</w:t>
      </w:r>
      <w:r w:rsidR="00304C40" w:rsidRPr="00E03E13">
        <w:rPr>
          <w:rFonts w:asciiTheme="minorBidi" w:eastAsia="Times New Roman" w:hAnsiTheme="minorBidi"/>
          <w:highlight w:val="yellow"/>
          <w:rtl/>
        </w:rPr>
        <w:t xml:space="preserve">: </w:t>
      </w:r>
      <w:r w:rsidR="00304C40" w:rsidRPr="00E03E13">
        <w:rPr>
          <w:rFonts w:asciiTheme="minorBidi" w:hAnsiTheme="minorBidi"/>
          <w:color w:val="000000"/>
          <w:highlight w:val="yellow"/>
          <w:shd w:val="clear" w:color="auto" w:fill="FFFFFF"/>
          <w:rtl/>
        </w:rPr>
        <w:t>לפי שכל עקרן של ישראל אינו אלא התורה ... והיא הע</w:t>
      </w:r>
      <w:r w:rsidR="007053D7">
        <w:rPr>
          <w:rFonts w:asciiTheme="minorBidi" w:hAnsiTheme="minorBidi" w:hint="cs"/>
          <w:color w:val="000000"/>
          <w:highlight w:val="yellow"/>
          <w:shd w:val="clear" w:color="auto" w:fill="FFFFFF"/>
          <w:rtl/>
        </w:rPr>
        <w:t>י</w:t>
      </w:r>
      <w:r w:rsidR="00304C40" w:rsidRPr="00E03E13">
        <w:rPr>
          <w:rFonts w:asciiTheme="minorBidi" w:hAnsiTheme="minorBidi"/>
          <w:color w:val="000000"/>
          <w:highlight w:val="yellow"/>
          <w:shd w:val="clear" w:color="auto" w:fill="FFFFFF"/>
          <w:rtl/>
        </w:rPr>
        <w:t>קר והסבה שנגאלו ממצרים ... מפני כ</w:t>
      </w:r>
      <w:r w:rsidR="00465081">
        <w:rPr>
          <w:rFonts w:asciiTheme="minorBidi" w:hAnsiTheme="minorBidi" w:hint="cs"/>
          <w:color w:val="000000"/>
          <w:highlight w:val="yellow"/>
          <w:shd w:val="clear" w:color="auto" w:fill="FFFFFF"/>
          <w:rtl/>
        </w:rPr>
        <w:t>ן</w:t>
      </w:r>
      <w:r w:rsidR="00304C40" w:rsidRPr="00E03E13">
        <w:rPr>
          <w:rFonts w:asciiTheme="minorBidi" w:hAnsiTheme="minorBidi"/>
          <w:color w:val="000000"/>
          <w:highlight w:val="yellow"/>
          <w:shd w:val="clear" w:color="auto" w:fill="FFFFFF"/>
          <w:rtl/>
        </w:rPr>
        <w:t xml:space="preserve"> נצטווינו למנות ממחרת יום טוב של פסח עד יום נתינת התורה</w:t>
      </w:r>
      <w:r w:rsidR="00465081">
        <w:rPr>
          <w:rFonts w:asciiTheme="minorBidi" w:hAnsiTheme="minorBidi" w:hint="cs"/>
          <w:color w:val="000000"/>
          <w:highlight w:val="yellow"/>
          <w:shd w:val="clear" w:color="auto" w:fill="FFFFFF"/>
          <w:rtl/>
        </w:rPr>
        <w:t>,</w:t>
      </w:r>
      <w:r w:rsidR="00304C40" w:rsidRPr="00E03E13">
        <w:rPr>
          <w:rFonts w:asciiTheme="minorBidi" w:hAnsiTheme="minorBidi"/>
          <w:color w:val="000000"/>
          <w:highlight w:val="yellow"/>
          <w:shd w:val="clear" w:color="auto" w:fill="FFFFFF"/>
          <w:rtl/>
        </w:rPr>
        <w:t xml:space="preserve"> להראות בנפשנו החפץ הגדול אל היום הנכבד הנכסף ללבנו</w:t>
      </w:r>
      <w:r w:rsidR="00E03E13">
        <w:rPr>
          <w:rFonts w:asciiTheme="minorBidi" w:hAnsiTheme="minorBidi" w:hint="cs"/>
          <w:color w:val="000000"/>
          <w:highlight w:val="yellow"/>
          <w:shd w:val="clear" w:color="auto" w:fill="FFFFFF"/>
          <w:rtl/>
        </w:rPr>
        <w:t>,</w:t>
      </w:r>
      <w:r w:rsidR="00304C40" w:rsidRPr="00E03E13">
        <w:rPr>
          <w:rFonts w:asciiTheme="minorBidi" w:hAnsiTheme="minorBidi"/>
          <w:color w:val="000000"/>
          <w:highlight w:val="yellow"/>
          <w:shd w:val="clear" w:color="auto" w:fill="FFFFFF"/>
          <w:rtl/>
        </w:rPr>
        <w:t xml:space="preserve"> כעבד </w:t>
      </w:r>
      <w:r w:rsidR="00E03E13" w:rsidRPr="00E03E13">
        <w:rPr>
          <w:rFonts w:asciiTheme="minorBidi" w:hAnsiTheme="minorBidi"/>
          <w:color w:val="000000"/>
          <w:highlight w:val="yellow"/>
          <w:shd w:val="clear" w:color="auto" w:fill="FFFFFF"/>
          <w:rtl/>
        </w:rPr>
        <w:t>... ש</w:t>
      </w:r>
      <w:r w:rsidR="00304C40" w:rsidRPr="00E03E13">
        <w:rPr>
          <w:rFonts w:asciiTheme="minorBidi" w:hAnsiTheme="minorBidi"/>
          <w:color w:val="000000"/>
          <w:highlight w:val="yellow"/>
          <w:shd w:val="clear" w:color="auto" w:fill="FFFFFF"/>
          <w:rtl/>
        </w:rPr>
        <w:t>ימנה מתי יבוא העת הנכסף שיצא לחרות</w:t>
      </w:r>
      <w:r w:rsidR="00E03E13" w:rsidRPr="00E03E13">
        <w:rPr>
          <w:rFonts w:asciiTheme="minorBidi" w:hAnsiTheme="minorBidi"/>
          <w:color w:val="000000"/>
          <w:highlight w:val="yellow"/>
          <w:shd w:val="clear" w:color="auto" w:fill="FFFFFF"/>
          <w:rtl/>
        </w:rPr>
        <w:t>.</w:t>
      </w:r>
    </w:p>
    <w:p w:rsidR="00E03E13" w:rsidRDefault="00E03E13" w:rsidP="004F7195">
      <w:pPr>
        <w:jc w:val="both"/>
        <w:rPr>
          <w:rFonts w:asciiTheme="minorBidi" w:eastAsia="Times New Roman" w:hAnsiTheme="minorBidi"/>
          <w:rtl/>
        </w:rPr>
      </w:pPr>
      <w:r>
        <w:rPr>
          <w:rFonts w:asciiTheme="minorBidi" w:eastAsia="Times New Roman" w:hAnsiTheme="minorBidi" w:hint="cs"/>
          <w:rtl/>
        </w:rPr>
        <w:t xml:space="preserve">אבל ההסבר המפורסם הזה רק מסבך את העניין, כפי שמקשה הספר החינוך בעצמו: א. למה סופרים </w:t>
      </w:r>
      <w:r w:rsidRPr="00E03E13">
        <w:rPr>
          <w:rFonts w:asciiTheme="minorBidi" w:eastAsia="Times New Roman" w:hAnsiTheme="minorBidi" w:hint="cs"/>
          <w:b/>
          <w:bCs/>
          <w:rtl/>
        </w:rPr>
        <w:t>אחורה, לעומר</w:t>
      </w:r>
      <w:r>
        <w:rPr>
          <w:rFonts w:asciiTheme="minorBidi" w:eastAsia="Times New Roman" w:hAnsiTheme="minorBidi" w:hint="cs"/>
          <w:rtl/>
        </w:rPr>
        <w:t xml:space="preserve">, הרי היה עלינו לספור קדימה, כמה ימים נשארו עד מתן תורה? כמו ילד שסופר כמה ימים </w:t>
      </w:r>
      <w:r w:rsidRPr="00E03E13">
        <w:rPr>
          <w:rFonts w:asciiTheme="minorBidi" w:eastAsia="Times New Roman" w:hAnsiTheme="minorBidi" w:hint="cs"/>
          <w:b/>
          <w:bCs/>
          <w:rtl/>
        </w:rPr>
        <w:t>נשארו עד הטיול השנתי</w:t>
      </w:r>
      <w:r>
        <w:rPr>
          <w:rFonts w:asciiTheme="minorBidi" w:eastAsia="Times New Roman" w:hAnsiTheme="minorBidi" w:hint="cs"/>
          <w:rtl/>
        </w:rPr>
        <w:t xml:space="preserve"> ולא כמה ימים חלפו מאז הכריז המנהל על הטיול?</w:t>
      </w:r>
    </w:p>
    <w:p w:rsidR="00E03E13" w:rsidRDefault="007053D7" w:rsidP="005D5423">
      <w:pPr>
        <w:jc w:val="both"/>
        <w:rPr>
          <w:rFonts w:asciiTheme="minorBidi" w:eastAsia="Times New Roman" w:hAnsiTheme="minorBidi"/>
          <w:rtl/>
        </w:rPr>
      </w:pPr>
      <w:r>
        <w:rPr>
          <w:rFonts w:asciiTheme="minorBidi" w:eastAsia="Times New Roman" w:hAnsiTheme="minorBidi" w:hint="cs"/>
          <w:rtl/>
        </w:rPr>
        <w:t xml:space="preserve">ובכלל, </w:t>
      </w:r>
      <w:r w:rsidR="00E03E13">
        <w:rPr>
          <w:rFonts w:asciiTheme="minorBidi" w:eastAsia="Times New Roman" w:hAnsiTheme="minorBidi" w:hint="cs"/>
          <w:rtl/>
        </w:rPr>
        <w:t xml:space="preserve">למה סופרים מיום הקרבת </w:t>
      </w:r>
      <w:r w:rsidR="00E03E13" w:rsidRPr="00E03E13">
        <w:rPr>
          <w:rFonts w:asciiTheme="minorBidi" w:eastAsia="Times New Roman" w:hAnsiTheme="minorBidi" w:hint="cs"/>
          <w:b/>
          <w:bCs/>
          <w:rtl/>
        </w:rPr>
        <w:t>העומר</w:t>
      </w:r>
      <w:r w:rsidR="00E03E13">
        <w:rPr>
          <w:rFonts w:asciiTheme="minorBidi" w:eastAsia="Times New Roman" w:hAnsiTheme="minorBidi" w:hint="cs"/>
          <w:rtl/>
        </w:rPr>
        <w:t xml:space="preserve">, בט"ז ניסן ולא מיום </w:t>
      </w:r>
      <w:r w:rsidR="00E41D2A">
        <w:rPr>
          <w:rFonts w:asciiTheme="minorBidi" w:eastAsia="Times New Roman" w:hAnsiTheme="minorBidi" w:hint="cs"/>
          <w:b/>
          <w:bCs/>
          <w:rtl/>
        </w:rPr>
        <w:t xml:space="preserve">יציאת </w:t>
      </w:r>
      <w:r w:rsidR="00E03E13" w:rsidRPr="00E03E13">
        <w:rPr>
          <w:rFonts w:asciiTheme="minorBidi" w:eastAsia="Times New Roman" w:hAnsiTheme="minorBidi" w:hint="cs"/>
          <w:b/>
          <w:bCs/>
          <w:rtl/>
        </w:rPr>
        <w:t>מצרים</w:t>
      </w:r>
      <w:r w:rsidR="004F7195">
        <w:rPr>
          <w:rFonts w:asciiTheme="minorBidi" w:eastAsia="Times New Roman" w:hAnsiTheme="minorBidi" w:hint="cs"/>
          <w:b/>
          <w:bCs/>
          <w:rtl/>
        </w:rPr>
        <w:t xml:space="preserve"> עצמה</w:t>
      </w:r>
      <w:r w:rsidR="00E03E13">
        <w:rPr>
          <w:rFonts w:asciiTheme="minorBidi" w:eastAsia="Times New Roman" w:hAnsiTheme="minorBidi" w:hint="cs"/>
          <w:rtl/>
        </w:rPr>
        <w:t>, ט"ו ניסן?</w:t>
      </w:r>
    </w:p>
    <w:p w:rsidR="00107841" w:rsidRPr="00E03E13" w:rsidRDefault="00E03E13" w:rsidP="005D5423">
      <w:pPr>
        <w:jc w:val="both"/>
        <w:rPr>
          <w:rFonts w:asciiTheme="minorBidi" w:eastAsia="Times New Roman" w:hAnsiTheme="minorBidi"/>
          <w:rtl/>
        </w:rPr>
      </w:pPr>
      <w:r w:rsidRPr="00E03E13">
        <w:rPr>
          <w:rFonts w:asciiTheme="minorBidi" w:eastAsia="Times New Roman" w:hAnsiTheme="minorBidi" w:hint="cs"/>
          <w:highlight w:val="yellow"/>
          <w:rtl/>
        </w:rPr>
        <w:t>[צריך להבין</w:t>
      </w:r>
      <w:r w:rsidR="00061F60">
        <w:rPr>
          <w:rFonts w:asciiTheme="minorBidi" w:eastAsia="Times New Roman" w:hAnsiTheme="minorBidi" w:hint="cs"/>
          <w:highlight w:val="yellow"/>
          <w:rtl/>
        </w:rPr>
        <w:t xml:space="preserve"> זה</w:t>
      </w:r>
      <w:r w:rsidRPr="00E03E13">
        <w:rPr>
          <w:rFonts w:asciiTheme="minorBidi" w:eastAsia="Times New Roman" w:hAnsiTheme="minorBidi" w:hint="cs"/>
          <w:highlight w:val="yellow"/>
          <w:rtl/>
        </w:rPr>
        <w:t xml:space="preserve">] שאנו מונים </w:t>
      </w:r>
      <w:r w:rsidRPr="00E03E13">
        <w:rPr>
          <w:rFonts w:asciiTheme="minorBidi" w:eastAsia="Times New Roman" w:hAnsiTheme="minorBidi" w:hint="cs"/>
          <w:b/>
          <w:bCs/>
          <w:highlight w:val="yellow"/>
          <w:rtl/>
        </w:rPr>
        <w:t>לעומר</w:t>
      </w:r>
      <w:r w:rsidR="00061F60">
        <w:rPr>
          <w:rFonts w:asciiTheme="minorBidi" w:eastAsia="Times New Roman" w:hAnsiTheme="minorBidi" w:hint="cs"/>
          <w:highlight w:val="yellow"/>
          <w:rtl/>
        </w:rPr>
        <w:t xml:space="preserve">, </w:t>
      </w:r>
      <w:r w:rsidRPr="00E03E13">
        <w:rPr>
          <w:rFonts w:asciiTheme="minorBidi" w:eastAsia="Times New Roman" w:hAnsiTheme="minorBidi" w:hint="cs"/>
          <w:highlight w:val="yellow"/>
          <w:rtl/>
        </w:rPr>
        <w:t xml:space="preserve">כלומר, כך וכך ימים </w:t>
      </w:r>
      <w:r w:rsidRPr="00E03E13">
        <w:rPr>
          <w:rFonts w:asciiTheme="minorBidi" w:eastAsia="Times New Roman" w:hAnsiTheme="minorBidi" w:hint="cs"/>
          <w:b/>
          <w:bCs/>
          <w:highlight w:val="yellow"/>
          <w:rtl/>
        </w:rPr>
        <w:t>עברו</w:t>
      </w:r>
      <w:r w:rsidRPr="00E03E13">
        <w:rPr>
          <w:rFonts w:asciiTheme="minorBidi" w:eastAsia="Times New Roman" w:hAnsiTheme="minorBidi" w:hint="cs"/>
          <w:highlight w:val="yellow"/>
          <w:rtl/>
        </w:rPr>
        <w:t xml:space="preserve"> ואין מונים כמה ימים </w:t>
      </w:r>
      <w:r w:rsidRPr="00E03E13">
        <w:rPr>
          <w:rFonts w:asciiTheme="minorBidi" w:eastAsia="Times New Roman" w:hAnsiTheme="minorBidi" w:hint="cs"/>
          <w:b/>
          <w:bCs/>
          <w:highlight w:val="yellow"/>
          <w:rtl/>
        </w:rPr>
        <w:t>יש לזמן ההוא</w:t>
      </w:r>
      <w:r w:rsidRPr="00E03E13">
        <w:rPr>
          <w:rFonts w:asciiTheme="minorBidi" w:eastAsia="Times New Roman" w:hAnsiTheme="minorBidi" w:hint="cs"/>
          <w:highlight w:val="yellow"/>
          <w:rtl/>
        </w:rPr>
        <w:t xml:space="preserve">? </w:t>
      </w:r>
      <w:r>
        <w:rPr>
          <w:rFonts w:asciiTheme="minorBidi" w:eastAsia="Times New Roman" w:hAnsiTheme="minorBidi" w:hint="cs"/>
          <w:highlight w:val="yellow"/>
          <w:rtl/>
        </w:rPr>
        <w:t xml:space="preserve">ועוד </w:t>
      </w:r>
      <w:r w:rsidRPr="00E03E13">
        <w:rPr>
          <w:rFonts w:asciiTheme="minorBidi" w:eastAsia="Times New Roman" w:hAnsiTheme="minorBidi" w:hint="cs"/>
          <w:highlight w:val="yellow"/>
          <w:rtl/>
        </w:rPr>
        <w:t xml:space="preserve">תשאל אם כן, למה מתחילים אותו </w:t>
      </w:r>
      <w:r w:rsidRPr="00E03E13">
        <w:rPr>
          <w:rFonts w:asciiTheme="minorBidi" w:eastAsia="Times New Roman" w:hAnsiTheme="minorBidi" w:hint="cs"/>
          <w:b/>
          <w:bCs/>
          <w:highlight w:val="yellow"/>
          <w:rtl/>
        </w:rPr>
        <w:t>ממחרת השבת</w:t>
      </w:r>
      <w:r w:rsidRPr="00E03E13">
        <w:rPr>
          <w:rFonts w:asciiTheme="minorBidi" w:eastAsia="Times New Roman" w:hAnsiTheme="minorBidi" w:hint="cs"/>
          <w:highlight w:val="yellow"/>
          <w:rtl/>
        </w:rPr>
        <w:t xml:space="preserve"> ולא מיום ראשון</w:t>
      </w:r>
      <w:r w:rsidR="007053D7">
        <w:rPr>
          <w:rFonts w:asciiTheme="minorBidi" w:eastAsia="Times New Roman" w:hAnsiTheme="minorBidi" w:hint="cs"/>
          <w:highlight w:val="yellow"/>
          <w:rtl/>
        </w:rPr>
        <w:t xml:space="preserve"> של פסח</w:t>
      </w:r>
      <w:r w:rsidR="00EC55AF">
        <w:rPr>
          <w:rStyle w:val="a5"/>
          <w:rFonts w:asciiTheme="minorBidi" w:eastAsia="Times New Roman" w:hAnsiTheme="minorBidi"/>
          <w:rtl/>
        </w:rPr>
        <w:footnoteReference w:id="3"/>
      </w:r>
      <w:r w:rsidRPr="00E03E13">
        <w:rPr>
          <w:rFonts w:asciiTheme="minorBidi" w:eastAsia="Times New Roman" w:hAnsiTheme="minorBidi" w:hint="cs"/>
          <w:highlight w:val="yellow"/>
          <w:rtl/>
        </w:rPr>
        <w:t>?</w:t>
      </w:r>
      <w:r>
        <w:rPr>
          <w:rFonts w:asciiTheme="minorBidi" w:eastAsia="Times New Roman" w:hAnsiTheme="minorBidi" w:hint="cs"/>
          <w:rtl/>
        </w:rPr>
        <w:t xml:space="preserve"> </w:t>
      </w:r>
    </w:p>
    <w:p w:rsidR="00E7280F" w:rsidRDefault="00E03E13" w:rsidP="00061F60">
      <w:pPr>
        <w:jc w:val="both"/>
        <w:rPr>
          <w:rFonts w:asciiTheme="minorBidi" w:eastAsia="Times New Roman" w:hAnsiTheme="minorBidi"/>
          <w:rtl/>
        </w:rPr>
      </w:pPr>
      <w:r>
        <w:rPr>
          <w:rFonts w:asciiTheme="minorBidi" w:eastAsia="Times New Roman" w:hAnsiTheme="minorBidi" w:hint="cs"/>
          <w:rtl/>
        </w:rPr>
        <w:t xml:space="preserve">שאלה </w:t>
      </w:r>
      <w:r w:rsidR="00EC55AF">
        <w:rPr>
          <w:rFonts w:asciiTheme="minorBidi" w:eastAsia="Times New Roman" w:hAnsiTheme="minorBidi" w:hint="cs"/>
          <w:rtl/>
        </w:rPr>
        <w:t>נוספת</w:t>
      </w:r>
      <w:r>
        <w:rPr>
          <w:rFonts w:asciiTheme="minorBidi" w:eastAsia="Times New Roman" w:hAnsiTheme="minorBidi" w:hint="cs"/>
          <w:rtl/>
        </w:rPr>
        <w:t>: ישנם יהודים שלא מתקרבים ללימוד</w:t>
      </w:r>
      <w:r w:rsidR="00E7280F">
        <w:rPr>
          <w:rFonts w:asciiTheme="minorBidi" w:eastAsia="Times New Roman" w:hAnsiTheme="minorBidi" w:hint="cs"/>
          <w:rtl/>
        </w:rPr>
        <w:t>י</w:t>
      </w:r>
      <w:r>
        <w:rPr>
          <w:rFonts w:asciiTheme="minorBidi" w:eastAsia="Times New Roman" w:hAnsiTheme="minorBidi" w:hint="cs"/>
          <w:rtl/>
        </w:rPr>
        <w:t xml:space="preserve"> קבלה. הם </w:t>
      </w:r>
      <w:r w:rsidR="00E41D2A">
        <w:rPr>
          <w:rFonts w:asciiTheme="minorBidi" w:eastAsia="Times New Roman" w:hAnsiTheme="minorBidi" w:hint="cs"/>
          <w:rtl/>
        </w:rPr>
        <w:t xml:space="preserve">מעדיפים </w:t>
      </w:r>
      <w:r>
        <w:rPr>
          <w:rFonts w:asciiTheme="minorBidi" w:eastAsia="Times New Roman" w:hAnsiTheme="minorBidi" w:hint="cs"/>
          <w:rtl/>
        </w:rPr>
        <w:t xml:space="preserve">להתעסק בדברים שהם מבינים בהם ולא בנושאים מופשטים. אולם </w:t>
      </w:r>
      <w:r w:rsidR="00061F60">
        <w:rPr>
          <w:rFonts w:asciiTheme="minorBidi" w:eastAsia="Times New Roman" w:hAnsiTheme="minorBidi" w:hint="cs"/>
          <w:rtl/>
        </w:rPr>
        <w:t>כש</w:t>
      </w:r>
      <w:r>
        <w:rPr>
          <w:rFonts w:asciiTheme="minorBidi" w:eastAsia="Times New Roman" w:hAnsiTheme="minorBidi" w:hint="cs"/>
          <w:rtl/>
        </w:rPr>
        <w:t>מגיע</w:t>
      </w:r>
      <w:r w:rsidR="00E7280F">
        <w:rPr>
          <w:rFonts w:asciiTheme="minorBidi" w:eastAsia="Times New Roman" w:hAnsiTheme="minorBidi" w:hint="cs"/>
          <w:rtl/>
        </w:rPr>
        <w:t>ה</w:t>
      </w:r>
      <w:r>
        <w:rPr>
          <w:rFonts w:asciiTheme="minorBidi" w:eastAsia="Times New Roman" w:hAnsiTheme="minorBidi" w:hint="cs"/>
          <w:rtl/>
        </w:rPr>
        <w:t xml:space="preserve"> ספירת העומר</w:t>
      </w:r>
      <w:r w:rsidR="00061F60">
        <w:rPr>
          <w:rFonts w:asciiTheme="minorBidi" w:eastAsia="Times New Roman" w:hAnsiTheme="minorBidi" w:hint="cs"/>
          <w:rtl/>
        </w:rPr>
        <w:t>,</w:t>
      </w:r>
      <w:r>
        <w:rPr>
          <w:rFonts w:asciiTheme="minorBidi" w:eastAsia="Times New Roman" w:hAnsiTheme="minorBidi" w:hint="cs"/>
          <w:rtl/>
        </w:rPr>
        <w:t xml:space="preserve"> </w:t>
      </w:r>
      <w:r w:rsidR="00D450AA">
        <w:rPr>
          <w:rFonts w:asciiTheme="minorBidi" w:eastAsia="Times New Roman" w:hAnsiTheme="minorBidi" w:hint="cs"/>
          <w:rtl/>
        </w:rPr>
        <w:t>רוב קהילות ישראל מצטרפות</w:t>
      </w:r>
      <w:r>
        <w:rPr>
          <w:rFonts w:asciiTheme="minorBidi" w:eastAsia="Times New Roman" w:hAnsiTheme="minorBidi" w:hint="cs"/>
          <w:rtl/>
        </w:rPr>
        <w:t xml:space="preserve"> ל</w:t>
      </w:r>
      <w:r w:rsidR="00E7280F">
        <w:rPr>
          <w:rFonts w:asciiTheme="minorBidi" w:eastAsia="Times New Roman" w:hAnsiTheme="minorBidi" w:hint="cs"/>
          <w:rtl/>
        </w:rPr>
        <w:t xml:space="preserve">סדרת </w:t>
      </w:r>
      <w:r>
        <w:rPr>
          <w:rFonts w:asciiTheme="minorBidi" w:eastAsia="Times New Roman" w:hAnsiTheme="minorBidi" w:hint="cs"/>
          <w:rtl/>
        </w:rPr>
        <w:t>לימודי קבלה</w:t>
      </w:r>
      <w:r w:rsidR="00E7280F">
        <w:rPr>
          <w:rFonts w:asciiTheme="minorBidi" w:eastAsia="Times New Roman" w:hAnsiTheme="minorBidi" w:hint="cs"/>
          <w:rtl/>
        </w:rPr>
        <w:t xml:space="preserve"> בת 49 ימים</w:t>
      </w:r>
      <w:r>
        <w:rPr>
          <w:rFonts w:asciiTheme="minorBidi" w:eastAsia="Times New Roman" w:hAnsiTheme="minorBidi" w:hint="cs"/>
          <w:rtl/>
        </w:rPr>
        <w:t>. כל ערב אנחנו מבקשים מה' שנזכה לתקן את מה שפגמנו בספירות האלוקיות וע</w:t>
      </w:r>
      <w:r w:rsidR="00E7280F">
        <w:rPr>
          <w:rFonts w:asciiTheme="minorBidi" w:eastAsia="Times New Roman" w:hAnsiTheme="minorBidi" w:hint="cs"/>
          <w:rtl/>
        </w:rPr>
        <w:t>ל ידי זה יושפע שפע רב בכל העולמות.</w:t>
      </w:r>
    </w:p>
    <w:p w:rsidR="00E7280F" w:rsidRDefault="00EC55AF" w:rsidP="00634D29">
      <w:pPr>
        <w:jc w:val="both"/>
        <w:rPr>
          <w:rFonts w:asciiTheme="minorBidi" w:eastAsia="Times New Roman" w:hAnsiTheme="minorBidi"/>
          <w:rtl/>
        </w:rPr>
      </w:pPr>
      <w:r>
        <w:rPr>
          <w:rFonts w:asciiTheme="minorBidi" w:eastAsia="Times New Roman" w:hAnsiTheme="minorBidi" w:hint="cs"/>
          <w:rtl/>
        </w:rPr>
        <w:t xml:space="preserve">והשאלה המתבקשת </w:t>
      </w:r>
      <w:r w:rsidR="00D450AA">
        <w:rPr>
          <w:rFonts w:asciiTheme="minorBidi" w:eastAsia="Times New Roman" w:hAnsiTheme="minorBidi" w:hint="cs"/>
          <w:rtl/>
        </w:rPr>
        <w:t xml:space="preserve">מצד </w:t>
      </w:r>
      <w:r>
        <w:rPr>
          <w:rFonts w:asciiTheme="minorBidi" w:eastAsia="Times New Roman" w:hAnsiTheme="minorBidi" w:hint="cs"/>
          <w:rtl/>
        </w:rPr>
        <w:t xml:space="preserve">כל אדם </w:t>
      </w:r>
      <w:r w:rsidR="00E7280F">
        <w:rPr>
          <w:rFonts w:asciiTheme="minorBidi" w:eastAsia="Times New Roman" w:hAnsiTheme="minorBidi" w:hint="cs"/>
          <w:rtl/>
        </w:rPr>
        <w:t xml:space="preserve">שלוקח אחריות על מה שהוא מוציא מהפה, </w:t>
      </w:r>
      <w:r w:rsidR="00634D29">
        <w:rPr>
          <w:rFonts w:asciiTheme="minorBidi" w:eastAsia="Times New Roman" w:hAnsiTheme="minorBidi" w:hint="cs"/>
          <w:rtl/>
        </w:rPr>
        <w:t xml:space="preserve">היא </w:t>
      </w:r>
      <w:r w:rsidR="00E7280F">
        <w:rPr>
          <w:rFonts w:asciiTheme="minorBidi" w:eastAsia="Times New Roman" w:hAnsiTheme="minorBidi" w:hint="cs"/>
          <w:rtl/>
        </w:rPr>
        <w:t xml:space="preserve">מתי </w:t>
      </w:r>
      <w:r w:rsidR="00061F60">
        <w:rPr>
          <w:rFonts w:asciiTheme="minorBidi" w:eastAsia="Times New Roman" w:hAnsiTheme="minorBidi" w:hint="cs"/>
          <w:rtl/>
        </w:rPr>
        <w:t xml:space="preserve">פגמתי </w:t>
      </w:r>
      <w:r w:rsidR="00E7280F">
        <w:rPr>
          <w:rFonts w:asciiTheme="minorBidi" w:eastAsia="Times New Roman" w:hAnsiTheme="minorBidi" w:hint="cs"/>
          <w:rtl/>
        </w:rPr>
        <w:t xml:space="preserve">את "גבורה שבתפארת"? ואיך על ידי זה </w:t>
      </w:r>
      <w:r w:rsidR="00061F60">
        <w:rPr>
          <w:rFonts w:asciiTheme="minorBidi" w:eastAsia="Times New Roman" w:hAnsiTheme="minorBidi" w:hint="cs"/>
          <w:rtl/>
        </w:rPr>
        <w:t xml:space="preserve">יושפע </w:t>
      </w:r>
      <w:r w:rsidR="00E7280F">
        <w:rPr>
          <w:rFonts w:asciiTheme="minorBidi" w:eastAsia="Times New Roman" w:hAnsiTheme="minorBidi" w:hint="cs"/>
          <w:rtl/>
        </w:rPr>
        <w:t>שפע רב בכל העולמות?</w:t>
      </w:r>
    </w:p>
    <w:p w:rsidR="00D450AA" w:rsidRDefault="00D450AA" w:rsidP="005D5423">
      <w:pPr>
        <w:jc w:val="both"/>
        <w:rPr>
          <w:rFonts w:asciiTheme="minorBidi" w:eastAsia="Times New Roman" w:hAnsiTheme="minorBidi"/>
          <w:rtl/>
        </w:rPr>
      </w:pPr>
      <w:r w:rsidRPr="00D450AA">
        <w:rPr>
          <w:rFonts w:asciiTheme="minorBidi" w:eastAsia="Times New Roman" w:hAnsiTheme="minorBidi" w:hint="cs"/>
          <w:b/>
          <w:bCs/>
          <w:highlight w:val="yellow"/>
          <w:rtl/>
        </w:rPr>
        <w:t>שער הכוונות [רבי חיים ויטאל] פו,א</w:t>
      </w:r>
      <w:r w:rsidR="00E7280F" w:rsidRPr="00D450AA">
        <w:rPr>
          <w:rFonts w:asciiTheme="minorBidi" w:eastAsia="Times New Roman" w:hAnsiTheme="minorBidi" w:hint="cs"/>
          <w:highlight w:val="yellow"/>
          <w:rtl/>
        </w:rPr>
        <w:t xml:space="preserve">: </w:t>
      </w:r>
      <w:r w:rsidRPr="00D450AA">
        <w:rPr>
          <w:rFonts w:asciiTheme="minorBidi" w:eastAsia="Times New Roman" w:hAnsiTheme="minorBidi" w:hint="cs"/>
          <w:highlight w:val="yellow"/>
          <w:rtl/>
        </w:rPr>
        <w:t>טוב לאדם לכוון במ"ט ימים אלו, לתקן כל אשר חטא בכל הז' ספירות, והמשל בזה</w:t>
      </w:r>
      <w:r w:rsidR="007053D7">
        <w:rPr>
          <w:rFonts w:asciiTheme="minorBidi" w:eastAsia="Times New Roman" w:hAnsiTheme="minorBidi" w:hint="cs"/>
          <w:highlight w:val="yellow"/>
          <w:rtl/>
        </w:rPr>
        <w:t>,</w:t>
      </w:r>
      <w:r w:rsidRPr="00D450AA">
        <w:rPr>
          <w:rFonts w:asciiTheme="minorBidi" w:eastAsia="Times New Roman" w:hAnsiTheme="minorBidi" w:hint="cs"/>
          <w:highlight w:val="yellow"/>
          <w:rtl/>
        </w:rPr>
        <w:t xml:space="preserve"> בהיותו בשבוע הראשון יכוון לתקן </w:t>
      </w:r>
      <w:r>
        <w:rPr>
          <w:rFonts w:asciiTheme="minorBidi" w:eastAsia="Times New Roman" w:hAnsiTheme="minorBidi" w:hint="cs"/>
          <w:highlight w:val="yellow"/>
          <w:rtl/>
        </w:rPr>
        <w:t xml:space="preserve">את </w:t>
      </w:r>
      <w:r w:rsidRPr="00D450AA">
        <w:rPr>
          <w:rFonts w:asciiTheme="minorBidi" w:eastAsia="Times New Roman" w:hAnsiTheme="minorBidi" w:hint="cs"/>
          <w:highlight w:val="yellow"/>
          <w:rtl/>
        </w:rPr>
        <w:t>אשר חטא ופגם בספירת החסד וכו'.</w:t>
      </w:r>
    </w:p>
    <w:p w:rsidR="00E7280F" w:rsidRDefault="00E7280F" w:rsidP="005D5423">
      <w:pPr>
        <w:jc w:val="both"/>
        <w:rPr>
          <w:rFonts w:asciiTheme="minorBidi" w:eastAsia="Times New Roman" w:hAnsiTheme="minorBidi"/>
          <w:rtl/>
        </w:rPr>
      </w:pPr>
      <w:r>
        <w:rPr>
          <w:rFonts w:asciiTheme="minorBidi" w:eastAsia="Times New Roman" w:hAnsiTheme="minorBidi" w:hint="cs"/>
          <w:rtl/>
        </w:rPr>
        <w:lastRenderedPageBreak/>
        <w:t xml:space="preserve">עוד שאלה מרתקת שנוגעת </w:t>
      </w:r>
      <w:r w:rsidR="00061F60">
        <w:rPr>
          <w:rFonts w:asciiTheme="minorBidi" w:eastAsia="Times New Roman" w:hAnsiTheme="minorBidi" w:hint="cs"/>
          <w:rtl/>
        </w:rPr>
        <w:t>ל</w:t>
      </w:r>
      <w:r>
        <w:rPr>
          <w:rFonts w:asciiTheme="minorBidi" w:eastAsia="Times New Roman" w:hAnsiTheme="minorBidi" w:hint="cs"/>
          <w:rtl/>
        </w:rPr>
        <w:t xml:space="preserve">הלכה למעשה: ספירת העומר היא המצווה היחידה בתורה, שבנויה כמו </w:t>
      </w:r>
      <w:r w:rsidRPr="00E7280F">
        <w:rPr>
          <w:rFonts w:asciiTheme="minorBidi" w:eastAsia="Times New Roman" w:hAnsiTheme="minorBidi" w:hint="cs"/>
          <w:b/>
          <w:bCs/>
          <w:rtl/>
        </w:rPr>
        <w:t>בלוק</w:t>
      </w:r>
      <w:r>
        <w:rPr>
          <w:rFonts w:asciiTheme="minorBidi" w:eastAsia="Times New Roman" w:hAnsiTheme="minorBidi" w:hint="cs"/>
          <w:rtl/>
        </w:rPr>
        <w:t xml:space="preserve">. זהו רצף אחד של ספירה שנמשך ארבעים ותשעה ימים. מי שנזכר מאוחר </w:t>
      </w:r>
      <w:r w:rsidR="00EC55AF">
        <w:rPr>
          <w:rFonts w:asciiTheme="minorBidi" w:eastAsia="Times New Roman" w:hAnsiTheme="minorBidi" w:hint="cs"/>
          <w:rtl/>
        </w:rPr>
        <w:t xml:space="preserve">להצטרף למעגל הסופרים </w:t>
      </w:r>
      <w:r>
        <w:rPr>
          <w:rFonts w:asciiTheme="minorBidi" w:eastAsia="Times New Roman" w:hAnsiTheme="minorBidi" w:hint="cs"/>
          <w:rtl/>
        </w:rPr>
        <w:t xml:space="preserve">או שכח </w:t>
      </w:r>
      <w:r w:rsidR="00EC55AF">
        <w:rPr>
          <w:rFonts w:asciiTheme="minorBidi" w:eastAsia="Times New Roman" w:hAnsiTheme="minorBidi" w:hint="cs"/>
          <w:rtl/>
        </w:rPr>
        <w:t xml:space="preserve">לספור </w:t>
      </w:r>
      <w:r>
        <w:rPr>
          <w:rFonts w:asciiTheme="minorBidi" w:eastAsia="Times New Roman" w:hAnsiTheme="minorBidi" w:hint="cs"/>
          <w:rtl/>
        </w:rPr>
        <w:t>לילה אחד, פגם את הספירה ואינו יכול להמשיך בימים הבאים בברכה.</w:t>
      </w:r>
    </w:p>
    <w:p w:rsidR="00E7280F" w:rsidRDefault="00E7280F" w:rsidP="004F7195">
      <w:pPr>
        <w:jc w:val="both"/>
        <w:rPr>
          <w:rFonts w:asciiTheme="minorBidi" w:eastAsia="Times New Roman" w:hAnsiTheme="minorBidi"/>
          <w:rtl/>
        </w:rPr>
      </w:pPr>
      <w:r>
        <w:rPr>
          <w:rFonts w:asciiTheme="minorBidi" w:eastAsia="Times New Roman" w:hAnsiTheme="minorBidi" w:hint="cs"/>
          <w:rtl/>
        </w:rPr>
        <w:t xml:space="preserve">זה כמובן שינוי דרמטי על כל מצוות ישראל. הכלל המקובל במצוות הוא, שכל יום הוא יום חדש. </w:t>
      </w:r>
      <w:r w:rsidR="00E41D2A">
        <w:rPr>
          <w:rFonts w:asciiTheme="minorBidi" w:eastAsia="Times New Roman" w:hAnsiTheme="minorBidi" w:hint="cs"/>
          <w:rtl/>
        </w:rPr>
        <w:t xml:space="preserve">ישנם </w:t>
      </w:r>
      <w:r>
        <w:rPr>
          <w:rFonts w:asciiTheme="minorBidi" w:eastAsia="Times New Roman" w:hAnsiTheme="minorBidi" w:hint="cs"/>
          <w:rtl/>
        </w:rPr>
        <w:t xml:space="preserve">חסידי חב"ד </w:t>
      </w:r>
      <w:r w:rsidR="00E41D2A">
        <w:rPr>
          <w:rFonts w:asciiTheme="minorBidi" w:eastAsia="Times New Roman" w:hAnsiTheme="minorBidi" w:hint="cs"/>
          <w:rtl/>
        </w:rPr>
        <w:t>ה</w:t>
      </w:r>
      <w:r>
        <w:rPr>
          <w:rFonts w:asciiTheme="minorBidi" w:eastAsia="Times New Roman" w:hAnsiTheme="minorBidi" w:hint="cs"/>
          <w:rtl/>
        </w:rPr>
        <w:t xml:space="preserve">יכולים לספר על כך שהם הניחו תפילין עם יהודי בן 90 </w:t>
      </w:r>
      <w:r w:rsidR="00061F60">
        <w:rPr>
          <w:rFonts w:asciiTheme="minorBidi" w:eastAsia="Times New Roman" w:hAnsiTheme="minorBidi" w:hint="cs"/>
          <w:rtl/>
        </w:rPr>
        <w:t xml:space="preserve">שלא הניח אותם מעולם </w:t>
      </w:r>
      <w:r>
        <w:rPr>
          <w:rFonts w:asciiTheme="minorBidi" w:eastAsia="Times New Roman" w:hAnsiTheme="minorBidi" w:hint="cs"/>
          <w:rtl/>
        </w:rPr>
        <w:t xml:space="preserve">ועדיין </w:t>
      </w:r>
      <w:r w:rsidR="00061F60">
        <w:rPr>
          <w:rFonts w:asciiTheme="minorBidi" w:eastAsia="Times New Roman" w:hAnsiTheme="minorBidi" w:hint="cs"/>
          <w:rtl/>
        </w:rPr>
        <w:t xml:space="preserve">הוא </w:t>
      </w:r>
      <w:r w:rsidR="004F7195">
        <w:rPr>
          <w:rFonts w:asciiTheme="minorBidi" w:eastAsia="Times New Roman" w:hAnsiTheme="minorBidi" w:hint="cs"/>
          <w:rtl/>
        </w:rPr>
        <w:t>מ</w:t>
      </w:r>
      <w:r>
        <w:rPr>
          <w:rFonts w:asciiTheme="minorBidi" w:eastAsia="Times New Roman" w:hAnsiTheme="minorBidi" w:hint="cs"/>
          <w:rtl/>
        </w:rPr>
        <w:t xml:space="preserve">ברך את ברכת המצווה </w:t>
      </w:r>
      <w:r w:rsidR="00ED2845">
        <w:rPr>
          <w:rFonts w:asciiTheme="minorBidi" w:eastAsia="Times New Roman" w:hAnsiTheme="minorBidi" w:hint="cs"/>
          <w:rtl/>
        </w:rPr>
        <w:t>כרגיל</w:t>
      </w:r>
      <w:r>
        <w:rPr>
          <w:rFonts w:asciiTheme="minorBidi" w:eastAsia="Times New Roman" w:hAnsiTheme="minorBidi" w:hint="cs"/>
          <w:rtl/>
        </w:rPr>
        <w:t xml:space="preserve">. [יתירה מכך: אם החבדני"ק הוא מקצוען אמיתי, הוא </w:t>
      </w:r>
      <w:r w:rsidR="00EC55AF">
        <w:rPr>
          <w:rFonts w:asciiTheme="minorBidi" w:eastAsia="Times New Roman" w:hAnsiTheme="minorBidi" w:hint="cs"/>
          <w:rtl/>
        </w:rPr>
        <w:t>יוסיף ו</w:t>
      </w:r>
      <w:r>
        <w:rPr>
          <w:rFonts w:asciiTheme="minorBidi" w:eastAsia="Times New Roman" w:hAnsiTheme="minorBidi" w:hint="cs"/>
          <w:rtl/>
        </w:rPr>
        <w:t>ישאל את הישיש אם הוא בכור ועשה כבר פדיון הבן...</w:t>
      </w:r>
      <w:r w:rsidR="00EC55AF">
        <w:rPr>
          <w:rFonts w:asciiTheme="minorBidi" w:eastAsia="Times New Roman" w:hAnsiTheme="minorBidi" w:hint="cs"/>
          <w:rtl/>
        </w:rPr>
        <w:t xml:space="preserve"> ויסמוך לזה ברית, בר מצווה ו</w:t>
      </w:r>
      <w:r w:rsidR="00D450AA">
        <w:rPr>
          <w:rFonts w:asciiTheme="minorBidi" w:eastAsia="Times New Roman" w:hAnsiTheme="minorBidi" w:hint="cs"/>
          <w:rtl/>
        </w:rPr>
        <w:t>חתונה יהודית...</w:t>
      </w:r>
      <w:r>
        <w:rPr>
          <w:rFonts w:asciiTheme="minorBidi" w:eastAsia="Times New Roman" w:hAnsiTheme="minorBidi" w:hint="cs"/>
          <w:rtl/>
        </w:rPr>
        <w:t xml:space="preserve">]. מדוע אפוא יצאה מצוות ספירת העומר מן הכלל ובה </w:t>
      </w:r>
      <w:r w:rsidR="00061F60">
        <w:rPr>
          <w:rFonts w:asciiTheme="minorBidi" w:eastAsia="Times New Roman" w:hAnsiTheme="minorBidi" w:hint="cs"/>
          <w:rtl/>
        </w:rPr>
        <w:t xml:space="preserve">חייבים </w:t>
      </w:r>
      <w:r>
        <w:rPr>
          <w:rFonts w:asciiTheme="minorBidi" w:eastAsia="Times New Roman" w:hAnsiTheme="minorBidi" w:hint="cs"/>
          <w:rtl/>
        </w:rPr>
        <w:t xml:space="preserve">להיות בעניינים בלי </w:t>
      </w:r>
      <w:r w:rsidR="007053D7">
        <w:rPr>
          <w:rFonts w:asciiTheme="minorBidi" w:eastAsia="Times New Roman" w:hAnsiTheme="minorBidi" w:hint="cs"/>
          <w:rtl/>
        </w:rPr>
        <w:t xml:space="preserve">איחורים </w:t>
      </w:r>
      <w:r w:rsidR="004F7195">
        <w:rPr>
          <w:rFonts w:asciiTheme="minorBidi" w:eastAsia="Times New Roman" w:hAnsiTheme="minorBidi" w:hint="cs"/>
          <w:rtl/>
        </w:rPr>
        <w:t>ו</w:t>
      </w:r>
      <w:r>
        <w:rPr>
          <w:rFonts w:asciiTheme="minorBidi" w:eastAsia="Times New Roman" w:hAnsiTheme="minorBidi" w:hint="cs"/>
          <w:rtl/>
        </w:rPr>
        <w:t>פספוסים?</w:t>
      </w:r>
    </w:p>
    <w:p w:rsidR="00EC55AF" w:rsidRDefault="007053D7" w:rsidP="005D5423">
      <w:pPr>
        <w:jc w:val="both"/>
        <w:rPr>
          <w:rFonts w:asciiTheme="minorBidi" w:hAnsiTheme="minorBidi"/>
          <w:rtl/>
        </w:rPr>
      </w:pPr>
      <w:r>
        <w:rPr>
          <w:rFonts w:asciiTheme="minorBidi" w:eastAsia="Times New Roman" w:hAnsiTheme="minorBidi" w:hint="cs"/>
          <w:rtl/>
        </w:rPr>
        <w:t xml:space="preserve">כך מקשה התוס' בפליאה גדולה: </w:t>
      </w:r>
      <w:r w:rsidR="00EC55AF" w:rsidRPr="00EC55AF">
        <w:rPr>
          <w:rFonts w:asciiTheme="minorBidi" w:hAnsiTheme="minorBidi" w:hint="cs"/>
          <w:b/>
          <w:bCs/>
          <w:highlight w:val="yellow"/>
          <w:rtl/>
        </w:rPr>
        <w:t>תוספות מנחות סו,א ד"ה זכר למקדש</w:t>
      </w:r>
      <w:r w:rsidR="00EC55AF" w:rsidRPr="00EC55AF">
        <w:rPr>
          <w:rFonts w:asciiTheme="minorBidi" w:hAnsiTheme="minorBidi" w:hint="cs"/>
          <w:highlight w:val="yellow"/>
          <w:rtl/>
        </w:rPr>
        <w:t>: עוד פסק בהלכות גדולות שאם הפסיק יום אחד ולא ספר, שוב אינו סופר</w:t>
      </w:r>
      <w:r w:rsidR="00D450AA">
        <w:rPr>
          <w:rFonts w:asciiTheme="minorBidi" w:hAnsiTheme="minorBidi" w:hint="cs"/>
          <w:highlight w:val="yellow"/>
          <w:rtl/>
        </w:rPr>
        <w:t>,</w:t>
      </w:r>
      <w:r w:rsidR="00EC55AF" w:rsidRPr="00EC55AF">
        <w:rPr>
          <w:rFonts w:asciiTheme="minorBidi" w:hAnsiTheme="minorBidi" w:hint="cs"/>
          <w:highlight w:val="yellow"/>
          <w:rtl/>
        </w:rPr>
        <w:t xml:space="preserve"> משום שצריך 'תמימות'. </w:t>
      </w:r>
      <w:r w:rsidR="00EC55AF" w:rsidRPr="00EC55AF">
        <w:rPr>
          <w:rFonts w:asciiTheme="minorBidi" w:hAnsiTheme="minorBidi" w:hint="cs"/>
          <w:b/>
          <w:bCs/>
          <w:highlight w:val="yellow"/>
          <w:rtl/>
        </w:rPr>
        <w:t>ותימה גדולה הוא ולא יתכן</w:t>
      </w:r>
      <w:r w:rsidR="00EC55AF" w:rsidRPr="00EC55AF">
        <w:rPr>
          <w:rFonts w:asciiTheme="minorBidi" w:hAnsiTheme="minorBidi" w:hint="cs"/>
          <w:highlight w:val="yellow"/>
          <w:rtl/>
        </w:rPr>
        <w:t>.</w:t>
      </w:r>
      <w:r w:rsidR="00EC55AF">
        <w:rPr>
          <w:rFonts w:asciiTheme="minorBidi" w:hAnsiTheme="minorBidi" w:hint="cs"/>
          <w:rtl/>
        </w:rPr>
        <w:t xml:space="preserve"> </w:t>
      </w:r>
    </w:p>
    <w:p w:rsidR="00D450AA" w:rsidRDefault="00B75FF4" w:rsidP="00634D29">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ברור </w:t>
      </w:r>
      <w:r w:rsidR="00634D29">
        <w:rPr>
          <w:rFonts w:asciiTheme="minorBidi" w:hAnsiTheme="minorBidi" w:hint="cs"/>
          <w:sz w:val="22"/>
          <w:szCs w:val="22"/>
          <w:rtl/>
        </w:rPr>
        <w:t xml:space="preserve">גם </w:t>
      </w:r>
      <w:r w:rsidR="00E41D2A">
        <w:rPr>
          <w:rFonts w:asciiTheme="minorBidi" w:hAnsiTheme="minorBidi" w:hint="cs"/>
          <w:sz w:val="22"/>
          <w:szCs w:val="22"/>
          <w:rtl/>
        </w:rPr>
        <w:t>במבט שטחי,</w:t>
      </w:r>
      <w:r>
        <w:rPr>
          <w:rFonts w:asciiTheme="minorBidi" w:hAnsiTheme="minorBidi" w:hint="cs"/>
          <w:sz w:val="22"/>
          <w:szCs w:val="22"/>
          <w:rtl/>
        </w:rPr>
        <w:t xml:space="preserve"> כי ספיר</w:t>
      </w:r>
      <w:r w:rsidR="00B05B8F">
        <w:rPr>
          <w:rFonts w:asciiTheme="minorBidi" w:hAnsiTheme="minorBidi" w:hint="cs"/>
          <w:sz w:val="22"/>
          <w:szCs w:val="22"/>
          <w:rtl/>
        </w:rPr>
        <w:t>ת העומר</w:t>
      </w:r>
      <w:r w:rsidR="00E41D2A">
        <w:rPr>
          <w:rFonts w:asciiTheme="minorBidi" w:hAnsiTheme="minorBidi" w:hint="cs"/>
          <w:sz w:val="22"/>
          <w:szCs w:val="22"/>
          <w:rtl/>
        </w:rPr>
        <w:t xml:space="preserve"> </w:t>
      </w:r>
      <w:r w:rsidR="00B05B8F">
        <w:rPr>
          <w:rFonts w:asciiTheme="minorBidi" w:hAnsiTheme="minorBidi" w:hint="cs"/>
          <w:sz w:val="22"/>
          <w:szCs w:val="22"/>
          <w:rtl/>
        </w:rPr>
        <w:t xml:space="preserve">נושאת </w:t>
      </w:r>
      <w:r w:rsidR="00E41D2A">
        <w:rPr>
          <w:rFonts w:asciiTheme="minorBidi" w:hAnsiTheme="minorBidi" w:hint="cs"/>
          <w:sz w:val="22"/>
          <w:szCs w:val="22"/>
          <w:rtl/>
        </w:rPr>
        <w:t xml:space="preserve">בקרבה </w:t>
      </w:r>
      <w:r w:rsidR="00B05B8F">
        <w:rPr>
          <w:rFonts w:asciiTheme="minorBidi" w:hAnsiTheme="minorBidi" w:hint="cs"/>
          <w:sz w:val="22"/>
          <w:szCs w:val="22"/>
          <w:rtl/>
        </w:rPr>
        <w:t>משמעות עמוקה</w:t>
      </w:r>
      <w:r>
        <w:rPr>
          <w:rFonts w:asciiTheme="minorBidi" w:hAnsiTheme="minorBidi" w:hint="cs"/>
          <w:sz w:val="22"/>
          <w:szCs w:val="22"/>
          <w:rtl/>
        </w:rPr>
        <w:t xml:space="preserve"> הרבה מעבר לספירת הימים. </w:t>
      </w:r>
      <w:r w:rsidR="00B05B8F">
        <w:rPr>
          <w:rFonts w:asciiTheme="minorBidi" w:hAnsiTheme="minorBidi" w:hint="cs"/>
          <w:sz w:val="22"/>
          <w:szCs w:val="22"/>
          <w:rtl/>
        </w:rPr>
        <w:t xml:space="preserve">זה הזמן בו אנו </w:t>
      </w:r>
      <w:r w:rsidR="00430379">
        <w:rPr>
          <w:rFonts w:asciiTheme="minorBidi" w:hAnsiTheme="minorBidi" w:hint="cs"/>
          <w:sz w:val="22"/>
          <w:szCs w:val="22"/>
          <w:rtl/>
        </w:rPr>
        <w:t xml:space="preserve">מביטים לתוך עצמנו, </w:t>
      </w:r>
      <w:r w:rsidR="00B05B8F">
        <w:rPr>
          <w:rFonts w:asciiTheme="minorBidi" w:hAnsiTheme="minorBidi" w:hint="cs"/>
          <w:sz w:val="22"/>
          <w:szCs w:val="22"/>
          <w:rtl/>
        </w:rPr>
        <w:t xml:space="preserve">נוגעים בעצבים העמוקים ביותר של נפשנו ומנסים להעריך </w:t>
      </w:r>
      <w:r w:rsidR="00430379">
        <w:rPr>
          <w:rFonts w:asciiTheme="minorBidi" w:hAnsiTheme="minorBidi" w:hint="cs"/>
          <w:sz w:val="22"/>
          <w:szCs w:val="22"/>
          <w:rtl/>
        </w:rPr>
        <w:t xml:space="preserve">באופן כנה </w:t>
      </w:r>
      <w:r w:rsidR="004F7195">
        <w:rPr>
          <w:rFonts w:asciiTheme="minorBidi" w:hAnsiTheme="minorBidi" w:hint="cs"/>
          <w:sz w:val="22"/>
          <w:szCs w:val="22"/>
          <w:rtl/>
        </w:rPr>
        <w:t xml:space="preserve">ואמיתי </w:t>
      </w:r>
      <w:r w:rsidR="007053D7">
        <w:rPr>
          <w:rFonts w:asciiTheme="minorBidi" w:hAnsiTheme="minorBidi" w:hint="cs"/>
          <w:sz w:val="22"/>
          <w:szCs w:val="22"/>
          <w:rtl/>
        </w:rPr>
        <w:t>מהו סדר העדיפויות של חיינו.</w:t>
      </w:r>
      <w:r w:rsidR="00B05B8F">
        <w:rPr>
          <w:rFonts w:asciiTheme="minorBidi" w:hAnsiTheme="minorBidi" w:hint="cs"/>
          <w:sz w:val="22"/>
          <w:szCs w:val="22"/>
          <w:rtl/>
        </w:rPr>
        <w:t xml:space="preserve"> הבה נצא למסע </w:t>
      </w:r>
      <w:r w:rsidR="007053D7">
        <w:rPr>
          <w:rFonts w:asciiTheme="minorBidi" w:hAnsiTheme="minorBidi" w:hint="cs"/>
          <w:sz w:val="22"/>
          <w:szCs w:val="22"/>
          <w:rtl/>
        </w:rPr>
        <w:t>גילוי ו</w:t>
      </w:r>
      <w:r w:rsidR="00B05B8F">
        <w:rPr>
          <w:rFonts w:asciiTheme="minorBidi" w:hAnsiTheme="minorBidi" w:hint="cs"/>
          <w:sz w:val="22"/>
          <w:szCs w:val="22"/>
          <w:rtl/>
        </w:rPr>
        <w:t>תיקון עצמי.</w:t>
      </w:r>
    </w:p>
    <w:p w:rsidR="00B75FF4" w:rsidRDefault="00B75FF4" w:rsidP="005D5423">
      <w:pPr>
        <w:pStyle w:val="a6"/>
        <w:spacing w:after="200" w:line="276" w:lineRule="auto"/>
        <w:jc w:val="both"/>
        <w:rPr>
          <w:rFonts w:asciiTheme="minorBidi" w:hAnsiTheme="minorBidi"/>
          <w:sz w:val="22"/>
          <w:szCs w:val="22"/>
          <w:rtl/>
        </w:rPr>
      </w:pPr>
    </w:p>
    <w:p w:rsidR="00B75FF4" w:rsidRDefault="00B75FF4" w:rsidP="005D5423">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א. פרשת "אמור", </w:t>
      </w:r>
      <w:r w:rsidR="00B05B8F">
        <w:rPr>
          <w:rFonts w:asciiTheme="minorBidi" w:hAnsiTheme="minorBidi" w:hint="cs"/>
          <w:sz w:val="22"/>
          <w:szCs w:val="22"/>
          <w:rtl/>
        </w:rPr>
        <w:t xml:space="preserve">מכונה בפי חז"ל בשם "פרשת המועדות", </w:t>
      </w:r>
      <w:r w:rsidR="00E41D2A">
        <w:rPr>
          <w:rFonts w:asciiTheme="minorBidi" w:hAnsiTheme="minorBidi" w:hint="cs"/>
          <w:sz w:val="22"/>
          <w:szCs w:val="22"/>
          <w:rtl/>
        </w:rPr>
        <w:t xml:space="preserve">שכן </w:t>
      </w:r>
      <w:r w:rsidR="00B05B8F">
        <w:rPr>
          <w:rFonts w:asciiTheme="minorBidi" w:hAnsiTheme="minorBidi" w:hint="cs"/>
          <w:sz w:val="22"/>
          <w:szCs w:val="22"/>
          <w:rtl/>
        </w:rPr>
        <w:t xml:space="preserve">היא מציגה בסדר מסודר את כל מועדי ישראל, החל מיום השבת, פסח, ספירת העומר, שבועות והימים הנוראים. מפני חשיבותה </w:t>
      </w:r>
      <w:r w:rsidR="007053D7">
        <w:rPr>
          <w:rFonts w:asciiTheme="minorBidi" w:hAnsiTheme="minorBidi" w:hint="cs"/>
          <w:sz w:val="22"/>
          <w:szCs w:val="22"/>
          <w:rtl/>
        </w:rPr>
        <w:t xml:space="preserve">הרבה </w:t>
      </w:r>
      <w:r w:rsidR="00B05B8F">
        <w:rPr>
          <w:rFonts w:asciiTheme="minorBidi" w:hAnsiTheme="minorBidi" w:hint="cs"/>
          <w:sz w:val="22"/>
          <w:szCs w:val="22"/>
          <w:rtl/>
        </w:rPr>
        <w:t xml:space="preserve">אנו קוראים אותה גם בפסח </w:t>
      </w:r>
      <w:r w:rsidR="00061F60">
        <w:rPr>
          <w:rFonts w:asciiTheme="minorBidi" w:hAnsiTheme="minorBidi" w:hint="cs"/>
          <w:sz w:val="22"/>
          <w:szCs w:val="22"/>
          <w:rtl/>
        </w:rPr>
        <w:t>ו</w:t>
      </w:r>
      <w:r w:rsidR="00B05B8F">
        <w:rPr>
          <w:rFonts w:asciiTheme="minorBidi" w:hAnsiTheme="minorBidi" w:hint="cs"/>
          <w:sz w:val="22"/>
          <w:szCs w:val="22"/>
          <w:rtl/>
        </w:rPr>
        <w:t>בסוכות.</w:t>
      </w:r>
    </w:p>
    <w:p w:rsidR="00B05B8F" w:rsidRDefault="00430379" w:rsidP="004F7195">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במרכז הפרשה עומדת </w:t>
      </w:r>
      <w:r w:rsidR="00B05B8F">
        <w:rPr>
          <w:rFonts w:asciiTheme="minorBidi" w:hAnsiTheme="minorBidi" w:hint="cs"/>
          <w:sz w:val="22"/>
          <w:szCs w:val="22"/>
          <w:rtl/>
        </w:rPr>
        <w:t>מצות "ספירת העומר"</w:t>
      </w:r>
      <w:r w:rsidR="004F7195">
        <w:rPr>
          <w:rFonts w:asciiTheme="minorBidi" w:hAnsiTheme="minorBidi" w:hint="cs"/>
          <w:sz w:val="22"/>
          <w:szCs w:val="22"/>
          <w:rtl/>
        </w:rPr>
        <w:t xml:space="preserve"> ו</w:t>
      </w:r>
      <w:r w:rsidR="00061F60">
        <w:rPr>
          <w:rFonts w:asciiTheme="minorBidi" w:hAnsiTheme="minorBidi" w:hint="cs"/>
          <w:sz w:val="22"/>
          <w:szCs w:val="22"/>
          <w:rtl/>
        </w:rPr>
        <w:t xml:space="preserve">למעשה, </w:t>
      </w:r>
      <w:r>
        <w:rPr>
          <w:rFonts w:asciiTheme="minorBidi" w:hAnsiTheme="minorBidi" w:hint="cs"/>
          <w:sz w:val="22"/>
          <w:szCs w:val="22"/>
          <w:rtl/>
        </w:rPr>
        <w:t>התורה מציגה אותה כ</w:t>
      </w:r>
      <w:r w:rsidR="00B05B8F">
        <w:rPr>
          <w:rFonts w:asciiTheme="minorBidi" w:hAnsiTheme="minorBidi" w:hint="cs"/>
          <w:sz w:val="22"/>
          <w:szCs w:val="22"/>
          <w:rtl/>
        </w:rPr>
        <w:t xml:space="preserve">חלק </w:t>
      </w:r>
      <w:r w:rsidR="00B05B8F" w:rsidRPr="00B05B8F">
        <w:rPr>
          <w:rFonts w:asciiTheme="minorBidi" w:hAnsiTheme="minorBidi" w:hint="cs"/>
          <w:b/>
          <w:bCs/>
          <w:sz w:val="22"/>
          <w:szCs w:val="22"/>
          <w:rtl/>
        </w:rPr>
        <w:t>ממשולש של מצוות</w:t>
      </w:r>
      <w:r w:rsidR="00B05B8F">
        <w:rPr>
          <w:rFonts w:asciiTheme="minorBidi" w:hAnsiTheme="minorBidi" w:hint="cs"/>
          <w:sz w:val="22"/>
          <w:szCs w:val="22"/>
          <w:rtl/>
        </w:rPr>
        <w:t xml:space="preserve">. </w:t>
      </w:r>
      <w:r>
        <w:rPr>
          <w:rFonts w:asciiTheme="minorBidi" w:hAnsiTheme="minorBidi" w:hint="cs"/>
          <w:sz w:val="22"/>
          <w:szCs w:val="22"/>
          <w:rtl/>
        </w:rPr>
        <w:t xml:space="preserve">ספירת העומר היא גורם </w:t>
      </w:r>
      <w:r w:rsidR="007053D7">
        <w:rPr>
          <w:rFonts w:asciiTheme="minorBidi" w:hAnsiTheme="minorBidi" w:hint="cs"/>
          <w:sz w:val="22"/>
          <w:szCs w:val="22"/>
          <w:rtl/>
        </w:rPr>
        <w:t>מקשר ו</w:t>
      </w:r>
      <w:r>
        <w:rPr>
          <w:rFonts w:asciiTheme="minorBidi" w:hAnsiTheme="minorBidi" w:hint="cs"/>
          <w:sz w:val="22"/>
          <w:szCs w:val="22"/>
          <w:rtl/>
        </w:rPr>
        <w:t xml:space="preserve">מתווך בין מצווה אחת לפניה ומצווה </w:t>
      </w:r>
      <w:r w:rsidR="00E41D2A">
        <w:rPr>
          <w:rFonts w:asciiTheme="minorBidi" w:hAnsiTheme="minorBidi" w:hint="cs"/>
          <w:sz w:val="22"/>
          <w:szCs w:val="22"/>
          <w:rtl/>
        </w:rPr>
        <w:t xml:space="preserve">שנייה </w:t>
      </w:r>
      <w:r>
        <w:rPr>
          <w:rFonts w:asciiTheme="minorBidi" w:hAnsiTheme="minorBidi" w:hint="cs"/>
          <w:sz w:val="22"/>
          <w:szCs w:val="22"/>
          <w:rtl/>
        </w:rPr>
        <w:t>אחריה.</w:t>
      </w:r>
    </w:p>
    <w:p w:rsidR="00911C3C" w:rsidRDefault="00911C3C" w:rsidP="00061F60">
      <w:pPr>
        <w:jc w:val="both"/>
        <w:rPr>
          <w:rFonts w:asciiTheme="minorBidi" w:hAnsiTheme="minorBidi"/>
          <w:rtl/>
        </w:rPr>
      </w:pPr>
      <w:r>
        <w:rPr>
          <w:rFonts w:asciiTheme="minorBidi" w:hAnsiTheme="minorBidi" w:hint="cs"/>
          <w:rtl/>
        </w:rPr>
        <w:t xml:space="preserve">אלו הם הימים של תחילת האביב בארץ ישראל והתבואה הולכת ומבשילה בשדות. אחרי </w:t>
      </w:r>
      <w:r w:rsidRPr="00E03E13">
        <w:rPr>
          <w:rFonts w:asciiTheme="minorBidi" w:hAnsiTheme="minorBidi"/>
          <w:rtl/>
        </w:rPr>
        <w:t>ח</w:t>
      </w:r>
      <w:r>
        <w:rPr>
          <w:rFonts w:asciiTheme="minorBidi" w:hAnsiTheme="minorBidi" w:hint="cs"/>
          <w:rtl/>
        </w:rPr>
        <w:t>ו</w:t>
      </w:r>
      <w:r>
        <w:rPr>
          <w:rFonts w:asciiTheme="minorBidi" w:hAnsiTheme="minorBidi"/>
          <w:rtl/>
        </w:rPr>
        <w:t>דשים של עמל ויזע</w:t>
      </w:r>
      <w:r>
        <w:rPr>
          <w:rFonts w:asciiTheme="minorBidi" w:hAnsiTheme="minorBidi" w:hint="cs"/>
          <w:rtl/>
        </w:rPr>
        <w:t xml:space="preserve">, החקלאים כמהים לרדת לשדות ולהתחיל לקצור, וכאן מצווה התורה את המצווה הראשונה בסדרה: </w:t>
      </w:r>
      <w:r w:rsidRPr="00E03E13">
        <w:rPr>
          <w:rFonts w:asciiTheme="minorBidi" w:hAnsiTheme="minorBidi"/>
          <w:rtl/>
        </w:rPr>
        <w:t xml:space="preserve">"הקרבת העומר". </w:t>
      </w:r>
      <w:r w:rsidR="00E41D2A">
        <w:rPr>
          <w:rFonts w:asciiTheme="minorBidi" w:hAnsiTheme="minorBidi" w:hint="cs"/>
          <w:rtl/>
        </w:rPr>
        <w:t xml:space="preserve">בטרם </w:t>
      </w:r>
      <w:r w:rsidR="00ED2845">
        <w:rPr>
          <w:rFonts w:asciiTheme="minorBidi" w:hAnsiTheme="minorBidi" w:hint="cs"/>
          <w:rtl/>
        </w:rPr>
        <w:t>נהנה</w:t>
      </w:r>
      <w:r>
        <w:rPr>
          <w:rFonts w:asciiTheme="minorBidi" w:hAnsiTheme="minorBidi" w:hint="cs"/>
          <w:rtl/>
        </w:rPr>
        <w:t xml:space="preserve"> מהתבואה החדשה, יש להביא את הקציר הראשון לבית המקדש ורק אחר כך </w:t>
      </w:r>
      <w:r w:rsidR="00061F60">
        <w:rPr>
          <w:rFonts w:asciiTheme="minorBidi" w:hAnsiTheme="minorBidi" w:hint="cs"/>
          <w:rtl/>
        </w:rPr>
        <w:t xml:space="preserve">נהנים </w:t>
      </w:r>
      <w:r>
        <w:rPr>
          <w:rFonts w:asciiTheme="minorBidi" w:hAnsiTheme="minorBidi" w:hint="cs"/>
          <w:rtl/>
        </w:rPr>
        <w:t>מן ה"חדש".</w:t>
      </w:r>
    </w:p>
    <w:p w:rsidR="00911C3C" w:rsidRDefault="00911C3C" w:rsidP="004F7195">
      <w:pPr>
        <w:jc w:val="both"/>
        <w:rPr>
          <w:rFonts w:asciiTheme="minorBidi" w:hAnsiTheme="minorBidi"/>
          <w:rtl/>
        </w:rPr>
      </w:pPr>
      <w:r>
        <w:rPr>
          <w:rFonts w:asciiTheme="minorBidi" w:hAnsiTheme="minorBidi" w:hint="cs"/>
          <w:rtl/>
        </w:rPr>
        <w:t xml:space="preserve">היות שהתבואה המבשילה ראשונה היא </w:t>
      </w:r>
      <w:r w:rsidRPr="00506B61">
        <w:rPr>
          <w:rFonts w:asciiTheme="minorBidi" w:hAnsiTheme="minorBidi" w:hint="cs"/>
          <w:b/>
          <w:bCs/>
          <w:rtl/>
        </w:rPr>
        <w:t>השעורה</w:t>
      </w:r>
      <w:r>
        <w:rPr>
          <w:rFonts w:asciiTheme="minorBidi" w:hAnsiTheme="minorBidi" w:hint="cs"/>
          <w:rtl/>
        </w:rPr>
        <w:t xml:space="preserve">, לכן הקרבן בא מן השעורים. הכמות אותה קוצרים ומביאים היא במשקל </w:t>
      </w:r>
      <w:r w:rsidRPr="00E41D2A">
        <w:rPr>
          <w:rFonts w:asciiTheme="minorBidi" w:hAnsiTheme="minorBidi" w:hint="cs"/>
          <w:rtl/>
        </w:rPr>
        <w:t>"עומר"</w:t>
      </w:r>
      <w:r>
        <w:rPr>
          <w:rFonts w:asciiTheme="minorBidi" w:hAnsiTheme="minorBidi" w:hint="cs"/>
          <w:rtl/>
        </w:rPr>
        <w:t xml:space="preserve"> (בין 1.6 ל-2.4 קילו לפי הדעות השונות) ומכאן השם "עומר". </w:t>
      </w:r>
    </w:p>
    <w:p w:rsidR="00911C3C" w:rsidRPr="00E03E13" w:rsidRDefault="00911C3C" w:rsidP="005D5423">
      <w:pPr>
        <w:jc w:val="both"/>
        <w:rPr>
          <w:rFonts w:asciiTheme="minorBidi" w:hAnsiTheme="minorBidi"/>
          <w:highlight w:val="yellow"/>
          <w:rtl/>
        </w:rPr>
      </w:pPr>
      <w:r>
        <w:rPr>
          <w:rFonts w:asciiTheme="minorBidi" w:hAnsiTheme="minorBidi" w:hint="cs"/>
          <w:rtl/>
        </w:rPr>
        <w:t xml:space="preserve">2. </w:t>
      </w:r>
      <w:r w:rsidRPr="00E03E13">
        <w:rPr>
          <w:rFonts w:asciiTheme="minorBidi" w:hAnsiTheme="minorBidi"/>
          <w:b/>
          <w:bCs/>
          <w:highlight w:val="yellow"/>
          <w:rtl/>
        </w:rPr>
        <w:t>ויקרא כב</w:t>
      </w:r>
      <w:r w:rsidRPr="00E03E13">
        <w:rPr>
          <w:rFonts w:asciiTheme="minorBidi" w:hAnsiTheme="minorBidi"/>
          <w:highlight w:val="yellow"/>
          <w:rtl/>
        </w:rPr>
        <w:t>: דבר אל בני ישראל ואמרת אליהם כי תב</w:t>
      </w:r>
      <w:r>
        <w:rPr>
          <w:rFonts w:asciiTheme="minorBidi" w:hAnsiTheme="minorBidi" w:hint="cs"/>
          <w:highlight w:val="yellow"/>
          <w:rtl/>
        </w:rPr>
        <w:t>ו</w:t>
      </w:r>
      <w:r w:rsidRPr="00E03E13">
        <w:rPr>
          <w:rFonts w:asciiTheme="minorBidi" w:hAnsiTheme="minorBidi"/>
          <w:highlight w:val="yellow"/>
          <w:rtl/>
        </w:rPr>
        <w:t>או אל הארץ אשר אני נתן לכם, וקצרתם את קצירה והבאתם את עמר ראשית קצירכם אל הכהן והניף את הע</w:t>
      </w:r>
      <w:r>
        <w:rPr>
          <w:rFonts w:asciiTheme="minorBidi" w:hAnsiTheme="minorBidi" w:hint="cs"/>
          <w:highlight w:val="yellow"/>
          <w:rtl/>
        </w:rPr>
        <w:t>ו</w:t>
      </w:r>
      <w:r w:rsidRPr="00E03E13">
        <w:rPr>
          <w:rFonts w:asciiTheme="minorBidi" w:hAnsiTheme="minorBidi"/>
          <w:highlight w:val="yellow"/>
          <w:rtl/>
        </w:rPr>
        <w:t>מר לפני ה'.</w:t>
      </w:r>
    </w:p>
    <w:p w:rsidR="00911C3C" w:rsidRDefault="00911C3C" w:rsidP="00465081">
      <w:pPr>
        <w:jc w:val="both"/>
        <w:rPr>
          <w:rFonts w:asciiTheme="minorBidi" w:hAnsiTheme="minorBidi"/>
          <w:rtl/>
        </w:rPr>
      </w:pPr>
      <w:r>
        <w:rPr>
          <w:rFonts w:asciiTheme="minorBidi" w:hAnsiTheme="minorBidi" w:hint="cs"/>
          <w:rtl/>
        </w:rPr>
        <w:t>באותו יום שבו מקריבים את העומר, ט"ז בניסן, מתחילים לספור את הימים והשבועות</w:t>
      </w:r>
      <w:r w:rsidR="00061F60">
        <w:rPr>
          <w:rFonts w:asciiTheme="minorBidi" w:hAnsiTheme="minorBidi" w:hint="cs"/>
          <w:rtl/>
        </w:rPr>
        <w:t>,</w:t>
      </w:r>
      <w:r>
        <w:rPr>
          <w:rFonts w:asciiTheme="minorBidi" w:hAnsiTheme="minorBidi" w:hint="cs"/>
          <w:rtl/>
        </w:rPr>
        <w:t xml:space="preserve"> לאחר ספירה רציפה של ארבעים ותשעה ימים, שבע שבתות תמימות, חוגגים את חג השבועות. כאן </w:t>
      </w:r>
      <w:r w:rsidR="00E41D2A">
        <w:rPr>
          <w:rFonts w:asciiTheme="minorBidi" w:hAnsiTheme="minorBidi" w:hint="cs"/>
          <w:rtl/>
        </w:rPr>
        <w:t xml:space="preserve">חלה </w:t>
      </w:r>
      <w:r>
        <w:rPr>
          <w:rFonts w:asciiTheme="minorBidi" w:hAnsiTheme="minorBidi" w:hint="cs"/>
          <w:rtl/>
        </w:rPr>
        <w:t>מצווה חקלאית</w:t>
      </w:r>
      <w:r w:rsidR="00E41D2A">
        <w:rPr>
          <w:rFonts w:asciiTheme="minorBidi" w:hAnsiTheme="minorBidi" w:hint="cs"/>
          <w:rtl/>
        </w:rPr>
        <w:t xml:space="preserve"> נוספת</w:t>
      </w:r>
      <w:r>
        <w:rPr>
          <w:rFonts w:asciiTheme="minorBidi" w:hAnsiTheme="minorBidi" w:hint="cs"/>
          <w:rtl/>
        </w:rPr>
        <w:t xml:space="preserve">: להביא קרבן שני הלחם </w:t>
      </w:r>
      <w:r w:rsidRPr="007053D7">
        <w:rPr>
          <w:rFonts w:asciiTheme="minorBidi" w:hAnsiTheme="minorBidi" w:hint="cs"/>
          <w:b/>
          <w:bCs/>
          <w:rtl/>
        </w:rPr>
        <w:t>מהחיטים</w:t>
      </w:r>
      <w:r>
        <w:rPr>
          <w:rFonts w:asciiTheme="minorBidi" w:hAnsiTheme="minorBidi" w:hint="cs"/>
          <w:rtl/>
        </w:rPr>
        <w:t xml:space="preserve"> החדשות, שבינתיים גם הן בשלו בשדה.</w:t>
      </w:r>
    </w:p>
    <w:p w:rsidR="007053D7" w:rsidRDefault="00911C3C" w:rsidP="005D5423">
      <w:pPr>
        <w:pStyle w:val="a6"/>
        <w:spacing w:after="200" w:line="276" w:lineRule="auto"/>
        <w:jc w:val="both"/>
        <w:rPr>
          <w:rFonts w:asciiTheme="minorBidi" w:hAnsiTheme="minorBidi"/>
          <w:sz w:val="22"/>
          <w:szCs w:val="22"/>
          <w:rtl/>
        </w:rPr>
      </w:pPr>
      <w:r w:rsidRPr="00911C3C">
        <w:rPr>
          <w:rFonts w:asciiTheme="minorBidi" w:hAnsiTheme="minorBidi" w:hint="cs"/>
          <w:sz w:val="22"/>
          <w:szCs w:val="22"/>
          <w:highlight w:val="yellow"/>
          <w:rtl/>
        </w:rPr>
        <w:t>וספרתם לכם ממחרת השבת מיום הביאכם את עומר התנופה שבע שבתות תמימות תהיינה... תספרו חמישים יום והקרבתם מנחה חדשה לה', ממושבותיכם תביאו לחם תנופה שתים.</w:t>
      </w:r>
      <w:r>
        <w:rPr>
          <w:rFonts w:asciiTheme="minorBidi" w:hAnsiTheme="minorBidi" w:hint="cs"/>
          <w:sz w:val="22"/>
          <w:szCs w:val="22"/>
          <w:rtl/>
        </w:rPr>
        <w:t xml:space="preserve"> </w:t>
      </w:r>
    </w:p>
    <w:p w:rsidR="00911C3C" w:rsidRDefault="00911C3C" w:rsidP="00061F60">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אם כן, היסוד הראשון אותו </w:t>
      </w:r>
      <w:r w:rsidR="00ED2845">
        <w:rPr>
          <w:rFonts w:asciiTheme="minorBidi" w:hAnsiTheme="minorBidi" w:hint="cs"/>
          <w:sz w:val="22"/>
          <w:szCs w:val="22"/>
          <w:rtl/>
        </w:rPr>
        <w:t xml:space="preserve">עלינו </w:t>
      </w:r>
      <w:r>
        <w:rPr>
          <w:rFonts w:asciiTheme="minorBidi" w:hAnsiTheme="minorBidi" w:hint="cs"/>
          <w:sz w:val="22"/>
          <w:szCs w:val="22"/>
          <w:rtl/>
        </w:rPr>
        <w:t>לדעת לגבי ספירת העומר</w:t>
      </w:r>
      <w:r w:rsidR="00ED2845">
        <w:rPr>
          <w:rFonts w:asciiTheme="minorBidi" w:hAnsiTheme="minorBidi" w:hint="cs"/>
          <w:sz w:val="22"/>
          <w:szCs w:val="22"/>
          <w:rtl/>
        </w:rPr>
        <w:t xml:space="preserve"> הוא</w:t>
      </w:r>
      <w:r>
        <w:rPr>
          <w:rFonts w:asciiTheme="minorBidi" w:hAnsiTheme="minorBidi" w:hint="cs"/>
          <w:sz w:val="22"/>
          <w:szCs w:val="22"/>
          <w:rtl/>
        </w:rPr>
        <w:t xml:space="preserve">, שסופרים את ימי הקציר שבין </w:t>
      </w:r>
      <w:r w:rsidRPr="00911C3C">
        <w:rPr>
          <w:rFonts w:asciiTheme="minorBidi" w:hAnsiTheme="minorBidi" w:hint="cs"/>
          <w:b/>
          <w:bCs/>
          <w:sz w:val="22"/>
          <w:szCs w:val="22"/>
          <w:rtl/>
        </w:rPr>
        <w:t xml:space="preserve">קציר השעורה </w:t>
      </w:r>
      <w:r w:rsidR="00061F60">
        <w:rPr>
          <w:rFonts w:asciiTheme="minorBidi" w:hAnsiTheme="minorBidi" w:hint="cs"/>
          <w:b/>
          <w:bCs/>
          <w:sz w:val="22"/>
          <w:szCs w:val="22"/>
          <w:rtl/>
        </w:rPr>
        <w:t>ל</w:t>
      </w:r>
      <w:r w:rsidRPr="00911C3C">
        <w:rPr>
          <w:rFonts w:asciiTheme="minorBidi" w:hAnsiTheme="minorBidi" w:hint="cs"/>
          <w:b/>
          <w:bCs/>
          <w:sz w:val="22"/>
          <w:szCs w:val="22"/>
          <w:rtl/>
        </w:rPr>
        <w:t>חיט</w:t>
      </w:r>
      <w:r>
        <w:rPr>
          <w:rFonts w:asciiTheme="minorBidi" w:hAnsiTheme="minorBidi" w:hint="cs"/>
          <w:b/>
          <w:bCs/>
          <w:sz w:val="22"/>
          <w:szCs w:val="22"/>
          <w:rtl/>
        </w:rPr>
        <w:t>ה.</w:t>
      </w:r>
      <w:r>
        <w:rPr>
          <w:rFonts w:asciiTheme="minorBidi" w:hAnsiTheme="minorBidi" w:hint="cs"/>
          <w:sz w:val="22"/>
          <w:szCs w:val="22"/>
          <w:rtl/>
        </w:rPr>
        <w:t xml:space="preserve"> הספירה מתחילה עם קציר השעורה ומסתיימת עם קציר </w:t>
      </w:r>
      <w:r w:rsidR="00061F60">
        <w:rPr>
          <w:rFonts w:asciiTheme="minorBidi" w:hAnsiTheme="minorBidi" w:hint="cs"/>
          <w:sz w:val="22"/>
          <w:szCs w:val="22"/>
          <w:rtl/>
        </w:rPr>
        <w:t xml:space="preserve">והבאת </w:t>
      </w:r>
      <w:r>
        <w:rPr>
          <w:rFonts w:asciiTheme="minorBidi" w:hAnsiTheme="minorBidi" w:hint="cs"/>
          <w:sz w:val="22"/>
          <w:szCs w:val="22"/>
          <w:rtl/>
        </w:rPr>
        <w:t>החיטה לבי</w:t>
      </w:r>
      <w:r w:rsidR="00061F60">
        <w:rPr>
          <w:rFonts w:asciiTheme="minorBidi" w:hAnsiTheme="minorBidi" w:hint="cs"/>
          <w:sz w:val="22"/>
          <w:szCs w:val="22"/>
          <w:rtl/>
        </w:rPr>
        <w:t>המ"ק.</w:t>
      </w:r>
    </w:p>
    <w:p w:rsidR="00911C3C" w:rsidRDefault="00911C3C" w:rsidP="004F7195">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באופן מעניין, השעורה והחיטה מייצגים שני עולמות שונים. השעורה היא </w:t>
      </w:r>
      <w:r w:rsidR="00876F59">
        <w:rPr>
          <w:rFonts w:asciiTheme="minorBidi" w:hAnsiTheme="minorBidi" w:hint="cs"/>
          <w:sz w:val="22"/>
          <w:szCs w:val="22"/>
          <w:rtl/>
        </w:rPr>
        <w:t xml:space="preserve">מאכל </w:t>
      </w:r>
      <w:r w:rsidR="00876F59" w:rsidRPr="00876F59">
        <w:rPr>
          <w:rFonts w:asciiTheme="minorBidi" w:hAnsiTheme="minorBidi" w:hint="cs"/>
          <w:b/>
          <w:bCs/>
          <w:sz w:val="22"/>
          <w:szCs w:val="22"/>
          <w:rtl/>
        </w:rPr>
        <w:t>בהמה</w:t>
      </w:r>
      <w:r w:rsidR="00042DBE">
        <w:rPr>
          <w:rFonts w:asciiTheme="minorBidi" w:hAnsiTheme="minorBidi" w:hint="cs"/>
          <w:b/>
          <w:bCs/>
          <w:sz w:val="22"/>
          <w:szCs w:val="22"/>
          <w:rtl/>
        </w:rPr>
        <w:t xml:space="preserve"> </w:t>
      </w:r>
      <w:r w:rsidR="00042DBE" w:rsidRPr="00042DBE">
        <w:rPr>
          <w:rFonts w:asciiTheme="minorBidi" w:hAnsiTheme="minorBidi" w:hint="cs"/>
          <w:sz w:val="22"/>
          <w:szCs w:val="22"/>
          <w:rtl/>
        </w:rPr>
        <w:t>בעוד שהחיטה היא</w:t>
      </w:r>
      <w:r w:rsidR="00042DBE">
        <w:rPr>
          <w:rFonts w:asciiTheme="minorBidi" w:hAnsiTheme="minorBidi" w:hint="cs"/>
          <w:b/>
          <w:bCs/>
          <w:sz w:val="22"/>
          <w:szCs w:val="22"/>
          <w:rtl/>
        </w:rPr>
        <w:t xml:space="preserve"> מאכל אדם</w:t>
      </w:r>
      <w:r w:rsidR="00876F59">
        <w:rPr>
          <w:rFonts w:asciiTheme="minorBidi" w:hAnsiTheme="minorBidi" w:hint="cs"/>
          <w:sz w:val="22"/>
          <w:szCs w:val="22"/>
          <w:rtl/>
        </w:rPr>
        <w:t xml:space="preserve">. </w:t>
      </w:r>
      <w:r w:rsidR="00042DBE">
        <w:rPr>
          <w:rFonts w:asciiTheme="minorBidi" w:hAnsiTheme="minorBidi" w:hint="cs"/>
          <w:sz w:val="22"/>
          <w:szCs w:val="22"/>
          <w:rtl/>
        </w:rPr>
        <w:t>כך ש</w:t>
      </w:r>
      <w:r w:rsidR="00876F59">
        <w:rPr>
          <w:rFonts w:asciiTheme="minorBidi" w:hAnsiTheme="minorBidi" w:hint="cs"/>
          <w:sz w:val="22"/>
          <w:szCs w:val="22"/>
          <w:rtl/>
        </w:rPr>
        <w:t xml:space="preserve">ספירת העומר מייצגת את העלייה וההתקדמות </w:t>
      </w:r>
      <w:r w:rsidR="004F7195">
        <w:rPr>
          <w:rFonts w:asciiTheme="minorBidi" w:hAnsiTheme="minorBidi" w:hint="cs"/>
          <w:sz w:val="22"/>
          <w:szCs w:val="22"/>
          <w:rtl/>
        </w:rPr>
        <w:t>מהבשלת השעורה הנחותה והבהמית</w:t>
      </w:r>
      <w:r w:rsidR="00876F59">
        <w:rPr>
          <w:rFonts w:asciiTheme="minorBidi" w:hAnsiTheme="minorBidi" w:hint="cs"/>
          <w:sz w:val="22"/>
          <w:szCs w:val="22"/>
          <w:rtl/>
        </w:rPr>
        <w:t xml:space="preserve"> עד הבשלת החיטה המשובחת והאנושית.</w:t>
      </w:r>
    </w:p>
    <w:p w:rsidR="00911C3C" w:rsidRDefault="00911C3C" w:rsidP="005D5423">
      <w:pPr>
        <w:pStyle w:val="a6"/>
        <w:spacing w:after="200" w:line="276" w:lineRule="auto"/>
        <w:jc w:val="both"/>
        <w:rPr>
          <w:rFonts w:asciiTheme="minorBidi" w:hAnsiTheme="minorBidi"/>
          <w:sz w:val="22"/>
          <w:szCs w:val="22"/>
          <w:rtl/>
        </w:rPr>
      </w:pPr>
      <w:r>
        <w:rPr>
          <w:rFonts w:asciiTheme="minorBidi" w:hAnsiTheme="minorBidi" w:hint="cs"/>
          <w:sz w:val="22"/>
          <w:szCs w:val="22"/>
          <w:rtl/>
        </w:rPr>
        <w:lastRenderedPageBreak/>
        <w:t xml:space="preserve">כמובן, </w:t>
      </w:r>
      <w:r w:rsidR="00876F59">
        <w:rPr>
          <w:rFonts w:asciiTheme="minorBidi" w:hAnsiTheme="minorBidi" w:hint="cs"/>
          <w:sz w:val="22"/>
          <w:szCs w:val="22"/>
          <w:rtl/>
        </w:rPr>
        <w:t xml:space="preserve">כאן </w:t>
      </w:r>
      <w:r>
        <w:rPr>
          <w:rFonts w:asciiTheme="minorBidi" w:hAnsiTheme="minorBidi" w:hint="cs"/>
          <w:sz w:val="22"/>
          <w:szCs w:val="22"/>
          <w:rtl/>
        </w:rPr>
        <w:t xml:space="preserve">מנסים המפרשים להבין </w:t>
      </w:r>
      <w:r w:rsidR="00876F59">
        <w:rPr>
          <w:rFonts w:asciiTheme="minorBidi" w:hAnsiTheme="minorBidi" w:hint="cs"/>
          <w:sz w:val="22"/>
          <w:szCs w:val="22"/>
          <w:rtl/>
        </w:rPr>
        <w:t xml:space="preserve">כבר אלפי שנים </w:t>
      </w:r>
      <w:r>
        <w:rPr>
          <w:rFonts w:asciiTheme="minorBidi" w:hAnsiTheme="minorBidi" w:hint="cs"/>
          <w:sz w:val="22"/>
          <w:szCs w:val="22"/>
          <w:rtl/>
        </w:rPr>
        <w:t xml:space="preserve">את טעם הספירה הזו. מה כל כך חשוב לספור את ימי הקציר שבין </w:t>
      </w:r>
      <w:r w:rsidR="00876F59">
        <w:rPr>
          <w:rFonts w:asciiTheme="minorBidi" w:hAnsiTheme="minorBidi" w:hint="cs"/>
          <w:sz w:val="22"/>
          <w:szCs w:val="22"/>
          <w:rtl/>
        </w:rPr>
        <w:t>ה</w:t>
      </w:r>
      <w:r>
        <w:rPr>
          <w:rFonts w:asciiTheme="minorBidi" w:hAnsiTheme="minorBidi" w:hint="cs"/>
          <w:sz w:val="22"/>
          <w:szCs w:val="22"/>
          <w:rtl/>
        </w:rPr>
        <w:t>שעורה</w:t>
      </w:r>
      <w:r w:rsidR="00876F59">
        <w:rPr>
          <w:rFonts w:asciiTheme="minorBidi" w:hAnsiTheme="minorBidi" w:hint="cs"/>
          <w:sz w:val="22"/>
          <w:szCs w:val="22"/>
          <w:rtl/>
        </w:rPr>
        <w:t xml:space="preserve"> לחיטה, בין מאכל הבהמה למאכל האדם</w:t>
      </w:r>
      <w:r>
        <w:rPr>
          <w:rFonts w:asciiTheme="minorBidi" w:hAnsiTheme="minorBidi" w:hint="cs"/>
          <w:sz w:val="22"/>
          <w:szCs w:val="22"/>
          <w:rtl/>
        </w:rPr>
        <w:t>?</w:t>
      </w:r>
    </w:p>
    <w:p w:rsidR="00876F59" w:rsidRDefault="00911C3C" w:rsidP="00061F60">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לפני שנלך אל הטעם הפנימי, שהוא באמת משנה חיים, נזכיר שני הסברים מעניינים בפשטותם: האבודרהם גורס כי ספירת העומר היא </w:t>
      </w:r>
      <w:r w:rsidRPr="00911C3C">
        <w:rPr>
          <w:rFonts w:asciiTheme="minorBidi" w:hAnsiTheme="minorBidi" w:hint="cs"/>
          <w:b/>
          <w:bCs/>
          <w:sz w:val="22"/>
          <w:szCs w:val="22"/>
          <w:rtl/>
        </w:rPr>
        <w:t>תפילה חקלאית</w:t>
      </w:r>
      <w:r>
        <w:rPr>
          <w:rFonts w:asciiTheme="minorBidi" w:hAnsiTheme="minorBidi" w:hint="cs"/>
          <w:sz w:val="22"/>
          <w:szCs w:val="22"/>
          <w:rtl/>
        </w:rPr>
        <w:t xml:space="preserve">. זאת בקשה מה' שימי הקציר יעברו בשלום. צריך לזכור כי העולם חי והתקיים </w:t>
      </w:r>
      <w:r w:rsidR="00876F59">
        <w:rPr>
          <w:rFonts w:asciiTheme="minorBidi" w:hAnsiTheme="minorBidi" w:hint="cs"/>
          <w:sz w:val="22"/>
          <w:szCs w:val="22"/>
          <w:rtl/>
        </w:rPr>
        <w:t>בעבר מה</w:t>
      </w:r>
      <w:r>
        <w:rPr>
          <w:rFonts w:asciiTheme="minorBidi" w:hAnsiTheme="minorBidi" w:hint="cs"/>
          <w:sz w:val="22"/>
          <w:szCs w:val="22"/>
          <w:rtl/>
        </w:rPr>
        <w:t>שבועות הספורים הללו</w:t>
      </w:r>
      <w:r w:rsidR="00061F60">
        <w:rPr>
          <w:rFonts w:asciiTheme="minorBidi" w:hAnsiTheme="minorBidi" w:hint="cs"/>
          <w:sz w:val="22"/>
          <w:szCs w:val="22"/>
          <w:rtl/>
        </w:rPr>
        <w:t xml:space="preserve"> של </w:t>
      </w:r>
      <w:r>
        <w:rPr>
          <w:rFonts w:asciiTheme="minorBidi" w:hAnsiTheme="minorBidi" w:hint="cs"/>
          <w:sz w:val="22"/>
          <w:szCs w:val="22"/>
          <w:rtl/>
        </w:rPr>
        <w:t>קציר החיטה והשעורה.</w:t>
      </w:r>
      <w:r w:rsidR="00876F59">
        <w:rPr>
          <w:rFonts w:asciiTheme="minorBidi" w:hAnsiTheme="minorBidi" w:hint="cs"/>
          <w:sz w:val="22"/>
          <w:szCs w:val="22"/>
          <w:rtl/>
        </w:rPr>
        <w:t xml:space="preserve"> לכן נושאים תפילה לה', שלא יחולו בימים הללו </w:t>
      </w:r>
      <w:r w:rsidR="00ED2845">
        <w:rPr>
          <w:rFonts w:asciiTheme="minorBidi" w:hAnsiTheme="minorBidi" w:hint="cs"/>
          <w:sz w:val="22"/>
          <w:szCs w:val="22"/>
          <w:rtl/>
        </w:rPr>
        <w:t>חמסינים או רוחות עזות ה</w:t>
      </w:r>
      <w:r w:rsidR="00876F59">
        <w:rPr>
          <w:rFonts w:asciiTheme="minorBidi" w:hAnsiTheme="minorBidi" w:hint="cs"/>
          <w:sz w:val="22"/>
          <w:szCs w:val="22"/>
          <w:rtl/>
        </w:rPr>
        <w:t xml:space="preserve">מחסלות את </w:t>
      </w:r>
      <w:r w:rsidR="00ED2845">
        <w:rPr>
          <w:rFonts w:asciiTheme="minorBidi" w:hAnsiTheme="minorBidi" w:hint="cs"/>
          <w:sz w:val="22"/>
          <w:szCs w:val="22"/>
          <w:rtl/>
        </w:rPr>
        <w:t>היבול</w:t>
      </w:r>
      <w:r w:rsidR="00876F59">
        <w:rPr>
          <w:rFonts w:asciiTheme="minorBidi" w:hAnsiTheme="minorBidi" w:hint="cs"/>
          <w:sz w:val="22"/>
          <w:szCs w:val="22"/>
          <w:rtl/>
        </w:rPr>
        <w:t>.</w:t>
      </w:r>
    </w:p>
    <w:p w:rsidR="00876F59" w:rsidRPr="00E03E13" w:rsidRDefault="00876F59" w:rsidP="005D5423">
      <w:pPr>
        <w:jc w:val="both"/>
        <w:rPr>
          <w:rFonts w:asciiTheme="minorBidi" w:hAnsiTheme="minorBidi"/>
          <w:color w:val="000000"/>
          <w:rtl/>
        </w:rPr>
      </w:pPr>
      <w:r w:rsidRPr="00E03E13">
        <w:rPr>
          <w:rStyle w:val="apple-converted-space"/>
          <w:rFonts w:asciiTheme="minorBidi" w:hAnsiTheme="minorBidi"/>
          <w:b/>
          <w:bCs/>
          <w:color w:val="252525"/>
          <w:shd w:val="clear" w:color="auto" w:fill="FFFFFF"/>
          <w:rtl/>
        </w:rPr>
        <w:t>אבודרהם רמא</w:t>
      </w:r>
      <w:r w:rsidRPr="00E03E13">
        <w:rPr>
          <w:rStyle w:val="apple-converted-space"/>
          <w:rFonts w:asciiTheme="minorBidi" w:hAnsiTheme="minorBidi"/>
          <w:color w:val="252525"/>
          <w:shd w:val="clear" w:color="auto" w:fill="FFFFFF"/>
          <w:rtl/>
        </w:rPr>
        <w:t>: מפני שהעולם בצער מפסח עד שבועות</w:t>
      </w:r>
      <w:r>
        <w:rPr>
          <w:rStyle w:val="apple-converted-space"/>
          <w:rFonts w:asciiTheme="minorBidi" w:hAnsiTheme="minorBidi"/>
          <w:color w:val="252525"/>
          <w:shd w:val="clear" w:color="auto" w:fill="FFFFFF"/>
          <w:rtl/>
        </w:rPr>
        <w:t xml:space="preserve"> על התבואות ועל האילנות שיצליחו</w:t>
      </w:r>
      <w:r w:rsidRPr="00E03E13">
        <w:rPr>
          <w:rStyle w:val="apple-converted-space"/>
          <w:rFonts w:asciiTheme="minorBidi" w:hAnsiTheme="minorBidi"/>
          <w:color w:val="252525"/>
          <w:shd w:val="clear" w:color="auto" w:fill="FFFFFF"/>
          <w:rtl/>
        </w:rPr>
        <w:t xml:space="preserve"> </w:t>
      </w:r>
      <w:r>
        <w:rPr>
          <w:rStyle w:val="apple-converted-space"/>
          <w:rFonts w:asciiTheme="minorBidi" w:hAnsiTheme="minorBidi" w:hint="cs"/>
          <w:color w:val="252525"/>
          <w:shd w:val="clear" w:color="auto" w:fill="FFFFFF"/>
          <w:rtl/>
        </w:rPr>
        <w:t xml:space="preserve">... </w:t>
      </w:r>
      <w:r w:rsidRPr="00E03E13">
        <w:rPr>
          <w:rStyle w:val="apple-converted-space"/>
          <w:rFonts w:asciiTheme="minorBidi" w:hAnsiTheme="minorBidi"/>
          <w:color w:val="252525"/>
          <w:shd w:val="clear" w:color="auto" w:fill="FFFFFF"/>
          <w:rtl/>
        </w:rPr>
        <w:t xml:space="preserve">לפיכך ציווה הקב"ה לספור ימים אלו </w:t>
      </w:r>
      <w:r w:rsidRPr="00E03E13">
        <w:rPr>
          <w:rFonts w:asciiTheme="minorBidi" w:hAnsiTheme="minorBidi"/>
          <w:color w:val="000000"/>
          <w:highlight w:val="yellow"/>
          <w:rtl/>
        </w:rPr>
        <w:t>כדי שנזכור צער העולם ולשוב אליו בלבב שלם ולהתחנן לפניו לרחם עלינו ועל הבריות ועל הארץ</w:t>
      </w:r>
      <w:r>
        <w:rPr>
          <w:rFonts w:asciiTheme="minorBidi" w:hAnsiTheme="minorBidi" w:hint="cs"/>
          <w:color w:val="000000"/>
          <w:highlight w:val="yellow"/>
          <w:rtl/>
        </w:rPr>
        <w:t>,</w:t>
      </w:r>
      <w:r w:rsidRPr="00E03E13">
        <w:rPr>
          <w:rFonts w:asciiTheme="minorBidi" w:hAnsiTheme="minorBidi"/>
          <w:color w:val="000000"/>
          <w:highlight w:val="yellow"/>
          <w:rtl/>
        </w:rPr>
        <w:t xml:space="preserve"> שיהיו התבואות כתיקונן שהם סיבת חיינו, שאם אין קמח אין תורה.</w:t>
      </w:r>
    </w:p>
    <w:p w:rsidR="00042DBE" w:rsidRDefault="00876F59" w:rsidP="00634D29">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עוד טעם נאה מובא </w:t>
      </w:r>
      <w:r w:rsidR="00042DBE">
        <w:rPr>
          <w:rFonts w:asciiTheme="minorBidi" w:hAnsiTheme="minorBidi" w:hint="cs"/>
          <w:sz w:val="22"/>
          <w:szCs w:val="22"/>
          <w:rtl/>
        </w:rPr>
        <w:t xml:space="preserve">שם: </w:t>
      </w:r>
      <w:r w:rsidR="00042DBE" w:rsidRPr="00042DBE">
        <w:rPr>
          <w:rFonts w:asciiTheme="minorBidi" w:hAnsiTheme="minorBidi"/>
          <w:sz w:val="22"/>
          <w:szCs w:val="22"/>
          <w:highlight w:val="yellow"/>
          <w:rtl/>
        </w:rPr>
        <w:t>מפני שכל אחד מישראל</w:t>
      </w:r>
      <w:r w:rsidR="004F7195">
        <w:rPr>
          <w:rFonts w:asciiTheme="minorBidi" w:hAnsiTheme="minorBidi"/>
          <w:sz w:val="22"/>
          <w:szCs w:val="22"/>
          <w:highlight w:val="yellow"/>
          <w:rtl/>
        </w:rPr>
        <w:t xml:space="preserve"> היה עסוק בקציר שלו</w:t>
      </w:r>
      <w:r w:rsidR="00042DBE" w:rsidRPr="00042DBE">
        <w:rPr>
          <w:rFonts w:asciiTheme="minorBidi" w:hAnsiTheme="minorBidi"/>
          <w:sz w:val="22"/>
          <w:szCs w:val="22"/>
          <w:highlight w:val="yellow"/>
          <w:rtl/>
        </w:rPr>
        <w:t xml:space="preserve"> והיו מפוזרים כל אחד בגורנו. צ</w:t>
      </w:r>
      <w:r w:rsidR="00042DBE" w:rsidRPr="00042DBE">
        <w:rPr>
          <w:rFonts w:asciiTheme="minorBidi" w:hAnsiTheme="minorBidi" w:hint="cs"/>
          <w:sz w:val="22"/>
          <w:szCs w:val="22"/>
          <w:highlight w:val="yellow"/>
          <w:rtl/>
        </w:rPr>
        <w:t>ו</w:t>
      </w:r>
      <w:r w:rsidR="00042DBE" w:rsidRPr="00042DBE">
        <w:rPr>
          <w:rFonts w:asciiTheme="minorBidi" w:hAnsiTheme="minorBidi"/>
          <w:sz w:val="22"/>
          <w:szCs w:val="22"/>
          <w:highlight w:val="yellow"/>
          <w:rtl/>
        </w:rPr>
        <w:t xml:space="preserve">וה למנות </w:t>
      </w:r>
      <w:r w:rsidR="00042DBE">
        <w:rPr>
          <w:rFonts w:asciiTheme="minorBidi" w:hAnsiTheme="minorBidi" w:hint="cs"/>
          <w:sz w:val="22"/>
          <w:szCs w:val="22"/>
          <w:highlight w:val="yellow"/>
          <w:rtl/>
        </w:rPr>
        <w:t xml:space="preserve">[את כל תקופת הקציר] </w:t>
      </w:r>
      <w:r w:rsidR="00042DBE" w:rsidRPr="00042DBE">
        <w:rPr>
          <w:rFonts w:asciiTheme="minorBidi" w:hAnsiTheme="minorBidi"/>
          <w:sz w:val="22"/>
          <w:szCs w:val="22"/>
          <w:highlight w:val="yellow"/>
          <w:rtl/>
        </w:rPr>
        <w:t>כדי שלא ישכחו זמן עליתם לרגל</w:t>
      </w:r>
      <w:r w:rsidR="00042DBE" w:rsidRPr="00042DBE">
        <w:rPr>
          <w:rFonts w:asciiTheme="minorBidi" w:hAnsiTheme="minorBidi" w:hint="cs"/>
          <w:sz w:val="22"/>
          <w:szCs w:val="22"/>
          <w:highlight w:val="yellow"/>
          <w:rtl/>
        </w:rPr>
        <w:t>.</w:t>
      </w:r>
      <w:r w:rsidR="00042DBE">
        <w:rPr>
          <w:rFonts w:asciiTheme="minorBidi" w:hAnsiTheme="minorBidi" w:hint="cs"/>
          <w:sz w:val="22"/>
          <w:szCs w:val="22"/>
          <w:rtl/>
        </w:rPr>
        <w:t xml:space="preserve"> </w:t>
      </w:r>
    </w:p>
    <w:p w:rsidR="00042DBE" w:rsidRDefault="00042DBE" w:rsidP="00061F60">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נוסיף על דבריו הערה חשובה המובאת במנהגי טירנא. העלייה לרגל באותם ימים הייתה אתגר ענק בפני החקלאי. </w:t>
      </w:r>
      <w:r w:rsidR="00061F60">
        <w:rPr>
          <w:rFonts w:asciiTheme="minorBidi" w:hAnsiTheme="minorBidi" w:hint="cs"/>
          <w:sz w:val="22"/>
          <w:szCs w:val="22"/>
          <w:rtl/>
        </w:rPr>
        <w:t>זה עתה הוא שב מהעלייה לרגל בפסח</w:t>
      </w:r>
      <w:r>
        <w:rPr>
          <w:rFonts w:asciiTheme="minorBidi" w:hAnsiTheme="minorBidi" w:hint="cs"/>
          <w:sz w:val="22"/>
          <w:szCs w:val="22"/>
          <w:rtl/>
        </w:rPr>
        <w:t xml:space="preserve"> והדרך ארכה </w:t>
      </w:r>
      <w:r w:rsidR="00061F60">
        <w:rPr>
          <w:rFonts w:asciiTheme="minorBidi" w:hAnsiTheme="minorBidi" w:hint="cs"/>
          <w:sz w:val="22"/>
          <w:szCs w:val="22"/>
          <w:rtl/>
        </w:rPr>
        <w:t xml:space="preserve">לו </w:t>
      </w:r>
      <w:r>
        <w:rPr>
          <w:rFonts w:asciiTheme="minorBidi" w:hAnsiTheme="minorBidi" w:hint="cs"/>
          <w:sz w:val="22"/>
          <w:szCs w:val="22"/>
          <w:rtl/>
        </w:rPr>
        <w:t xml:space="preserve">ימים רבים, והנה הוא צריך לצאת שוב לירושלים לקראת חג השבועות ושוב </w:t>
      </w:r>
      <w:r w:rsidR="00061F60">
        <w:rPr>
          <w:rFonts w:asciiTheme="minorBidi" w:hAnsiTheme="minorBidi" w:hint="cs"/>
          <w:sz w:val="22"/>
          <w:szCs w:val="22"/>
          <w:rtl/>
        </w:rPr>
        <w:t>ילך ב</w:t>
      </w:r>
      <w:r>
        <w:rPr>
          <w:rFonts w:asciiTheme="minorBidi" w:hAnsiTheme="minorBidi" w:hint="cs"/>
          <w:sz w:val="22"/>
          <w:szCs w:val="22"/>
          <w:rtl/>
        </w:rPr>
        <w:t xml:space="preserve">דרך ימים רבים </w:t>
      </w:r>
      <w:r>
        <w:rPr>
          <w:rFonts w:asciiTheme="minorBidi" w:hAnsiTheme="minorBidi"/>
          <w:sz w:val="22"/>
          <w:szCs w:val="22"/>
          <w:rtl/>
        </w:rPr>
        <w:t>–</w:t>
      </w:r>
      <w:r>
        <w:rPr>
          <w:rFonts w:asciiTheme="minorBidi" w:hAnsiTheme="minorBidi" w:hint="cs"/>
          <w:sz w:val="22"/>
          <w:szCs w:val="22"/>
          <w:rtl/>
        </w:rPr>
        <w:t xml:space="preserve"> והכול על חשבון ימי הקציר!. לכן ציוותה התורה ספירה מיוחדת מדי יום, כדי </w:t>
      </w:r>
      <w:r w:rsidR="00E41D2A">
        <w:rPr>
          <w:rFonts w:asciiTheme="minorBidi" w:hAnsiTheme="minorBidi" w:hint="cs"/>
          <w:sz w:val="22"/>
          <w:szCs w:val="22"/>
          <w:rtl/>
        </w:rPr>
        <w:t>לזכור היטב את השעון היהודי</w:t>
      </w:r>
      <w:r w:rsidR="00061F60">
        <w:rPr>
          <w:rFonts w:asciiTheme="minorBidi" w:hAnsiTheme="minorBidi" w:hint="cs"/>
          <w:sz w:val="22"/>
          <w:szCs w:val="22"/>
          <w:rtl/>
        </w:rPr>
        <w:t xml:space="preserve"> המתקתק</w:t>
      </w:r>
      <w:r w:rsidR="00E41D2A">
        <w:rPr>
          <w:rFonts w:asciiTheme="minorBidi" w:hAnsiTheme="minorBidi" w:hint="cs"/>
          <w:sz w:val="22"/>
          <w:szCs w:val="22"/>
          <w:rtl/>
        </w:rPr>
        <w:t>.</w:t>
      </w:r>
    </w:p>
    <w:p w:rsidR="00042DBE" w:rsidRDefault="00042DBE" w:rsidP="00ED2845">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אלו הסברים נאים, אבל כמובן שאין </w:t>
      </w:r>
      <w:r w:rsidR="00ED2845">
        <w:rPr>
          <w:rFonts w:asciiTheme="minorBidi" w:hAnsiTheme="minorBidi" w:hint="cs"/>
          <w:sz w:val="22"/>
          <w:szCs w:val="22"/>
          <w:rtl/>
        </w:rPr>
        <w:t xml:space="preserve">הם מיישבים </w:t>
      </w:r>
      <w:r>
        <w:rPr>
          <w:rFonts w:asciiTheme="minorBidi" w:hAnsiTheme="minorBidi" w:hint="cs"/>
          <w:sz w:val="22"/>
          <w:szCs w:val="22"/>
          <w:rtl/>
        </w:rPr>
        <w:t>את כל שאר השאלות ששאלנו</w:t>
      </w:r>
      <w:r w:rsidR="00ED2845">
        <w:rPr>
          <w:rFonts w:asciiTheme="minorBidi" w:hAnsiTheme="minorBidi" w:hint="cs"/>
          <w:sz w:val="22"/>
          <w:szCs w:val="22"/>
          <w:rtl/>
        </w:rPr>
        <w:t>,</w:t>
      </w:r>
      <w:r>
        <w:rPr>
          <w:rFonts w:asciiTheme="minorBidi" w:hAnsiTheme="minorBidi" w:hint="cs"/>
          <w:sz w:val="22"/>
          <w:szCs w:val="22"/>
          <w:rtl/>
        </w:rPr>
        <w:t xml:space="preserve"> ו</w:t>
      </w:r>
      <w:r w:rsidR="00ED2845">
        <w:rPr>
          <w:rFonts w:asciiTheme="minorBidi" w:hAnsiTheme="minorBidi" w:hint="cs"/>
          <w:sz w:val="22"/>
          <w:szCs w:val="22"/>
          <w:rtl/>
        </w:rPr>
        <w:t xml:space="preserve">בכלל </w:t>
      </w:r>
      <w:r>
        <w:rPr>
          <w:rFonts w:asciiTheme="minorBidi" w:hAnsiTheme="minorBidi" w:hint="cs"/>
          <w:sz w:val="22"/>
          <w:szCs w:val="22"/>
          <w:rtl/>
        </w:rPr>
        <w:t xml:space="preserve">משהו </w:t>
      </w:r>
      <w:r w:rsidR="004F7195">
        <w:rPr>
          <w:rFonts w:asciiTheme="minorBidi" w:hAnsiTheme="minorBidi" w:hint="cs"/>
          <w:sz w:val="22"/>
          <w:szCs w:val="22"/>
          <w:rtl/>
        </w:rPr>
        <w:t xml:space="preserve">גדול </w:t>
      </w:r>
      <w:r>
        <w:rPr>
          <w:rFonts w:asciiTheme="minorBidi" w:hAnsiTheme="minorBidi" w:hint="cs"/>
          <w:sz w:val="22"/>
          <w:szCs w:val="22"/>
          <w:rtl/>
        </w:rPr>
        <w:t>נותר חסר בלב: איך כל זה קשור להכנות הרוחניות למתן תורה? איך ספירת הימים החקלאיים קשורה למאמץ תיקון ספירות הנפש? ומדוע דווקא המצווה הזו בנויה כמו בלוק אחד רצוף?</w:t>
      </w:r>
    </w:p>
    <w:p w:rsidR="00042DBE" w:rsidRDefault="00042DBE" w:rsidP="005D5423">
      <w:pPr>
        <w:pStyle w:val="a6"/>
        <w:spacing w:after="200" w:line="276" w:lineRule="auto"/>
        <w:jc w:val="both"/>
        <w:rPr>
          <w:rFonts w:asciiTheme="minorBidi" w:hAnsiTheme="minorBidi"/>
          <w:sz w:val="22"/>
          <w:szCs w:val="22"/>
          <w:rtl/>
        </w:rPr>
      </w:pPr>
    </w:p>
    <w:p w:rsidR="00B253AA" w:rsidRDefault="00042DBE" w:rsidP="005D5423">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ב. </w:t>
      </w:r>
      <w:r w:rsidR="00B253AA">
        <w:rPr>
          <w:rFonts w:asciiTheme="minorBidi" w:hAnsiTheme="minorBidi" w:hint="cs"/>
          <w:sz w:val="22"/>
          <w:szCs w:val="22"/>
          <w:rtl/>
        </w:rPr>
        <w:t xml:space="preserve">הבה נערוך הפוגה קצרה לטובת דיון פלפולי מעניין. הזכרנו את דעת "בעל הלכות גדולות", לפיה </w:t>
      </w:r>
      <w:r w:rsidR="00805279">
        <w:rPr>
          <w:rFonts w:asciiTheme="minorBidi" w:hAnsiTheme="minorBidi" w:hint="cs"/>
          <w:sz w:val="22"/>
          <w:szCs w:val="22"/>
          <w:rtl/>
        </w:rPr>
        <w:t xml:space="preserve">מצוות </w:t>
      </w:r>
      <w:r w:rsidR="00B253AA">
        <w:rPr>
          <w:rFonts w:asciiTheme="minorBidi" w:hAnsiTheme="minorBidi" w:hint="cs"/>
          <w:sz w:val="22"/>
          <w:szCs w:val="22"/>
          <w:rtl/>
        </w:rPr>
        <w:t xml:space="preserve">ספירת העומר </w:t>
      </w:r>
      <w:r w:rsidR="00805279">
        <w:rPr>
          <w:rFonts w:asciiTheme="minorBidi" w:hAnsiTheme="minorBidi" w:hint="cs"/>
          <w:sz w:val="22"/>
          <w:szCs w:val="22"/>
          <w:rtl/>
        </w:rPr>
        <w:t>היא מצווה אחת ארוכה ו</w:t>
      </w:r>
      <w:r w:rsidR="00B253AA">
        <w:rPr>
          <w:rFonts w:asciiTheme="minorBidi" w:hAnsiTheme="minorBidi" w:hint="cs"/>
          <w:sz w:val="22"/>
          <w:szCs w:val="22"/>
          <w:rtl/>
        </w:rPr>
        <w:t xml:space="preserve">לכן מי שפספס ערב אחד, פספס </w:t>
      </w:r>
      <w:r w:rsidR="00805279">
        <w:rPr>
          <w:rFonts w:asciiTheme="minorBidi" w:hAnsiTheme="minorBidi" w:hint="cs"/>
          <w:sz w:val="22"/>
          <w:szCs w:val="22"/>
          <w:rtl/>
        </w:rPr>
        <w:t>חלק עיקרי ב</w:t>
      </w:r>
      <w:r w:rsidR="00B253AA">
        <w:rPr>
          <w:rFonts w:asciiTheme="minorBidi" w:hAnsiTheme="minorBidi" w:hint="cs"/>
          <w:sz w:val="22"/>
          <w:szCs w:val="22"/>
          <w:rtl/>
        </w:rPr>
        <w:t xml:space="preserve">מצווה. </w:t>
      </w:r>
    </w:p>
    <w:p w:rsidR="00B253AA" w:rsidRPr="00B253AA" w:rsidRDefault="00B253AA" w:rsidP="00061F60">
      <w:pPr>
        <w:pStyle w:val="a6"/>
        <w:spacing w:after="200" w:line="276" w:lineRule="auto"/>
        <w:jc w:val="both"/>
        <w:rPr>
          <w:rFonts w:asciiTheme="minorBidi" w:hAnsiTheme="minorBidi"/>
          <w:i/>
          <w:iCs/>
          <w:sz w:val="22"/>
          <w:szCs w:val="22"/>
          <w:rtl/>
        </w:rPr>
      </w:pPr>
      <w:r w:rsidRPr="00B253AA">
        <w:rPr>
          <w:rFonts w:asciiTheme="minorBidi" w:hAnsiTheme="minorBidi" w:hint="cs"/>
          <w:i/>
          <w:iCs/>
          <w:sz w:val="22"/>
          <w:szCs w:val="22"/>
          <w:rtl/>
        </w:rPr>
        <w:t xml:space="preserve">מספרים על יהודי שחלה במחלה קשה בערב פסח. הרופאים אמרו לו כי ימיו ספורים וספק גדול אם </w:t>
      </w:r>
      <w:r>
        <w:rPr>
          <w:rFonts w:asciiTheme="minorBidi" w:hAnsiTheme="minorBidi" w:hint="cs"/>
          <w:i/>
          <w:iCs/>
          <w:sz w:val="22"/>
          <w:szCs w:val="22"/>
          <w:rtl/>
        </w:rPr>
        <w:t xml:space="preserve">ישרוד </w:t>
      </w:r>
      <w:r w:rsidR="00ED2845">
        <w:rPr>
          <w:rFonts w:asciiTheme="minorBidi" w:hAnsiTheme="minorBidi" w:hint="cs"/>
          <w:i/>
          <w:iCs/>
          <w:sz w:val="22"/>
          <w:szCs w:val="22"/>
          <w:rtl/>
        </w:rPr>
        <w:t>את הפסח. האיש ההמום פנה לרב</w:t>
      </w:r>
      <w:r w:rsidRPr="00B253AA">
        <w:rPr>
          <w:rFonts w:asciiTheme="minorBidi" w:hAnsiTheme="minorBidi" w:hint="cs"/>
          <w:i/>
          <w:iCs/>
          <w:sz w:val="22"/>
          <w:szCs w:val="22"/>
          <w:rtl/>
        </w:rPr>
        <w:t xml:space="preserve"> וביקש בבכיות </w:t>
      </w:r>
      <w:r w:rsidR="00364C05">
        <w:rPr>
          <w:rFonts w:asciiTheme="minorBidi" w:hAnsiTheme="minorBidi" w:hint="cs"/>
          <w:i/>
          <w:iCs/>
          <w:sz w:val="22"/>
          <w:szCs w:val="22"/>
          <w:rtl/>
        </w:rPr>
        <w:t xml:space="preserve">עצה </w:t>
      </w:r>
      <w:r>
        <w:rPr>
          <w:rFonts w:asciiTheme="minorBidi" w:hAnsiTheme="minorBidi" w:hint="cs"/>
          <w:i/>
          <w:iCs/>
          <w:sz w:val="22"/>
          <w:szCs w:val="22"/>
          <w:rtl/>
        </w:rPr>
        <w:t>שאולי תושיע אותו</w:t>
      </w:r>
      <w:r w:rsidRPr="00B253AA">
        <w:rPr>
          <w:rFonts w:asciiTheme="minorBidi" w:hAnsiTheme="minorBidi" w:hint="cs"/>
          <w:i/>
          <w:iCs/>
          <w:sz w:val="22"/>
          <w:szCs w:val="22"/>
          <w:rtl/>
        </w:rPr>
        <w:t xml:space="preserve">. הרב </w:t>
      </w:r>
      <w:r w:rsidR="00364C05">
        <w:rPr>
          <w:rFonts w:asciiTheme="minorBidi" w:hAnsiTheme="minorBidi" w:hint="cs"/>
          <w:i/>
          <w:iCs/>
          <w:sz w:val="22"/>
          <w:szCs w:val="22"/>
          <w:rtl/>
        </w:rPr>
        <w:t xml:space="preserve">אמר לו </w:t>
      </w:r>
      <w:r>
        <w:rPr>
          <w:rFonts w:asciiTheme="minorBidi" w:hAnsiTheme="minorBidi" w:hint="cs"/>
          <w:i/>
          <w:iCs/>
          <w:sz w:val="22"/>
          <w:szCs w:val="22"/>
          <w:rtl/>
        </w:rPr>
        <w:t>ש</w:t>
      </w:r>
      <w:r w:rsidRPr="00B253AA">
        <w:rPr>
          <w:rFonts w:asciiTheme="minorBidi" w:hAnsiTheme="minorBidi" w:hint="cs"/>
          <w:i/>
          <w:iCs/>
          <w:sz w:val="22"/>
          <w:szCs w:val="22"/>
          <w:rtl/>
        </w:rPr>
        <w:t>יברך בכוונה גדולה את ספירת העומר בלילה הראשון, וכיון שכל הספירה היא מצווה אחת ארוכה, לכן הקב"ה יהיה 'חייב' להאריך את ימיו ולאפשר לו להשלים את כל הספירה...</w:t>
      </w:r>
    </w:p>
    <w:p w:rsidR="000D1922" w:rsidRDefault="00020066" w:rsidP="00D542D6">
      <w:pPr>
        <w:pStyle w:val="a6"/>
        <w:spacing w:after="200" w:line="276" w:lineRule="auto"/>
        <w:jc w:val="both"/>
        <w:rPr>
          <w:rFonts w:asciiTheme="minorBidi" w:hAnsiTheme="minorBidi"/>
          <w:sz w:val="22"/>
          <w:szCs w:val="22"/>
          <w:rtl/>
        </w:rPr>
      </w:pPr>
      <w:r>
        <w:rPr>
          <w:rFonts w:asciiTheme="minorBidi" w:hAnsiTheme="minorBidi" w:hint="cs"/>
          <w:sz w:val="22"/>
          <w:szCs w:val="22"/>
          <w:rtl/>
        </w:rPr>
        <w:t>אמנם המפרשים מקשים שאלות רבות</w:t>
      </w:r>
      <w:r w:rsidR="00805279">
        <w:rPr>
          <w:rFonts w:asciiTheme="minorBidi" w:hAnsiTheme="minorBidi" w:hint="cs"/>
          <w:sz w:val="22"/>
          <w:szCs w:val="22"/>
          <w:rtl/>
        </w:rPr>
        <w:t xml:space="preserve"> על הדעה הזו</w:t>
      </w:r>
      <w:r>
        <w:rPr>
          <w:rFonts w:asciiTheme="minorBidi" w:hAnsiTheme="minorBidi" w:hint="cs"/>
          <w:sz w:val="22"/>
          <w:szCs w:val="22"/>
          <w:rtl/>
        </w:rPr>
        <w:t xml:space="preserve">: </w:t>
      </w:r>
      <w:r w:rsidR="00E41D2A">
        <w:rPr>
          <w:rFonts w:asciiTheme="minorBidi" w:hAnsiTheme="minorBidi" w:hint="cs"/>
          <w:sz w:val="22"/>
          <w:szCs w:val="22"/>
          <w:rtl/>
        </w:rPr>
        <w:t xml:space="preserve">לפי </w:t>
      </w:r>
      <w:r w:rsidR="00061F60">
        <w:rPr>
          <w:rFonts w:asciiTheme="minorBidi" w:hAnsiTheme="minorBidi" w:hint="cs"/>
          <w:sz w:val="22"/>
          <w:szCs w:val="22"/>
          <w:rtl/>
        </w:rPr>
        <w:t>זה</w:t>
      </w:r>
      <w:r w:rsidR="00E41D2A">
        <w:rPr>
          <w:rFonts w:asciiTheme="minorBidi" w:hAnsiTheme="minorBidi" w:hint="cs"/>
          <w:sz w:val="22"/>
          <w:szCs w:val="22"/>
          <w:rtl/>
        </w:rPr>
        <w:t xml:space="preserve">, </w:t>
      </w:r>
      <w:r w:rsidR="00061F60">
        <w:rPr>
          <w:rFonts w:asciiTheme="minorBidi" w:hAnsiTheme="minorBidi" w:hint="cs"/>
          <w:sz w:val="22"/>
          <w:szCs w:val="22"/>
          <w:rtl/>
        </w:rPr>
        <w:t>אדם שמכיר את עצמו ויודע שהוא י</w:t>
      </w:r>
      <w:r>
        <w:rPr>
          <w:rFonts w:asciiTheme="minorBidi" w:hAnsiTheme="minorBidi" w:hint="cs"/>
          <w:sz w:val="22"/>
          <w:szCs w:val="22"/>
          <w:rtl/>
        </w:rPr>
        <w:t xml:space="preserve">פספס </w:t>
      </w:r>
      <w:r w:rsidR="00364C05">
        <w:rPr>
          <w:rFonts w:asciiTheme="minorBidi" w:hAnsiTheme="minorBidi" w:hint="cs"/>
          <w:sz w:val="22"/>
          <w:szCs w:val="22"/>
          <w:rtl/>
        </w:rPr>
        <w:t>חלק מהימים</w:t>
      </w:r>
      <w:r w:rsidR="004F7195">
        <w:rPr>
          <w:rFonts w:asciiTheme="minorBidi" w:hAnsiTheme="minorBidi" w:hint="cs"/>
          <w:sz w:val="22"/>
          <w:szCs w:val="22"/>
          <w:rtl/>
        </w:rPr>
        <w:t xml:space="preserve"> בהמשך</w:t>
      </w:r>
      <w:r w:rsidR="00364C05">
        <w:rPr>
          <w:rFonts w:asciiTheme="minorBidi" w:hAnsiTheme="minorBidi" w:hint="cs"/>
          <w:sz w:val="22"/>
          <w:szCs w:val="22"/>
          <w:rtl/>
        </w:rPr>
        <w:t xml:space="preserve">, </w:t>
      </w:r>
      <w:r w:rsidR="00511DE0">
        <w:rPr>
          <w:rFonts w:asciiTheme="minorBidi" w:hAnsiTheme="minorBidi" w:hint="cs"/>
          <w:sz w:val="22"/>
          <w:szCs w:val="22"/>
          <w:rtl/>
        </w:rPr>
        <w:t xml:space="preserve">אינו </w:t>
      </w:r>
      <w:r w:rsidR="00364C05">
        <w:rPr>
          <w:rFonts w:asciiTheme="minorBidi" w:hAnsiTheme="minorBidi" w:hint="cs"/>
          <w:sz w:val="22"/>
          <w:szCs w:val="22"/>
          <w:rtl/>
        </w:rPr>
        <w:t xml:space="preserve">יכול לברך </w:t>
      </w:r>
      <w:r>
        <w:rPr>
          <w:rFonts w:asciiTheme="minorBidi" w:hAnsiTheme="minorBidi" w:hint="cs"/>
          <w:sz w:val="22"/>
          <w:szCs w:val="22"/>
          <w:rtl/>
        </w:rPr>
        <w:t xml:space="preserve">ביום </w:t>
      </w:r>
      <w:r w:rsidRPr="00805279">
        <w:rPr>
          <w:rFonts w:asciiTheme="minorBidi" w:hAnsiTheme="minorBidi" w:hint="cs"/>
          <w:b/>
          <w:bCs/>
          <w:sz w:val="22"/>
          <w:szCs w:val="22"/>
          <w:rtl/>
        </w:rPr>
        <w:t>הראשון</w:t>
      </w:r>
      <w:r>
        <w:rPr>
          <w:rFonts w:asciiTheme="minorBidi" w:hAnsiTheme="minorBidi" w:hint="cs"/>
          <w:sz w:val="22"/>
          <w:szCs w:val="22"/>
          <w:rtl/>
        </w:rPr>
        <w:t xml:space="preserve">. כי ברור שמצוותו תהיה </w:t>
      </w:r>
      <w:r w:rsidR="00805279">
        <w:rPr>
          <w:rFonts w:asciiTheme="minorBidi" w:hAnsiTheme="minorBidi" w:hint="cs"/>
          <w:sz w:val="22"/>
          <w:szCs w:val="22"/>
          <w:rtl/>
        </w:rPr>
        <w:t>חסרה</w:t>
      </w:r>
      <w:r w:rsidR="004F7195">
        <w:rPr>
          <w:rFonts w:asciiTheme="minorBidi" w:hAnsiTheme="minorBidi" w:hint="cs"/>
          <w:sz w:val="22"/>
          <w:szCs w:val="22"/>
          <w:rtl/>
        </w:rPr>
        <w:t xml:space="preserve"> בהמשך הדרך</w:t>
      </w:r>
      <w:r>
        <w:rPr>
          <w:rStyle w:val="a5"/>
          <w:rFonts w:asciiTheme="minorBidi" w:hAnsiTheme="minorBidi"/>
          <w:sz w:val="22"/>
          <w:szCs w:val="22"/>
          <w:rtl/>
        </w:rPr>
        <w:footnoteReference w:id="4"/>
      </w:r>
      <w:r>
        <w:rPr>
          <w:rFonts w:asciiTheme="minorBidi" w:hAnsiTheme="minorBidi" w:hint="cs"/>
          <w:sz w:val="22"/>
          <w:szCs w:val="22"/>
          <w:rtl/>
        </w:rPr>
        <w:t xml:space="preserve">? או אדם שנכנס לניתוח קשה </w:t>
      </w:r>
      <w:r w:rsidR="00805279">
        <w:rPr>
          <w:rFonts w:asciiTheme="minorBidi" w:hAnsiTheme="minorBidi" w:hint="cs"/>
          <w:sz w:val="22"/>
          <w:szCs w:val="22"/>
          <w:rtl/>
        </w:rPr>
        <w:t xml:space="preserve">ל"ע </w:t>
      </w:r>
      <w:r>
        <w:rPr>
          <w:rFonts w:asciiTheme="minorBidi" w:hAnsiTheme="minorBidi" w:hint="cs"/>
          <w:sz w:val="22"/>
          <w:szCs w:val="22"/>
          <w:rtl/>
        </w:rPr>
        <w:t>ויודע שיהיה מורדם ומונשם ויפספס בוודאי ספירה אחת, אולי</w:t>
      </w:r>
      <w:r w:rsidR="00805279">
        <w:rPr>
          <w:rFonts w:asciiTheme="minorBidi" w:hAnsiTheme="minorBidi" w:hint="cs"/>
          <w:sz w:val="22"/>
          <w:szCs w:val="22"/>
          <w:rtl/>
        </w:rPr>
        <w:t xml:space="preserve"> הוא אינו יכול לברך ביום הראשון</w:t>
      </w:r>
      <w:r>
        <w:rPr>
          <w:rFonts w:asciiTheme="minorBidi" w:hAnsiTheme="minorBidi" w:hint="cs"/>
          <w:sz w:val="22"/>
          <w:szCs w:val="22"/>
          <w:rtl/>
        </w:rPr>
        <w:t xml:space="preserve"> כי מצוותו לא </w:t>
      </w:r>
      <w:r w:rsidR="00805279">
        <w:rPr>
          <w:rFonts w:asciiTheme="minorBidi" w:hAnsiTheme="minorBidi" w:hint="cs"/>
          <w:sz w:val="22"/>
          <w:szCs w:val="22"/>
          <w:rtl/>
        </w:rPr>
        <w:t>תבוא לידי שלימות</w:t>
      </w:r>
      <w:r>
        <w:rPr>
          <w:rFonts w:asciiTheme="minorBidi" w:hAnsiTheme="minorBidi" w:hint="cs"/>
          <w:sz w:val="22"/>
          <w:szCs w:val="22"/>
          <w:rtl/>
        </w:rPr>
        <w:t xml:space="preserve">? ובקיצור, </w:t>
      </w:r>
      <w:r w:rsidR="004F7195">
        <w:rPr>
          <w:rFonts w:asciiTheme="minorBidi" w:hAnsiTheme="minorBidi" w:hint="cs"/>
          <w:sz w:val="22"/>
          <w:szCs w:val="22"/>
          <w:rtl/>
        </w:rPr>
        <w:t xml:space="preserve">אולי </w:t>
      </w:r>
      <w:r w:rsidR="00D542D6">
        <w:rPr>
          <w:rFonts w:asciiTheme="minorBidi" w:hAnsiTheme="minorBidi" w:hint="cs"/>
          <w:sz w:val="22"/>
          <w:szCs w:val="22"/>
          <w:rtl/>
        </w:rPr>
        <w:t xml:space="preserve">נכון לברך </w:t>
      </w:r>
      <w:r>
        <w:rPr>
          <w:rFonts w:asciiTheme="minorBidi" w:hAnsiTheme="minorBidi" w:hint="cs"/>
          <w:sz w:val="22"/>
          <w:szCs w:val="22"/>
          <w:rtl/>
        </w:rPr>
        <w:t xml:space="preserve">על העומר </w:t>
      </w:r>
      <w:r w:rsidR="00D542D6" w:rsidRPr="00D542D6">
        <w:rPr>
          <w:rFonts w:asciiTheme="minorBidi" w:hAnsiTheme="minorBidi" w:hint="cs"/>
          <w:sz w:val="22"/>
          <w:szCs w:val="22"/>
          <w:rtl/>
        </w:rPr>
        <w:t>רק ב</w:t>
      </w:r>
      <w:r w:rsidRPr="00D542D6">
        <w:rPr>
          <w:rFonts w:asciiTheme="minorBidi" w:hAnsiTheme="minorBidi" w:hint="cs"/>
          <w:sz w:val="22"/>
          <w:szCs w:val="22"/>
          <w:rtl/>
        </w:rPr>
        <w:t>לילה</w:t>
      </w:r>
      <w:r w:rsidRPr="00805279">
        <w:rPr>
          <w:rFonts w:asciiTheme="minorBidi" w:hAnsiTheme="minorBidi" w:hint="cs"/>
          <w:b/>
          <w:bCs/>
          <w:sz w:val="22"/>
          <w:szCs w:val="22"/>
          <w:rtl/>
        </w:rPr>
        <w:t xml:space="preserve"> האחרון</w:t>
      </w:r>
      <w:r>
        <w:rPr>
          <w:rFonts w:asciiTheme="minorBidi" w:hAnsiTheme="minorBidi" w:hint="cs"/>
          <w:sz w:val="22"/>
          <w:szCs w:val="22"/>
          <w:rtl/>
        </w:rPr>
        <w:t>?</w:t>
      </w:r>
    </w:p>
    <w:p w:rsidR="00204BBA" w:rsidRDefault="00ED2845" w:rsidP="00061F60">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כאן </w:t>
      </w:r>
      <w:r w:rsidR="00204BBA">
        <w:rPr>
          <w:rFonts w:asciiTheme="minorBidi" w:hAnsiTheme="minorBidi" w:hint="cs"/>
          <w:sz w:val="22"/>
          <w:szCs w:val="22"/>
          <w:rtl/>
        </w:rPr>
        <w:t xml:space="preserve">ביאר </w:t>
      </w:r>
      <w:r>
        <w:rPr>
          <w:rFonts w:asciiTheme="minorBidi" w:hAnsiTheme="minorBidi" w:hint="cs"/>
          <w:sz w:val="22"/>
          <w:szCs w:val="22"/>
          <w:rtl/>
        </w:rPr>
        <w:t xml:space="preserve">הרבי </w:t>
      </w:r>
      <w:r w:rsidR="00204BBA">
        <w:rPr>
          <w:rFonts w:asciiTheme="minorBidi" w:hAnsiTheme="minorBidi" w:hint="cs"/>
          <w:sz w:val="22"/>
          <w:szCs w:val="22"/>
          <w:rtl/>
        </w:rPr>
        <w:t xml:space="preserve">כמה פעמים נקודה פשוטה: בוודאי לכולי עלמא כל לילה הוא מצווה </w:t>
      </w:r>
      <w:r w:rsidR="00204BBA" w:rsidRPr="00204BBA">
        <w:rPr>
          <w:rFonts w:asciiTheme="minorBidi" w:hAnsiTheme="minorBidi" w:hint="cs"/>
          <w:b/>
          <w:bCs/>
          <w:sz w:val="22"/>
          <w:szCs w:val="22"/>
          <w:rtl/>
        </w:rPr>
        <w:t>בפני עצמה</w:t>
      </w:r>
      <w:r w:rsidR="00204BBA">
        <w:rPr>
          <w:rFonts w:asciiTheme="minorBidi" w:hAnsiTheme="minorBidi" w:hint="cs"/>
          <w:sz w:val="22"/>
          <w:szCs w:val="22"/>
          <w:rtl/>
        </w:rPr>
        <w:t xml:space="preserve"> ולכן אפשר בתחילת הספי</w:t>
      </w:r>
      <w:r>
        <w:rPr>
          <w:rFonts w:asciiTheme="minorBidi" w:hAnsiTheme="minorBidi" w:hint="cs"/>
          <w:sz w:val="22"/>
          <w:szCs w:val="22"/>
          <w:rtl/>
        </w:rPr>
        <w:t>רה לברך בלב שקט. טענת הבה"ג היא</w:t>
      </w:r>
      <w:r w:rsidR="00061F60">
        <w:rPr>
          <w:rFonts w:asciiTheme="minorBidi" w:hAnsiTheme="minorBidi" w:hint="cs"/>
          <w:sz w:val="22"/>
          <w:szCs w:val="22"/>
          <w:rtl/>
        </w:rPr>
        <w:t>,</w:t>
      </w:r>
      <w:r w:rsidR="00805279">
        <w:rPr>
          <w:rFonts w:asciiTheme="minorBidi" w:hAnsiTheme="minorBidi" w:hint="cs"/>
          <w:sz w:val="22"/>
          <w:szCs w:val="22"/>
          <w:rtl/>
        </w:rPr>
        <w:t xml:space="preserve"> כי מי ששכח לילה אחד, </w:t>
      </w:r>
      <w:r w:rsidR="00204BBA">
        <w:rPr>
          <w:rFonts w:asciiTheme="minorBidi" w:hAnsiTheme="minorBidi" w:hint="cs"/>
          <w:sz w:val="22"/>
          <w:szCs w:val="22"/>
          <w:rtl/>
        </w:rPr>
        <w:t xml:space="preserve">יש </w:t>
      </w:r>
      <w:r w:rsidR="00364C05">
        <w:rPr>
          <w:rFonts w:asciiTheme="minorBidi" w:hAnsiTheme="minorBidi" w:hint="cs"/>
          <w:sz w:val="22"/>
          <w:szCs w:val="22"/>
          <w:rtl/>
        </w:rPr>
        <w:t xml:space="preserve">לו </w:t>
      </w:r>
      <w:r w:rsidR="00204BBA" w:rsidRPr="00ED2845">
        <w:rPr>
          <w:rFonts w:asciiTheme="minorBidi" w:hAnsiTheme="minorBidi" w:hint="cs"/>
          <w:sz w:val="22"/>
          <w:szCs w:val="22"/>
          <w:rtl/>
        </w:rPr>
        <w:t>בעיה</w:t>
      </w:r>
      <w:r w:rsidR="00204BBA" w:rsidRPr="00204BBA">
        <w:rPr>
          <w:rFonts w:asciiTheme="minorBidi" w:hAnsiTheme="minorBidi" w:hint="cs"/>
          <w:b/>
          <w:bCs/>
          <w:sz w:val="22"/>
          <w:szCs w:val="22"/>
          <w:rtl/>
        </w:rPr>
        <w:t xml:space="preserve"> מתמטית</w:t>
      </w:r>
      <w:r w:rsidR="00204BBA">
        <w:rPr>
          <w:rFonts w:asciiTheme="minorBidi" w:hAnsiTheme="minorBidi" w:hint="cs"/>
          <w:sz w:val="22"/>
          <w:szCs w:val="22"/>
          <w:rtl/>
        </w:rPr>
        <w:t>. הוא אינו יכול להכריז "היום תשעה ימים לעומר", כיון ש</w:t>
      </w:r>
      <w:r w:rsidR="00805279">
        <w:rPr>
          <w:rFonts w:asciiTheme="minorBidi" w:hAnsiTheme="minorBidi" w:hint="cs"/>
          <w:sz w:val="22"/>
          <w:szCs w:val="22"/>
          <w:rtl/>
        </w:rPr>
        <w:t>אין אצלו תשעה ימים במאגר</w:t>
      </w:r>
      <w:r w:rsidR="00204BBA">
        <w:rPr>
          <w:rFonts w:asciiTheme="minorBidi" w:hAnsiTheme="minorBidi" w:hint="cs"/>
          <w:sz w:val="22"/>
          <w:szCs w:val="22"/>
          <w:rtl/>
        </w:rPr>
        <w:t>. הוא הרי שכח לספור יום אחד ואם כן יש לו רק שמונה ימים ולא תשעה.</w:t>
      </w:r>
    </w:p>
    <w:p w:rsidR="00020066" w:rsidRPr="00E03E13" w:rsidRDefault="00204BBA" w:rsidP="005D5423">
      <w:pPr>
        <w:pStyle w:val="a6"/>
        <w:spacing w:after="200" w:line="276" w:lineRule="auto"/>
        <w:jc w:val="both"/>
        <w:rPr>
          <w:rFonts w:asciiTheme="minorBidi" w:hAnsiTheme="minorBidi"/>
          <w:sz w:val="22"/>
          <w:szCs w:val="22"/>
          <w:rtl/>
        </w:rPr>
      </w:pPr>
      <w:r w:rsidRPr="006A7437">
        <w:rPr>
          <w:rFonts w:asciiTheme="minorBidi" w:hAnsiTheme="minorBidi" w:hint="cs"/>
          <w:b/>
          <w:bCs/>
          <w:sz w:val="22"/>
          <w:szCs w:val="22"/>
          <w:highlight w:val="yellow"/>
          <w:rtl/>
        </w:rPr>
        <w:t>3. ליקוטי שיחות א/270</w:t>
      </w:r>
      <w:r w:rsidRPr="006A7437">
        <w:rPr>
          <w:rFonts w:asciiTheme="minorBidi" w:hAnsiTheme="minorBidi" w:hint="cs"/>
          <w:sz w:val="22"/>
          <w:szCs w:val="22"/>
          <w:highlight w:val="yellow"/>
          <w:rtl/>
        </w:rPr>
        <w:t xml:space="preserve">: </w:t>
      </w:r>
      <w:r w:rsidR="00364C05" w:rsidRPr="006A7437">
        <w:rPr>
          <w:rFonts w:asciiTheme="minorBidi" w:hAnsiTheme="minorBidi" w:hint="cs"/>
          <w:sz w:val="22"/>
          <w:szCs w:val="22"/>
          <w:highlight w:val="yellow"/>
          <w:rtl/>
        </w:rPr>
        <w:t xml:space="preserve">באמת ימי הספירה הינם מ"ט מצוות </w:t>
      </w:r>
      <w:r w:rsidR="00364C05" w:rsidRPr="006A7437">
        <w:rPr>
          <w:rFonts w:asciiTheme="minorBidi" w:hAnsiTheme="minorBidi" w:hint="cs"/>
          <w:b/>
          <w:bCs/>
          <w:sz w:val="22"/>
          <w:szCs w:val="22"/>
          <w:highlight w:val="yellow"/>
          <w:rtl/>
        </w:rPr>
        <w:t>נפרדות</w:t>
      </w:r>
      <w:r w:rsidR="00364C05" w:rsidRPr="006A7437">
        <w:rPr>
          <w:rFonts w:asciiTheme="minorBidi" w:hAnsiTheme="minorBidi" w:hint="cs"/>
          <w:sz w:val="22"/>
          <w:szCs w:val="22"/>
          <w:highlight w:val="yellow"/>
          <w:rtl/>
        </w:rPr>
        <w:t xml:space="preserve">, אך המצווה היא </w:t>
      </w:r>
      <w:r w:rsidR="006A7437" w:rsidRPr="006A7437">
        <w:rPr>
          <w:rFonts w:asciiTheme="minorBidi" w:hAnsiTheme="minorBidi" w:hint="cs"/>
          <w:sz w:val="22"/>
          <w:szCs w:val="22"/>
          <w:highlight w:val="yellow"/>
          <w:rtl/>
        </w:rPr>
        <w:t xml:space="preserve">[שכל אדם יספור </w:t>
      </w:r>
      <w:r w:rsidR="006A7437" w:rsidRPr="006A7437">
        <w:rPr>
          <w:rFonts w:asciiTheme="minorBidi" w:hAnsiTheme="minorBidi" w:hint="cs"/>
          <w:b/>
          <w:bCs/>
          <w:sz w:val="22"/>
          <w:szCs w:val="22"/>
          <w:highlight w:val="yellow"/>
          <w:rtl/>
        </w:rPr>
        <w:t>לעצמו</w:t>
      </w:r>
      <w:r w:rsidR="006A7437" w:rsidRPr="006A7437">
        <w:rPr>
          <w:rFonts w:asciiTheme="minorBidi" w:hAnsiTheme="minorBidi" w:hint="cs"/>
          <w:sz w:val="22"/>
          <w:szCs w:val="22"/>
          <w:highlight w:val="yellow"/>
          <w:rtl/>
        </w:rPr>
        <w:t xml:space="preserve">] </w:t>
      </w:r>
      <w:r w:rsidR="00364C05" w:rsidRPr="006A7437">
        <w:rPr>
          <w:rFonts w:asciiTheme="minorBidi" w:hAnsiTheme="minorBidi" w:hint="cs"/>
          <w:sz w:val="22"/>
          <w:szCs w:val="22"/>
          <w:highlight w:val="yellow"/>
          <w:rtl/>
        </w:rPr>
        <w:t>בלילה הראשון את הספירה הראשונה</w:t>
      </w:r>
      <w:r w:rsidR="006A7437" w:rsidRPr="006A7437">
        <w:rPr>
          <w:rFonts w:asciiTheme="minorBidi" w:hAnsiTheme="minorBidi" w:hint="cs"/>
          <w:sz w:val="22"/>
          <w:szCs w:val="22"/>
          <w:highlight w:val="yellow"/>
          <w:rtl/>
        </w:rPr>
        <w:t xml:space="preserve"> ובלילה השני את הספירה השני</w:t>
      </w:r>
      <w:r w:rsidR="004F7195">
        <w:rPr>
          <w:rFonts w:asciiTheme="minorBidi" w:hAnsiTheme="minorBidi" w:hint="cs"/>
          <w:sz w:val="22"/>
          <w:szCs w:val="22"/>
          <w:highlight w:val="yellow"/>
          <w:rtl/>
        </w:rPr>
        <w:t>י</w:t>
      </w:r>
      <w:r w:rsidR="006A7437" w:rsidRPr="006A7437">
        <w:rPr>
          <w:rFonts w:asciiTheme="minorBidi" w:hAnsiTheme="minorBidi" w:hint="cs"/>
          <w:sz w:val="22"/>
          <w:szCs w:val="22"/>
          <w:highlight w:val="yellow"/>
          <w:rtl/>
        </w:rPr>
        <w:t xml:space="preserve">ה וכן הלאה ... אבל אם החסיר את הספירה בלילה השני, שוב אינו יכול לומר בשלישי 'היום </w:t>
      </w:r>
      <w:r w:rsidR="006A7437" w:rsidRPr="006A7437">
        <w:rPr>
          <w:rFonts w:asciiTheme="minorBidi" w:hAnsiTheme="minorBidi" w:hint="cs"/>
          <w:b/>
          <w:bCs/>
          <w:sz w:val="22"/>
          <w:szCs w:val="22"/>
          <w:highlight w:val="yellow"/>
          <w:rtl/>
        </w:rPr>
        <w:t>שלשה</w:t>
      </w:r>
      <w:r w:rsidR="006A7437" w:rsidRPr="006A7437">
        <w:rPr>
          <w:rFonts w:asciiTheme="minorBidi" w:hAnsiTheme="minorBidi" w:hint="cs"/>
          <w:sz w:val="22"/>
          <w:szCs w:val="22"/>
          <w:highlight w:val="yellow"/>
          <w:rtl/>
        </w:rPr>
        <w:t xml:space="preserve"> ימים', שהרי אין לו שלישי </w:t>
      </w:r>
      <w:r w:rsidR="006A7437" w:rsidRPr="006A7437">
        <w:rPr>
          <w:rFonts w:asciiTheme="minorBidi" w:hAnsiTheme="minorBidi" w:hint="cs"/>
          <w:b/>
          <w:bCs/>
          <w:sz w:val="22"/>
          <w:szCs w:val="22"/>
          <w:highlight w:val="yellow"/>
          <w:rtl/>
        </w:rPr>
        <w:t>בלי שהיה קודם שני</w:t>
      </w:r>
      <w:r w:rsidR="006A7437" w:rsidRPr="006A7437">
        <w:rPr>
          <w:rFonts w:asciiTheme="minorBidi" w:hAnsiTheme="minorBidi" w:hint="cs"/>
          <w:sz w:val="22"/>
          <w:szCs w:val="22"/>
          <w:highlight w:val="yellow"/>
          <w:rtl/>
        </w:rPr>
        <w:t xml:space="preserve">. נמצא שחיסרון הספירה הוא רק בימים </w:t>
      </w:r>
      <w:r w:rsidR="006A7437" w:rsidRPr="006A7437">
        <w:rPr>
          <w:rFonts w:asciiTheme="minorBidi" w:hAnsiTheme="minorBidi" w:hint="cs"/>
          <w:b/>
          <w:bCs/>
          <w:sz w:val="22"/>
          <w:szCs w:val="22"/>
          <w:highlight w:val="yellow"/>
          <w:rtl/>
        </w:rPr>
        <w:t xml:space="preserve">שאחרי </w:t>
      </w:r>
      <w:r w:rsidR="006A7437" w:rsidRPr="006A7437">
        <w:rPr>
          <w:rFonts w:asciiTheme="minorBidi" w:hAnsiTheme="minorBidi" w:hint="cs"/>
          <w:sz w:val="22"/>
          <w:szCs w:val="22"/>
          <w:highlight w:val="yellow"/>
          <w:rtl/>
        </w:rPr>
        <w:t>החיסרון ו</w:t>
      </w:r>
      <w:r w:rsidR="006A7437" w:rsidRPr="006A7437">
        <w:rPr>
          <w:rFonts w:asciiTheme="minorBidi" w:hAnsiTheme="minorBidi" w:hint="cs"/>
          <w:b/>
          <w:bCs/>
          <w:sz w:val="22"/>
          <w:szCs w:val="22"/>
          <w:highlight w:val="yellow"/>
          <w:rtl/>
        </w:rPr>
        <w:t>לא שלפניו</w:t>
      </w:r>
      <w:r w:rsidR="006A7437" w:rsidRPr="006A7437">
        <w:rPr>
          <w:rFonts w:asciiTheme="minorBidi" w:hAnsiTheme="minorBidi" w:hint="cs"/>
          <w:sz w:val="22"/>
          <w:szCs w:val="22"/>
          <w:highlight w:val="yellow"/>
          <w:rtl/>
        </w:rPr>
        <w:t>.</w:t>
      </w:r>
    </w:p>
    <w:p w:rsidR="000D1922" w:rsidRDefault="006A7437" w:rsidP="004F7195">
      <w:pPr>
        <w:pStyle w:val="a6"/>
        <w:spacing w:after="200" w:line="276" w:lineRule="auto"/>
        <w:jc w:val="both"/>
        <w:rPr>
          <w:rFonts w:asciiTheme="minorBidi" w:hAnsiTheme="minorBidi"/>
          <w:sz w:val="22"/>
          <w:szCs w:val="22"/>
          <w:rtl/>
        </w:rPr>
      </w:pPr>
      <w:r>
        <w:rPr>
          <w:rFonts w:asciiTheme="minorBidi" w:hAnsiTheme="minorBidi" w:hint="cs"/>
          <w:sz w:val="22"/>
          <w:szCs w:val="22"/>
          <w:rtl/>
        </w:rPr>
        <w:lastRenderedPageBreak/>
        <w:t xml:space="preserve">נשוב אל מרכז העניין וננסה </w:t>
      </w:r>
      <w:r w:rsidR="004F7195">
        <w:rPr>
          <w:rFonts w:asciiTheme="minorBidi" w:hAnsiTheme="minorBidi" w:hint="cs"/>
          <w:sz w:val="22"/>
          <w:szCs w:val="22"/>
          <w:rtl/>
        </w:rPr>
        <w:t xml:space="preserve">לעמוד על </w:t>
      </w:r>
      <w:r>
        <w:rPr>
          <w:rFonts w:asciiTheme="minorBidi" w:hAnsiTheme="minorBidi" w:hint="cs"/>
          <w:sz w:val="22"/>
          <w:szCs w:val="22"/>
          <w:rtl/>
        </w:rPr>
        <w:t xml:space="preserve">פנימיות </w:t>
      </w:r>
      <w:r w:rsidR="004F7195">
        <w:rPr>
          <w:rFonts w:asciiTheme="minorBidi" w:hAnsiTheme="minorBidi" w:hint="cs"/>
          <w:sz w:val="22"/>
          <w:szCs w:val="22"/>
          <w:rtl/>
        </w:rPr>
        <w:t>רעיון הספירה</w:t>
      </w:r>
      <w:r>
        <w:rPr>
          <w:rFonts w:asciiTheme="minorBidi" w:hAnsiTheme="minorBidi" w:hint="cs"/>
          <w:sz w:val="22"/>
          <w:szCs w:val="22"/>
          <w:rtl/>
        </w:rPr>
        <w:t xml:space="preserve">: למה בכלל סופרים את ימי הקציר? מה התהליך </w:t>
      </w:r>
      <w:r w:rsidR="004F7195">
        <w:rPr>
          <w:rFonts w:asciiTheme="minorBidi" w:hAnsiTheme="minorBidi" w:hint="cs"/>
          <w:sz w:val="22"/>
          <w:szCs w:val="22"/>
          <w:rtl/>
        </w:rPr>
        <w:t>ה</w:t>
      </w:r>
      <w:r>
        <w:rPr>
          <w:rFonts w:asciiTheme="minorBidi" w:hAnsiTheme="minorBidi" w:hint="cs"/>
          <w:sz w:val="22"/>
          <w:szCs w:val="22"/>
          <w:rtl/>
        </w:rPr>
        <w:t>עובר עלינו בין קציר השעור</w:t>
      </w:r>
      <w:r w:rsidR="004F7195">
        <w:rPr>
          <w:rFonts w:asciiTheme="minorBidi" w:hAnsiTheme="minorBidi" w:hint="cs"/>
          <w:sz w:val="22"/>
          <w:szCs w:val="22"/>
          <w:rtl/>
        </w:rPr>
        <w:t>ה</w:t>
      </w:r>
      <w:r>
        <w:rPr>
          <w:rFonts w:asciiTheme="minorBidi" w:hAnsiTheme="minorBidi" w:hint="cs"/>
          <w:sz w:val="22"/>
          <w:szCs w:val="22"/>
          <w:rtl/>
        </w:rPr>
        <w:t xml:space="preserve"> לקציר החיט</w:t>
      </w:r>
      <w:r w:rsidR="004F7195">
        <w:rPr>
          <w:rFonts w:asciiTheme="minorBidi" w:hAnsiTheme="minorBidi" w:hint="cs"/>
          <w:sz w:val="22"/>
          <w:szCs w:val="22"/>
          <w:rtl/>
        </w:rPr>
        <w:t>ה</w:t>
      </w:r>
      <w:r>
        <w:rPr>
          <w:rFonts w:asciiTheme="minorBidi" w:hAnsiTheme="minorBidi" w:hint="cs"/>
          <w:sz w:val="22"/>
          <w:szCs w:val="22"/>
          <w:rtl/>
        </w:rPr>
        <w:t>? ומה תפקיד ה</w:t>
      </w:r>
      <w:r w:rsidR="00D542D6">
        <w:rPr>
          <w:rFonts w:asciiTheme="minorBidi" w:hAnsiTheme="minorBidi" w:hint="cs"/>
          <w:sz w:val="22"/>
          <w:szCs w:val="22"/>
          <w:rtl/>
        </w:rPr>
        <w:t>"</w:t>
      </w:r>
      <w:r>
        <w:rPr>
          <w:rFonts w:asciiTheme="minorBidi" w:hAnsiTheme="minorBidi" w:hint="cs"/>
          <w:sz w:val="22"/>
          <w:szCs w:val="22"/>
          <w:rtl/>
        </w:rPr>
        <w:t>ספירות</w:t>
      </w:r>
      <w:r w:rsidR="00D542D6">
        <w:rPr>
          <w:rFonts w:asciiTheme="minorBidi" w:hAnsiTheme="minorBidi" w:hint="cs"/>
          <w:sz w:val="22"/>
          <w:szCs w:val="22"/>
          <w:rtl/>
        </w:rPr>
        <w:t>"</w:t>
      </w:r>
      <w:r>
        <w:rPr>
          <w:rFonts w:asciiTheme="minorBidi" w:hAnsiTheme="minorBidi" w:hint="cs"/>
          <w:sz w:val="22"/>
          <w:szCs w:val="22"/>
          <w:rtl/>
        </w:rPr>
        <w:t xml:space="preserve"> בכל העניין?</w:t>
      </w:r>
    </w:p>
    <w:p w:rsidR="006A7437" w:rsidRDefault="006A7437" w:rsidP="005D5423">
      <w:pPr>
        <w:pStyle w:val="a6"/>
        <w:spacing w:after="200" w:line="276" w:lineRule="auto"/>
        <w:jc w:val="both"/>
        <w:rPr>
          <w:rFonts w:asciiTheme="minorBidi" w:hAnsiTheme="minorBidi"/>
          <w:sz w:val="22"/>
          <w:szCs w:val="22"/>
          <w:rtl/>
        </w:rPr>
      </w:pPr>
    </w:p>
    <w:p w:rsidR="00B84A0A" w:rsidRPr="00B84A0A" w:rsidRDefault="006A7437" w:rsidP="004F7195">
      <w:pPr>
        <w:pStyle w:val="a6"/>
        <w:spacing w:after="200" w:line="276" w:lineRule="auto"/>
        <w:jc w:val="both"/>
        <w:rPr>
          <w:rFonts w:asciiTheme="minorBidi" w:hAnsiTheme="minorBidi"/>
          <w:i/>
          <w:iCs/>
          <w:sz w:val="22"/>
          <w:szCs w:val="22"/>
          <w:rtl/>
        </w:rPr>
      </w:pPr>
      <w:r>
        <w:rPr>
          <w:rFonts w:asciiTheme="minorBidi" w:hAnsiTheme="minorBidi" w:hint="cs"/>
          <w:sz w:val="22"/>
          <w:szCs w:val="22"/>
          <w:rtl/>
        </w:rPr>
        <w:t xml:space="preserve">ג. </w:t>
      </w:r>
      <w:r w:rsidR="009B77F5" w:rsidRPr="00B84A0A">
        <w:rPr>
          <w:rFonts w:asciiTheme="minorBidi" w:hAnsiTheme="minorBidi" w:hint="cs"/>
          <w:i/>
          <w:iCs/>
          <w:sz w:val="22"/>
          <w:szCs w:val="22"/>
          <w:rtl/>
        </w:rPr>
        <w:t>לפני</w:t>
      </w:r>
      <w:r w:rsidR="00B84A0A" w:rsidRPr="00B84A0A">
        <w:rPr>
          <w:rStyle w:val="a5"/>
          <w:rFonts w:asciiTheme="minorBidi" w:hAnsiTheme="minorBidi"/>
          <w:i/>
          <w:iCs/>
          <w:sz w:val="22"/>
          <w:szCs w:val="22"/>
          <w:rtl/>
        </w:rPr>
        <w:footnoteReference w:id="5"/>
      </w:r>
      <w:r w:rsidR="009B77F5" w:rsidRPr="00B84A0A">
        <w:rPr>
          <w:rFonts w:asciiTheme="minorBidi" w:hAnsiTheme="minorBidi" w:hint="cs"/>
          <w:i/>
          <w:iCs/>
          <w:sz w:val="22"/>
          <w:szCs w:val="22"/>
          <w:rtl/>
        </w:rPr>
        <w:t xml:space="preserve"> 35 שנה, בשנת </w:t>
      </w:r>
      <w:r w:rsidR="00B84A0A" w:rsidRPr="00B84A0A">
        <w:rPr>
          <w:rFonts w:asciiTheme="minorBidi" w:hAnsiTheme="minorBidi" w:hint="cs"/>
          <w:i/>
          <w:iCs/>
          <w:sz w:val="22"/>
          <w:szCs w:val="22"/>
          <w:rtl/>
        </w:rPr>
        <w:t xml:space="preserve">1981, הגיע שליח צעיר לווינה, בירת אוסטריה. הרב יעקב בידרמן החל לפעול עם הקהילה היהודית במקום ולקראת חודשי תשרי, ערך מגבית בין יהודי העיר. להפתעתו הרבה, הוא קיבל מעטפה מאחד היהודים </w:t>
      </w:r>
      <w:r w:rsidR="00AA713A">
        <w:rPr>
          <w:rFonts w:asciiTheme="minorBidi" w:hAnsiTheme="minorBidi" w:hint="cs"/>
          <w:i/>
          <w:iCs/>
          <w:sz w:val="22"/>
          <w:szCs w:val="22"/>
          <w:rtl/>
        </w:rPr>
        <w:t>המפורסמים</w:t>
      </w:r>
      <w:r w:rsidR="00B84A0A" w:rsidRPr="00B84A0A">
        <w:rPr>
          <w:rFonts w:asciiTheme="minorBidi" w:hAnsiTheme="minorBidi" w:hint="cs"/>
          <w:i/>
          <w:iCs/>
          <w:sz w:val="22"/>
          <w:szCs w:val="22"/>
          <w:rtl/>
        </w:rPr>
        <w:t xml:space="preserve"> בעולם, </w:t>
      </w:r>
      <w:r w:rsidR="00B84A0A">
        <w:rPr>
          <w:rFonts w:asciiTheme="minorBidi" w:hAnsiTheme="minorBidi" w:hint="cs"/>
          <w:i/>
          <w:iCs/>
          <w:sz w:val="22"/>
          <w:szCs w:val="22"/>
          <w:rtl/>
        </w:rPr>
        <w:t>ש</w:t>
      </w:r>
      <w:r w:rsidR="00B84A0A" w:rsidRPr="00B84A0A">
        <w:rPr>
          <w:rFonts w:asciiTheme="minorBidi" w:hAnsiTheme="minorBidi" w:hint="cs"/>
          <w:i/>
          <w:iCs/>
          <w:sz w:val="22"/>
          <w:szCs w:val="22"/>
          <w:rtl/>
        </w:rPr>
        <w:t xml:space="preserve">לא היה לרב בידרמן </w:t>
      </w:r>
      <w:r w:rsidR="00511DE0">
        <w:rPr>
          <w:rFonts w:asciiTheme="minorBidi" w:hAnsiTheme="minorBidi" w:hint="cs"/>
          <w:i/>
          <w:iCs/>
          <w:sz w:val="22"/>
          <w:szCs w:val="22"/>
          <w:rtl/>
        </w:rPr>
        <w:t xml:space="preserve">כל </w:t>
      </w:r>
      <w:r w:rsidR="00B84A0A" w:rsidRPr="00B84A0A">
        <w:rPr>
          <w:rFonts w:asciiTheme="minorBidi" w:hAnsiTheme="minorBidi" w:hint="cs"/>
          <w:i/>
          <w:iCs/>
          <w:sz w:val="22"/>
          <w:szCs w:val="22"/>
          <w:rtl/>
        </w:rPr>
        <w:t xml:space="preserve">קשר </w:t>
      </w:r>
      <w:r w:rsidR="00B84A0A">
        <w:rPr>
          <w:rFonts w:asciiTheme="minorBidi" w:hAnsiTheme="minorBidi" w:hint="cs"/>
          <w:i/>
          <w:iCs/>
          <w:sz w:val="22"/>
          <w:szCs w:val="22"/>
          <w:rtl/>
        </w:rPr>
        <w:t>איתו</w:t>
      </w:r>
      <w:r w:rsidR="004F7195">
        <w:rPr>
          <w:rFonts w:asciiTheme="minorBidi" w:hAnsiTheme="minorBidi" w:hint="cs"/>
          <w:i/>
          <w:iCs/>
          <w:sz w:val="22"/>
          <w:szCs w:val="22"/>
          <w:rtl/>
        </w:rPr>
        <w:t>. היה שם צ'ק צנוע מאת הפסיכותרפיסט</w:t>
      </w:r>
      <w:r w:rsidR="00B84A0A">
        <w:rPr>
          <w:rFonts w:asciiTheme="minorBidi" w:hAnsiTheme="minorBidi" w:hint="cs"/>
          <w:i/>
          <w:iCs/>
          <w:sz w:val="22"/>
          <w:szCs w:val="22"/>
          <w:rtl/>
        </w:rPr>
        <w:t xml:space="preserve"> פרופסור</w:t>
      </w:r>
      <w:r w:rsidR="00B84A0A" w:rsidRPr="00B84A0A">
        <w:rPr>
          <w:rFonts w:asciiTheme="minorBidi" w:hAnsiTheme="minorBidi" w:hint="cs"/>
          <w:i/>
          <w:iCs/>
          <w:sz w:val="22"/>
          <w:szCs w:val="22"/>
          <w:rtl/>
        </w:rPr>
        <w:t xml:space="preserve"> ויקטור פרנקל. </w:t>
      </w:r>
    </w:p>
    <w:p w:rsidR="00E41D2A" w:rsidRDefault="00B84A0A" w:rsidP="00061F60">
      <w:pPr>
        <w:pStyle w:val="a6"/>
        <w:spacing w:after="200" w:line="276" w:lineRule="auto"/>
        <w:jc w:val="both"/>
        <w:rPr>
          <w:rFonts w:asciiTheme="minorBidi" w:hAnsiTheme="minorBidi"/>
          <w:i/>
          <w:iCs/>
          <w:sz w:val="22"/>
          <w:szCs w:val="22"/>
          <w:rtl/>
        </w:rPr>
      </w:pPr>
      <w:r w:rsidRPr="00B84A0A">
        <w:rPr>
          <w:rFonts w:asciiTheme="minorBidi" w:hAnsiTheme="minorBidi" w:hint="cs"/>
          <w:i/>
          <w:iCs/>
          <w:sz w:val="22"/>
          <w:szCs w:val="22"/>
          <w:rtl/>
        </w:rPr>
        <w:t xml:space="preserve">חלפו 15 שנים ולמשרד של הרב בידרמן, נכנסה אישה </w:t>
      </w:r>
      <w:r w:rsidR="00E41D2A">
        <w:rPr>
          <w:rFonts w:asciiTheme="minorBidi" w:hAnsiTheme="minorBidi" w:hint="cs"/>
          <w:i/>
          <w:iCs/>
          <w:sz w:val="22"/>
          <w:szCs w:val="22"/>
          <w:rtl/>
        </w:rPr>
        <w:t xml:space="preserve">מבוגרת </w:t>
      </w:r>
      <w:r w:rsidRPr="00B84A0A">
        <w:rPr>
          <w:rFonts w:asciiTheme="minorBidi" w:hAnsiTheme="minorBidi" w:hint="cs"/>
          <w:i/>
          <w:iCs/>
          <w:sz w:val="22"/>
          <w:szCs w:val="22"/>
          <w:rtl/>
        </w:rPr>
        <w:t xml:space="preserve">מקומית. היא </w:t>
      </w:r>
      <w:r w:rsidR="00AA713A">
        <w:rPr>
          <w:rFonts w:asciiTheme="minorBidi" w:hAnsiTheme="minorBidi" w:hint="cs"/>
          <w:i/>
          <w:iCs/>
          <w:sz w:val="22"/>
          <w:szCs w:val="22"/>
          <w:rtl/>
        </w:rPr>
        <w:t>הגדירה את עצמה כ</w:t>
      </w:r>
      <w:r w:rsidR="004F7195">
        <w:rPr>
          <w:rFonts w:asciiTheme="minorBidi" w:hAnsiTheme="minorBidi" w:hint="cs"/>
          <w:i/>
          <w:iCs/>
          <w:sz w:val="22"/>
          <w:szCs w:val="22"/>
          <w:rtl/>
        </w:rPr>
        <w:t>שליחה הראשונה</w:t>
      </w:r>
      <w:r w:rsidRPr="00B84A0A">
        <w:rPr>
          <w:rFonts w:asciiTheme="minorBidi" w:hAnsiTheme="minorBidi" w:hint="cs"/>
          <w:i/>
          <w:iCs/>
          <w:sz w:val="22"/>
          <w:szCs w:val="22"/>
          <w:rtl/>
        </w:rPr>
        <w:t xml:space="preserve"> של הרבי בווינה. </w:t>
      </w:r>
      <w:r w:rsidR="00AA713A">
        <w:rPr>
          <w:rFonts w:asciiTheme="minorBidi" w:hAnsiTheme="minorBidi" w:hint="cs"/>
          <w:i/>
          <w:iCs/>
          <w:sz w:val="22"/>
          <w:szCs w:val="22"/>
          <w:rtl/>
        </w:rPr>
        <w:t xml:space="preserve">היא סיפרה כי </w:t>
      </w:r>
      <w:r>
        <w:rPr>
          <w:rFonts w:asciiTheme="minorBidi" w:hAnsiTheme="minorBidi" w:hint="cs"/>
          <w:i/>
          <w:iCs/>
          <w:sz w:val="22"/>
          <w:szCs w:val="22"/>
          <w:rtl/>
        </w:rPr>
        <w:t>בשנת 1959 ביקרה אצל הרבי ביחידות והרבי ביקש ממנה למסור דרישת שלום לפרופסור פרנקל ולומר לו שיהיה חזק וימשיך בעבודתו בנחישות.</w:t>
      </w:r>
      <w:r w:rsidR="00E41D2A">
        <w:rPr>
          <w:rFonts w:asciiTheme="minorBidi" w:hAnsiTheme="minorBidi" w:hint="cs"/>
          <w:i/>
          <w:iCs/>
          <w:sz w:val="22"/>
          <w:szCs w:val="22"/>
          <w:rtl/>
        </w:rPr>
        <w:t xml:space="preserve"> כ</w:t>
      </w:r>
      <w:r w:rsidR="00511DE0">
        <w:rPr>
          <w:rFonts w:asciiTheme="minorBidi" w:hAnsiTheme="minorBidi" w:hint="cs"/>
          <w:i/>
          <w:iCs/>
          <w:sz w:val="22"/>
          <w:szCs w:val="22"/>
          <w:rtl/>
        </w:rPr>
        <w:t xml:space="preserve">אשר </w:t>
      </w:r>
      <w:r w:rsidR="00AA713A">
        <w:rPr>
          <w:rFonts w:asciiTheme="minorBidi" w:hAnsiTheme="minorBidi" w:hint="cs"/>
          <w:i/>
          <w:iCs/>
          <w:sz w:val="22"/>
          <w:szCs w:val="22"/>
          <w:rtl/>
        </w:rPr>
        <w:t xml:space="preserve">שבה </w:t>
      </w:r>
      <w:r w:rsidR="00E41D2A">
        <w:rPr>
          <w:rFonts w:asciiTheme="minorBidi" w:hAnsiTheme="minorBidi" w:hint="cs"/>
          <w:i/>
          <w:iCs/>
          <w:sz w:val="22"/>
          <w:szCs w:val="22"/>
          <w:rtl/>
        </w:rPr>
        <w:t xml:space="preserve">לווינה, הלכה לבית החולים בו עבד פרנקל ושם אמרו לה כי בשבועות האחרונים הוא לא הופיע בעבודה. היא </w:t>
      </w:r>
      <w:r w:rsidR="00AA713A">
        <w:rPr>
          <w:rFonts w:asciiTheme="minorBidi" w:hAnsiTheme="minorBidi" w:hint="cs"/>
          <w:i/>
          <w:iCs/>
          <w:sz w:val="22"/>
          <w:szCs w:val="22"/>
          <w:rtl/>
        </w:rPr>
        <w:t xml:space="preserve">צעדה </w:t>
      </w:r>
      <w:r w:rsidR="00E41D2A">
        <w:rPr>
          <w:rFonts w:asciiTheme="minorBidi" w:hAnsiTheme="minorBidi" w:hint="cs"/>
          <w:i/>
          <w:iCs/>
          <w:sz w:val="22"/>
          <w:szCs w:val="22"/>
          <w:rtl/>
        </w:rPr>
        <w:t xml:space="preserve">אליו הביתה </w:t>
      </w:r>
      <w:r w:rsidR="00511DE0">
        <w:rPr>
          <w:rFonts w:asciiTheme="minorBidi" w:hAnsiTheme="minorBidi" w:hint="cs"/>
          <w:i/>
          <w:iCs/>
          <w:sz w:val="22"/>
          <w:szCs w:val="22"/>
          <w:rtl/>
        </w:rPr>
        <w:t>ו</w:t>
      </w:r>
      <w:r w:rsidR="00E41D2A">
        <w:rPr>
          <w:rFonts w:asciiTheme="minorBidi" w:hAnsiTheme="minorBidi" w:hint="cs"/>
          <w:i/>
          <w:iCs/>
          <w:sz w:val="22"/>
          <w:szCs w:val="22"/>
          <w:rtl/>
        </w:rPr>
        <w:t>התפלאה למצוא אות</w:t>
      </w:r>
      <w:r w:rsidR="00511DE0">
        <w:rPr>
          <w:rFonts w:asciiTheme="minorBidi" w:hAnsiTheme="minorBidi" w:hint="cs"/>
          <w:i/>
          <w:iCs/>
          <w:sz w:val="22"/>
          <w:szCs w:val="22"/>
          <w:rtl/>
        </w:rPr>
        <w:t>ו</w:t>
      </w:r>
      <w:r w:rsidR="00E41D2A">
        <w:rPr>
          <w:rFonts w:asciiTheme="minorBidi" w:hAnsiTheme="minorBidi" w:hint="cs"/>
          <w:i/>
          <w:iCs/>
          <w:sz w:val="22"/>
          <w:szCs w:val="22"/>
          <w:rtl/>
        </w:rPr>
        <w:t xml:space="preserve"> בפנים נפולות. התברר כי הוא שרוי </w:t>
      </w:r>
      <w:r w:rsidR="00061F60">
        <w:rPr>
          <w:rFonts w:asciiTheme="minorBidi" w:hAnsiTheme="minorBidi" w:hint="cs"/>
          <w:i/>
          <w:iCs/>
          <w:sz w:val="22"/>
          <w:szCs w:val="22"/>
          <w:rtl/>
        </w:rPr>
        <w:t>ב</w:t>
      </w:r>
      <w:r w:rsidR="00E41D2A">
        <w:rPr>
          <w:rFonts w:asciiTheme="minorBidi" w:hAnsiTheme="minorBidi" w:hint="cs"/>
          <w:i/>
          <w:iCs/>
          <w:sz w:val="22"/>
          <w:szCs w:val="22"/>
          <w:rtl/>
        </w:rPr>
        <w:t xml:space="preserve">משבר מקצועי, משום </w:t>
      </w:r>
      <w:r w:rsidR="00061F60">
        <w:rPr>
          <w:rFonts w:asciiTheme="minorBidi" w:hAnsiTheme="minorBidi" w:hint="cs"/>
          <w:i/>
          <w:iCs/>
          <w:sz w:val="22"/>
          <w:szCs w:val="22"/>
          <w:rtl/>
        </w:rPr>
        <w:t>ש</w:t>
      </w:r>
      <w:r w:rsidR="00E41D2A">
        <w:rPr>
          <w:rFonts w:asciiTheme="minorBidi" w:hAnsiTheme="minorBidi" w:hint="cs"/>
          <w:i/>
          <w:iCs/>
          <w:sz w:val="22"/>
          <w:szCs w:val="22"/>
          <w:rtl/>
        </w:rPr>
        <w:t>עמיתיו מזלזלים בגישה הרפואית אותה פיתח והוא חסר חשק להמשיך</w:t>
      </w:r>
      <w:r w:rsidR="004F7195">
        <w:rPr>
          <w:rFonts w:asciiTheme="minorBidi" w:hAnsiTheme="minorBidi" w:hint="cs"/>
          <w:i/>
          <w:iCs/>
          <w:sz w:val="22"/>
          <w:szCs w:val="22"/>
          <w:rtl/>
        </w:rPr>
        <w:t xml:space="preserve"> הלאה</w:t>
      </w:r>
      <w:r w:rsidR="00E41D2A">
        <w:rPr>
          <w:rFonts w:asciiTheme="minorBidi" w:hAnsiTheme="minorBidi" w:hint="cs"/>
          <w:i/>
          <w:iCs/>
          <w:sz w:val="22"/>
          <w:szCs w:val="22"/>
          <w:rtl/>
        </w:rPr>
        <w:t xml:space="preserve">. </w:t>
      </w:r>
      <w:r w:rsidR="00AA713A">
        <w:rPr>
          <w:rFonts w:asciiTheme="minorBidi" w:hAnsiTheme="minorBidi" w:hint="cs"/>
          <w:i/>
          <w:iCs/>
          <w:sz w:val="22"/>
          <w:szCs w:val="22"/>
          <w:rtl/>
        </w:rPr>
        <w:t xml:space="preserve">אמנם </w:t>
      </w:r>
      <w:r w:rsidR="00E41D2A">
        <w:rPr>
          <w:rFonts w:asciiTheme="minorBidi" w:hAnsiTheme="minorBidi" w:hint="cs"/>
          <w:i/>
          <w:iCs/>
          <w:sz w:val="22"/>
          <w:szCs w:val="22"/>
          <w:rtl/>
        </w:rPr>
        <w:t>המילים של הרבי הגיעו אליו בדיוק בזמן והחיו את נפשו. יצוין כי תקופה אחר כך, הוא פרסם את ספרו המפורסם 'האדם מחפש משמעות' שנמכר מאז במיליוני עותקים.</w:t>
      </w:r>
    </w:p>
    <w:p w:rsidR="00B84A0A" w:rsidRDefault="00511DE0" w:rsidP="004F7195">
      <w:pPr>
        <w:pStyle w:val="a6"/>
        <w:spacing w:after="200" w:line="276" w:lineRule="auto"/>
        <w:jc w:val="both"/>
        <w:rPr>
          <w:rFonts w:asciiTheme="minorBidi" w:hAnsiTheme="minorBidi"/>
          <w:i/>
          <w:iCs/>
          <w:sz w:val="22"/>
          <w:szCs w:val="22"/>
          <w:rtl/>
        </w:rPr>
      </w:pPr>
      <w:r>
        <w:rPr>
          <w:rFonts w:asciiTheme="minorBidi" w:hAnsiTheme="minorBidi" w:hint="cs"/>
          <w:i/>
          <w:iCs/>
          <w:sz w:val="22"/>
          <w:szCs w:val="22"/>
          <w:rtl/>
        </w:rPr>
        <w:t xml:space="preserve">פרנקל פיתח את גישתו הייחודית בין תאי הגזים </w:t>
      </w:r>
      <w:r w:rsidR="004F7195">
        <w:rPr>
          <w:rFonts w:asciiTheme="minorBidi" w:hAnsiTheme="minorBidi" w:hint="cs"/>
          <w:i/>
          <w:iCs/>
          <w:sz w:val="22"/>
          <w:szCs w:val="22"/>
          <w:rtl/>
        </w:rPr>
        <w:t>באושוויץ. כדי לשמור על שפיות</w:t>
      </w:r>
      <w:r w:rsidR="00D542D6">
        <w:rPr>
          <w:rFonts w:asciiTheme="minorBidi" w:hAnsiTheme="minorBidi" w:hint="cs"/>
          <w:i/>
          <w:iCs/>
          <w:sz w:val="22"/>
          <w:szCs w:val="22"/>
          <w:rtl/>
        </w:rPr>
        <w:t xml:space="preserve"> דעתו</w:t>
      </w:r>
      <w:r>
        <w:rPr>
          <w:rFonts w:asciiTheme="minorBidi" w:hAnsiTheme="minorBidi" w:hint="cs"/>
          <w:i/>
          <w:iCs/>
          <w:sz w:val="22"/>
          <w:szCs w:val="22"/>
          <w:rtl/>
        </w:rPr>
        <w:t>, הוא נהג</w:t>
      </w:r>
      <w:r w:rsidR="00AA713A">
        <w:rPr>
          <w:rFonts w:asciiTheme="minorBidi" w:hAnsiTheme="minorBidi" w:hint="cs"/>
          <w:i/>
          <w:iCs/>
          <w:sz w:val="22"/>
          <w:szCs w:val="22"/>
          <w:rtl/>
        </w:rPr>
        <w:t xml:space="preserve"> לערוך תצפיות על האסירים האחרים</w:t>
      </w:r>
      <w:r>
        <w:rPr>
          <w:rFonts w:asciiTheme="minorBidi" w:hAnsiTheme="minorBidi" w:hint="cs"/>
          <w:i/>
          <w:iCs/>
          <w:sz w:val="22"/>
          <w:szCs w:val="22"/>
          <w:rtl/>
        </w:rPr>
        <w:t xml:space="preserve"> כאילו הם משתתפים בניסוי אצלו. הוא הבחין בתופעה מרתקת</w:t>
      </w:r>
      <w:r w:rsidR="004F7195">
        <w:rPr>
          <w:rFonts w:asciiTheme="minorBidi" w:hAnsiTheme="minorBidi" w:hint="cs"/>
          <w:i/>
          <w:iCs/>
          <w:sz w:val="22"/>
          <w:szCs w:val="22"/>
          <w:rtl/>
        </w:rPr>
        <w:t xml:space="preserve"> שהדהימה אותו</w:t>
      </w:r>
      <w:r w:rsidR="00061F60">
        <w:rPr>
          <w:rFonts w:asciiTheme="minorBidi" w:hAnsiTheme="minorBidi" w:hint="cs"/>
          <w:i/>
          <w:iCs/>
          <w:sz w:val="22"/>
          <w:szCs w:val="22"/>
          <w:rtl/>
        </w:rPr>
        <w:t>:</w:t>
      </w:r>
      <w:r>
        <w:rPr>
          <w:rFonts w:asciiTheme="minorBidi" w:hAnsiTheme="minorBidi" w:hint="cs"/>
          <w:i/>
          <w:iCs/>
          <w:sz w:val="22"/>
          <w:szCs w:val="22"/>
          <w:rtl/>
        </w:rPr>
        <w:t xml:space="preserve"> היו אנשים שנשאו כוחות </w:t>
      </w:r>
      <w:r w:rsidR="004F7195">
        <w:rPr>
          <w:rFonts w:asciiTheme="minorBidi" w:hAnsiTheme="minorBidi" w:hint="cs"/>
          <w:i/>
          <w:iCs/>
          <w:sz w:val="22"/>
          <w:szCs w:val="22"/>
          <w:rtl/>
        </w:rPr>
        <w:t xml:space="preserve">להמשיך להיאבק </w:t>
      </w:r>
      <w:r>
        <w:rPr>
          <w:rFonts w:asciiTheme="minorBidi" w:hAnsiTheme="minorBidi" w:hint="cs"/>
          <w:i/>
          <w:iCs/>
          <w:sz w:val="22"/>
          <w:szCs w:val="22"/>
          <w:rtl/>
        </w:rPr>
        <w:t xml:space="preserve">ולשרוד והיו כאלו שאיבדו את הכוח. הוא ניסה להבין את הסוד: מה נותן את הכוח לשרוד? מה מבחין בין החזק ובין הנואש? </w:t>
      </w:r>
    </w:p>
    <w:p w:rsidR="00511DE0" w:rsidRDefault="00511DE0" w:rsidP="00061F60">
      <w:pPr>
        <w:pStyle w:val="a6"/>
        <w:spacing w:after="200" w:line="276" w:lineRule="auto"/>
        <w:jc w:val="both"/>
        <w:rPr>
          <w:rFonts w:asciiTheme="minorBidi" w:hAnsiTheme="minorBidi"/>
          <w:i/>
          <w:iCs/>
          <w:sz w:val="22"/>
          <w:szCs w:val="22"/>
          <w:rtl/>
        </w:rPr>
      </w:pPr>
      <w:r>
        <w:rPr>
          <w:rFonts w:asciiTheme="minorBidi" w:hAnsiTheme="minorBidi" w:hint="cs"/>
          <w:i/>
          <w:iCs/>
          <w:sz w:val="22"/>
          <w:szCs w:val="22"/>
          <w:rtl/>
        </w:rPr>
        <w:t xml:space="preserve">התגלית שלו הייתה מילה אחת: </w:t>
      </w:r>
      <w:r w:rsidR="00266D7C" w:rsidRPr="00266D7C">
        <w:rPr>
          <w:rFonts w:asciiTheme="minorBidi" w:hAnsiTheme="minorBidi" w:hint="cs"/>
          <w:b/>
          <w:bCs/>
          <w:i/>
          <w:iCs/>
          <w:sz w:val="22"/>
          <w:szCs w:val="22"/>
          <w:rtl/>
        </w:rPr>
        <w:t>מניע</w:t>
      </w:r>
      <w:r w:rsidR="00266D7C">
        <w:rPr>
          <w:rFonts w:asciiTheme="minorBidi" w:hAnsiTheme="minorBidi" w:hint="cs"/>
          <w:b/>
          <w:bCs/>
          <w:i/>
          <w:iCs/>
          <w:sz w:val="22"/>
          <w:szCs w:val="22"/>
          <w:rtl/>
        </w:rPr>
        <w:t xml:space="preserve"> (</w:t>
      </w:r>
      <w:r w:rsidR="00266D7C" w:rsidRPr="00266D7C">
        <w:rPr>
          <w:rFonts w:asciiTheme="minorBidi" w:hAnsiTheme="minorBidi" w:hint="cs"/>
          <w:i/>
          <w:iCs/>
          <w:sz w:val="22"/>
          <w:szCs w:val="22"/>
          <w:rtl/>
        </w:rPr>
        <w:t>או בשפתו המדויקת: משמעות</w:t>
      </w:r>
      <w:r w:rsidR="00266D7C">
        <w:rPr>
          <w:rFonts w:asciiTheme="minorBidi" w:hAnsiTheme="minorBidi" w:hint="cs"/>
          <w:i/>
          <w:iCs/>
          <w:sz w:val="22"/>
          <w:szCs w:val="22"/>
          <w:rtl/>
        </w:rPr>
        <w:t>)</w:t>
      </w:r>
      <w:r w:rsidR="00266D7C" w:rsidRPr="00266D7C">
        <w:rPr>
          <w:rFonts w:asciiTheme="minorBidi" w:hAnsiTheme="minorBidi" w:hint="cs"/>
          <w:i/>
          <w:iCs/>
          <w:sz w:val="22"/>
          <w:szCs w:val="22"/>
          <w:rtl/>
        </w:rPr>
        <w:t>.</w:t>
      </w:r>
      <w:r w:rsidR="00266D7C">
        <w:rPr>
          <w:rFonts w:asciiTheme="minorBidi" w:hAnsiTheme="minorBidi" w:hint="cs"/>
          <w:i/>
          <w:iCs/>
          <w:sz w:val="22"/>
          <w:szCs w:val="22"/>
          <w:rtl/>
        </w:rPr>
        <w:t xml:space="preserve"> אנשים שהייתה להם </w:t>
      </w:r>
      <w:r w:rsidR="00266D7C" w:rsidRPr="00266D7C">
        <w:rPr>
          <w:rFonts w:asciiTheme="minorBidi" w:hAnsiTheme="minorBidi" w:hint="cs"/>
          <w:b/>
          <w:bCs/>
          <w:i/>
          <w:iCs/>
          <w:sz w:val="22"/>
          <w:szCs w:val="22"/>
          <w:rtl/>
        </w:rPr>
        <w:t>סיבה</w:t>
      </w:r>
      <w:r w:rsidR="00266D7C">
        <w:rPr>
          <w:rFonts w:asciiTheme="minorBidi" w:hAnsiTheme="minorBidi" w:hint="cs"/>
          <w:i/>
          <w:iCs/>
          <w:sz w:val="22"/>
          <w:szCs w:val="22"/>
          <w:rtl/>
        </w:rPr>
        <w:t xml:space="preserve"> לחיות בשבילה </w:t>
      </w:r>
      <w:r w:rsidR="00ED2845">
        <w:rPr>
          <w:rFonts w:asciiTheme="minorBidi" w:hAnsiTheme="minorBidi"/>
          <w:i/>
          <w:iCs/>
          <w:sz w:val="22"/>
          <w:szCs w:val="22"/>
          <w:rtl/>
        </w:rPr>
        <w:t>–</w:t>
      </w:r>
      <w:r w:rsidR="00061F60">
        <w:rPr>
          <w:rFonts w:asciiTheme="minorBidi" w:hAnsiTheme="minorBidi" w:hint="cs"/>
          <w:i/>
          <w:iCs/>
          <w:sz w:val="22"/>
          <w:szCs w:val="22"/>
          <w:rtl/>
        </w:rPr>
        <w:t xml:space="preserve"> </w:t>
      </w:r>
      <w:r w:rsidR="00266D7C">
        <w:rPr>
          <w:rFonts w:asciiTheme="minorBidi" w:hAnsiTheme="minorBidi" w:hint="cs"/>
          <w:i/>
          <w:iCs/>
          <w:sz w:val="22"/>
          <w:szCs w:val="22"/>
          <w:rtl/>
        </w:rPr>
        <w:t>נאבקו</w:t>
      </w:r>
      <w:r w:rsidR="00061F60">
        <w:rPr>
          <w:rFonts w:asciiTheme="minorBidi" w:hAnsiTheme="minorBidi" w:hint="cs"/>
          <w:i/>
          <w:iCs/>
          <w:sz w:val="22"/>
          <w:szCs w:val="22"/>
          <w:rtl/>
        </w:rPr>
        <w:t xml:space="preserve"> ושרדו</w:t>
      </w:r>
      <w:r w:rsidR="004F7195">
        <w:rPr>
          <w:rFonts w:asciiTheme="minorBidi" w:hAnsiTheme="minorBidi" w:hint="cs"/>
          <w:i/>
          <w:iCs/>
          <w:sz w:val="22"/>
          <w:szCs w:val="22"/>
          <w:rtl/>
        </w:rPr>
        <w:t xml:space="preserve"> ואילו אנשים שאיבדו את הטעם לחיות, כשלו</w:t>
      </w:r>
      <w:r w:rsidR="00266D7C">
        <w:rPr>
          <w:rFonts w:asciiTheme="minorBidi" w:hAnsiTheme="minorBidi" w:hint="cs"/>
          <w:i/>
          <w:iCs/>
          <w:sz w:val="22"/>
          <w:szCs w:val="22"/>
          <w:rtl/>
        </w:rPr>
        <w:t>. מתוך כך הוא ה</w:t>
      </w:r>
      <w:r w:rsidR="004F7195">
        <w:rPr>
          <w:rFonts w:asciiTheme="minorBidi" w:hAnsiTheme="minorBidi" w:hint="cs"/>
          <w:i/>
          <w:iCs/>
          <w:sz w:val="22"/>
          <w:szCs w:val="22"/>
          <w:rtl/>
        </w:rPr>
        <w:t>חל לייצר עבור אנשים משמעות לחיים</w:t>
      </w:r>
      <w:r w:rsidR="00266D7C">
        <w:rPr>
          <w:rFonts w:asciiTheme="minorBidi" w:hAnsiTheme="minorBidi" w:hint="cs"/>
          <w:i/>
          <w:iCs/>
          <w:sz w:val="22"/>
          <w:szCs w:val="22"/>
          <w:rtl/>
        </w:rPr>
        <w:t xml:space="preserve">. היה שם מדען שרצה להתאבד, ופרנקל עורר אותו לכך שהעבודות המדעיות שלו זקוקות להשלמה ולכן חשוב </w:t>
      </w:r>
      <w:r w:rsidR="004F7195">
        <w:rPr>
          <w:rFonts w:asciiTheme="minorBidi" w:hAnsiTheme="minorBidi" w:hint="cs"/>
          <w:i/>
          <w:iCs/>
          <w:sz w:val="22"/>
          <w:szCs w:val="22"/>
          <w:rtl/>
        </w:rPr>
        <w:t xml:space="preserve">לו </w:t>
      </w:r>
      <w:r w:rsidR="00ED2845">
        <w:rPr>
          <w:rFonts w:asciiTheme="minorBidi" w:hAnsiTheme="minorBidi" w:hint="cs"/>
          <w:i/>
          <w:iCs/>
          <w:sz w:val="22"/>
          <w:szCs w:val="22"/>
          <w:rtl/>
        </w:rPr>
        <w:t>ל</w:t>
      </w:r>
      <w:r w:rsidR="00266D7C">
        <w:rPr>
          <w:rFonts w:asciiTheme="minorBidi" w:hAnsiTheme="minorBidi" w:hint="cs"/>
          <w:i/>
          <w:iCs/>
          <w:sz w:val="22"/>
          <w:szCs w:val="22"/>
          <w:rtl/>
        </w:rPr>
        <w:t xml:space="preserve">שרוד. אצל </w:t>
      </w:r>
      <w:r w:rsidR="00ED2845">
        <w:rPr>
          <w:rFonts w:asciiTheme="minorBidi" w:hAnsiTheme="minorBidi" w:hint="cs"/>
          <w:i/>
          <w:iCs/>
          <w:sz w:val="22"/>
          <w:szCs w:val="22"/>
          <w:rtl/>
        </w:rPr>
        <w:t>אדם אחר הוא עורר את המניע לשרוד</w:t>
      </w:r>
      <w:r w:rsidR="00266D7C">
        <w:rPr>
          <w:rFonts w:asciiTheme="minorBidi" w:hAnsiTheme="minorBidi" w:hint="cs"/>
          <w:i/>
          <w:iCs/>
          <w:sz w:val="22"/>
          <w:szCs w:val="22"/>
          <w:rtl/>
        </w:rPr>
        <w:t xml:space="preserve"> </w:t>
      </w:r>
      <w:r w:rsidR="00ED2845">
        <w:rPr>
          <w:rFonts w:asciiTheme="minorBidi" w:hAnsiTheme="minorBidi" w:hint="cs"/>
          <w:i/>
          <w:iCs/>
          <w:sz w:val="22"/>
          <w:szCs w:val="22"/>
          <w:rtl/>
        </w:rPr>
        <w:t xml:space="preserve">בכך </w:t>
      </w:r>
      <w:r w:rsidR="00266D7C">
        <w:rPr>
          <w:rFonts w:asciiTheme="minorBidi" w:hAnsiTheme="minorBidi" w:hint="cs"/>
          <w:i/>
          <w:iCs/>
          <w:sz w:val="22"/>
          <w:szCs w:val="22"/>
          <w:rtl/>
        </w:rPr>
        <w:t>שיש לו בן בחוץ לארץ שזק</w:t>
      </w:r>
      <w:r w:rsidR="004F7195">
        <w:rPr>
          <w:rFonts w:asciiTheme="minorBidi" w:hAnsiTheme="minorBidi" w:hint="cs"/>
          <w:i/>
          <w:iCs/>
          <w:sz w:val="22"/>
          <w:szCs w:val="22"/>
          <w:rtl/>
        </w:rPr>
        <w:t>וק לו. וכן הלאה.</w:t>
      </w:r>
    </w:p>
    <w:p w:rsidR="00AA713A" w:rsidRDefault="00AA713A" w:rsidP="00ED2845">
      <w:pPr>
        <w:pStyle w:val="a6"/>
        <w:spacing w:after="200" w:line="276" w:lineRule="auto"/>
        <w:jc w:val="both"/>
        <w:rPr>
          <w:rFonts w:asciiTheme="minorBidi" w:hAnsiTheme="minorBidi"/>
          <w:sz w:val="22"/>
          <w:szCs w:val="22"/>
          <w:rtl/>
        </w:rPr>
      </w:pPr>
      <w:r>
        <w:rPr>
          <w:rFonts w:asciiTheme="minorBidi" w:hAnsiTheme="minorBidi" w:hint="cs"/>
          <w:i/>
          <w:iCs/>
          <w:sz w:val="22"/>
          <w:szCs w:val="22"/>
          <w:rtl/>
        </w:rPr>
        <w:t>הוא סיכם את השיטה שלו במשפט אחד</w:t>
      </w:r>
      <w:r w:rsidR="004F7195">
        <w:rPr>
          <w:rFonts w:asciiTheme="minorBidi" w:hAnsiTheme="minorBidi" w:hint="cs"/>
          <w:i/>
          <w:iCs/>
          <w:sz w:val="22"/>
          <w:szCs w:val="22"/>
          <w:rtl/>
        </w:rPr>
        <w:t xml:space="preserve"> מהמם</w:t>
      </w:r>
      <w:r>
        <w:rPr>
          <w:rFonts w:asciiTheme="minorBidi" w:hAnsiTheme="minorBidi" w:hint="cs"/>
          <w:i/>
          <w:iCs/>
          <w:sz w:val="22"/>
          <w:szCs w:val="22"/>
          <w:rtl/>
        </w:rPr>
        <w:t xml:space="preserve">: </w:t>
      </w:r>
      <w:r w:rsidRPr="00AA713A">
        <w:rPr>
          <w:rFonts w:asciiTheme="minorBidi" w:hAnsiTheme="minorBidi" w:hint="cs"/>
          <w:i/>
          <w:iCs/>
          <w:sz w:val="22"/>
          <w:szCs w:val="22"/>
          <w:rtl/>
        </w:rPr>
        <w:t>אם יש לאדם</w:t>
      </w:r>
      <w:r w:rsidRPr="00AA713A">
        <w:rPr>
          <w:rFonts w:asciiTheme="minorBidi" w:hAnsiTheme="minorBidi" w:hint="cs"/>
          <w:b/>
          <w:bCs/>
          <w:i/>
          <w:iCs/>
          <w:sz w:val="22"/>
          <w:szCs w:val="22"/>
          <w:rtl/>
        </w:rPr>
        <w:t xml:space="preserve"> למה </w:t>
      </w:r>
      <w:r w:rsidRPr="00AA713A">
        <w:rPr>
          <w:rFonts w:asciiTheme="minorBidi" w:hAnsiTheme="minorBidi" w:hint="cs"/>
          <w:i/>
          <w:iCs/>
          <w:sz w:val="22"/>
          <w:szCs w:val="22"/>
          <w:rtl/>
        </w:rPr>
        <w:t>למענו יחיה</w:t>
      </w:r>
      <w:r w:rsidRPr="00AA713A">
        <w:rPr>
          <w:rFonts w:asciiTheme="minorBidi" w:hAnsiTheme="minorBidi" w:hint="cs"/>
          <w:b/>
          <w:bCs/>
          <w:i/>
          <w:iCs/>
          <w:sz w:val="22"/>
          <w:szCs w:val="22"/>
          <w:rtl/>
        </w:rPr>
        <w:t xml:space="preserve">, </w:t>
      </w:r>
      <w:r w:rsidRPr="00AA713A">
        <w:rPr>
          <w:rFonts w:asciiTheme="minorBidi" w:hAnsiTheme="minorBidi" w:hint="cs"/>
          <w:i/>
          <w:iCs/>
          <w:sz w:val="22"/>
          <w:szCs w:val="22"/>
          <w:rtl/>
        </w:rPr>
        <w:t>הוא יוכל לשרוד כל</w:t>
      </w:r>
      <w:r w:rsidRPr="00AA713A">
        <w:rPr>
          <w:rFonts w:asciiTheme="minorBidi" w:hAnsiTheme="minorBidi" w:hint="cs"/>
          <w:b/>
          <w:bCs/>
          <w:i/>
          <w:iCs/>
          <w:sz w:val="22"/>
          <w:szCs w:val="22"/>
          <w:rtl/>
        </w:rPr>
        <w:t xml:space="preserve"> איך</w:t>
      </w:r>
      <w:r>
        <w:rPr>
          <w:rFonts w:asciiTheme="minorBidi" w:hAnsiTheme="minorBidi" w:hint="cs"/>
          <w:i/>
          <w:iCs/>
          <w:sz w:val="22"/>
          <w:szCs w:val="22"/>
          <w:rtl/>
        </w:rPr>
        <w:t>!</w:t>
      </w:r>
      <w:r w:rsidR="004F7195">
        <w:rPr>
          <w:rFonts w:asciiTheme="minorBidi" w:hAnsiTheme="minorBidi" w:hint="cs"/>
          <w:i/>
          <w:iCs/>
          <w:sz w:val="22"/>
          <w:szCs w:val="22"/>
          <w:rtl/>
        </w:rPr>
        <w:t>.</w:t>
      </w:r>
      <w:r w:rsidR="00ED2845">
        <w:rPr>
          <w:rFonts w:asciiTheme="minorBidi" w:hAnsiTheme="minorBidi" w:hint="cs"/>
          <w:i/>
          <w:iCs/>
          <w:sz w:val="22"/>
          <w:szCs w:val="22"/>
          <w:rtl/>
        </w:rPr>
        <w:t xml:space="preserve"> </w:t>
      </w:r>
      <w:r>
        <w:rPr>
          <w:rFonts w:asciiTheme="minorBidi" w:hAnsiTheme="minorBidi" w:hint="cs"/>
          <w:sz w:val="22"/>
          <w:szCs w:val="22"/>
          <w:rtl/>
        </w:rPr>
        <w:t xml:space="preserve">[יצוין כי הרבי כותב </w:t>
      </w:r>
      <w:r w:rsidR="00CF76AA">
        <w:rPr>
          <w:rFonts w:asciiTheme="minorBidi" w:hAnsiTheme="minorBidi" w:hint="cs"/>
          <w:sz w:val="22"/>
          <w:szCs w:val="22"/>
          <w:rtl/>
        </w:rPr>
        <w:t>ב</w:t>
      </w:r>
      <w:r>
        <w:rPr>
          <w:rFonts w:asciiTheme="minorBidi" w:hAnsiTheme="minorBidi" w:hint="cs"/>
          <w:sz w:val="22"/>
          <w:szCs w:val="22"/>
          <w:rtl/>
        </w:rPr>
        <w:t>שנת תשכ"ט: "גיליתי עניין מיוחד במשנתו של ד"ר פרנקל"].</w:t>
      </w:r>
    </w:p>
    <w:p w:rsidR="00266D7C" w:rsidRDefault="00266D7C" w:rsidP="004F7195">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אם נביט רגע לתוך עצמנו, נשים לב </w:t>
      </w:r>
      <w:r w:rsidR="004F7195">
        <w:rPr>
          <w:rFonts w:asciiTheme="minorBidi" w:hAnsiTheme="minorBidi" w:hint="cs"/>
          <w:sz w:val="22"/>
          <w:szCs w:val="22"/>
          <w:rtl/>
        </w:rPr>
        <w:t xml:space="preserve">שאנו </w:t>
      </w:r>
      <w:r>
        <w:rPr>
          <w:rFonts w:asciiTheme="minorBidi" w:hAnsiTheme="minorBidi" w:hint="cs"/>
          <w:sz w:val="22"/>
          <w:szCs w:val="22"/>
          <w:rtl/>
        </w:rPr>
        <w:t>פועל</w:t>
      </w:r>
      <w:r w:rsidR="004F7195">
        <w:rPr>
          <w:rFonts w:asciiTheme="minorBidi" w:hAnsiTheme="minorBidi" w:hint="cs"/>
          <w:sz w:val="22"/>
          <w:szCs w:val="22"/>
          <w:rtl/>
        </w:rPr>
        <w:t>ים</w:t>
      </w:r>
      <w:r>
        <w:rPr>
          <w:rFonts w:asciiTheme="minorBidi" w:hAnsiTheme="minorBidi" w:hint="cs"/>
          <w:sz w:val="22"/>
          <w:szCs w:val="22"/>
          <w:rtl/>
        </w:rPr>
        <w:t xml:space="preserve"> מתוך מניע מסוים. מעל ומעבר לכל </w:t>
      </w:r>
      <w:r w:rsidR="004F7195">
        <w:rPr>
          <w:rFonts w:asciiTheme="minorBidi" w:hAnsiTheme="minorBidi" w:hint="cs"/>
          <w:sz w:val="22"/>
          <w:szCs w:val="22"/>
          <w:rtl/>
        </w:rPr>
        <w:t xml:space="preserve">המעשים הקטנים, ישנו מניע </w:t>
      </w:r>
      <w:r>
        <w:rPr>
          <w:rFonts w:asciiTheme="minorBidi" w:hAnsiTheme="minorBidi" w:hint="cs"/>
          <w:sz w:val="22"/>
          <w:szCs w:val="22"/>
          <w:rtl/>
        </w:rPr>
        <w:t>בסיסי שהוא דוחף אותנו לקום בבוקר ולהילחם עוד יום. אצל אדם אחד, המניע הוא אגו של כבוד, אצל השני הוא אגו של כוח, אצל השלישי, האהבה למשפחה, ויש מי שהמניע שלו הוא לעשות את רצון ה' בעולם.</w:t>
      </w:r>
    </w:p>
    <w:p w:rsidR="00266D7C" w:rsidRDefault="00266D7C" w:rsidP="00D542D6">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וכאן מגיעה העבודה של ספירת העומר: בימים אלו </w:t>
      </w:r>
      <w:r w:rsidR="00061F60">
        <w:rPr>
          <w:rFonts w:asciiTheme="minorBidi" w:hAnsiTheme="minorBidi" w:hint="cs"/>
          <w:sz w:val="22"/>
          <w:szCs w:val="22"/>
          <w:rtl/>
        </w:rPr>
        <w:t xml:space="preserve">אנו </w:t>
      </w:r>
      <w:r w:rsidR="00AA713A">
        <w:rPr>
          <w:rFonts w:asciiTheme="minorBidi" w:hAnsiTheme="minorBidi" w:hint="cs"/>
          <w:sz w:val="22"/>
          <w:szCs w:val="22"/>
          <w:rtl/>
        </w:rPr>
        <w:t xml:space="preserve">מתחילים </w:t>
      </w:r>
      <w:r>
        <w:rPr>
          <w:rFonts w:asciiTheme="minorBidi" w:hAnsiTheme="minorBidi" w:hint="cs"/>
          <w:sz w:val="22"/>
          <w:szCs w:val="22"/>
          <w:rtl/>
        </w:rPr>
        <w:t xml:space="preserve">את </w:t>
      </w:r>
      <w:r w:rsidRPr="004F7195">
        <w:rPr>
          <w:rFonts w:asciiTheme="minorBidi" w:hAnsiTheme="minorBidi" w:hint="cs"/>
          <w:sz w:val="22"/>
          <w:szCs w:val="22"/>
          <w:rtl/>
        </w:rPr>
        <w:t>הצמיחה הרוחנית</w:t>
      </w:r>
      <w:r>
        <w:rPr>
          <w:rFonts w:asciiTheme="minorBidi" w:hAnsiTheme="minorBidi" w:hint="cs"/>
          <w:sz w:val="22"/>
          <w:szCs w:val="22"/>
          <w:rtl/>
        </w:rPr>
        <w:t xml:space="preserve"> שלנו. לא רק צמיחת השעורה בשדות, אלא הצמיחה של כל אחד ואחת מאיתנו לאחר שיצאנו ממצרי</w:t>
      </w:r>
      <w:r w:rsidR="00AA713A">
        <w:rPr>
          <w:rFonts w:asciiTheme="minorBidi" w:hAnsiTheme="minorBidi" w:hint="cs"/>
          <w:sz w:val="22"/>
          <w:szCs w:val="22"/>
          <w:rtl/>
        </w:rPr>
        <w:t xml:space="preserve">ם </w:t>
      </w:r>
      <w:r w:rsidR="00D542D6">
        <w:rPr>
          <w:rFonts w:asciiTheme="minorBidi" w:hAnsiTheme="minorBidi" w:hint="cs"/>
          <w:sz w:val="22"/>
          <w:szCs w:val="22"/>
          <w:rtl/>
        </w:rPr>
        <w:t xml:space="preserve">בואכה </w:t>
      </w:r>
      <w:r w:rsidR="007C779F">
        <w:rPr>
          <w:rFonts w:asciiTheme="minorBidi" w:hAnsiTheme="minorBidi" w:hint="cs"/>
          <w:sz w:val="22"/>
          <w:szCs w:val="22"/>
          <w:rtl/>
        </w:rPr>
        <w:t>החתונה הגדולה עם הקב"ה במתן תורה</w:t>
      </w:r>
      <w:r w:rsidR="00AA713A">
        <w:rPr>
          <w:rFonts w:asciiTheme="minorBidi" w:hAnsiTheme="minorBidi" w:hint="cs"/>
          <w:sz w:val="22"/>
          <w:szCs w:val="22"/>
          <w:rtl/>
        </w:rPr>
        <w:t xml:space="preserve">. </w:t>
      </w:r>
      <w:r w:rsidR="005D5423">
        <w:rPr>
          <w:rFonts w:asciiTheme="minorBidi" w:hAnsiTheme="minorBidi" w:hint="cs"/>
          <w:sz w:val="22"/>
          <w:szCs w:val="22"/>
          <w:rtl/>
        </w:rPr>
        <w:t>ו</w:t>
      </w:r>
      <w:r>
        <w:rPr>
          <w:rFonts w:asciiTheme="minorBidi" w:hAnsiTheme="minorBidi" w:hint="cs"/>
          <w:sz w:val="22"/>
          <w:szCs w:val="22"/>
          <w:rtl/>
        </w:rPr>
        <w:t xml:space="preserve">השלב הראשון בצמיחה פנימית הוא הבירור </w:t>
      </w:r>
      <w:r w:rsidRPr="00266D7C">
        <w:rPr>
          <w:rFonts w:asciiTheme="minorBidi" w:hAnsiTheme="minorBidi" w:hint="cs"/>
          <w:b/>
          <w:bCs/>
          <w:sz w:val="22"/>
          <w:szCs w:val="22"/>
          <w:rtl/>
        </w:rPr>
        <w:t>מה מניע אותנו</w:t>
      </w:r>
      <w:r>
        <w:rPr>
          <w:rFonts w:asciiTheme="minorBidi" w:hAnsiTheme="minorBidi" w:hint="cs"/>
          <w:sz w:val="22"/>
          <w:szCs w:val="22"/>
          <w:rtl/>
        </w:rPr>
        <w:t xml:space="preserve">? מהי השאיפה העומדת בבסיס חיינו? </w:t>
      </w:r>
      <w:r w:rsidR="005D5423">
        <w:rPr>
          <w:rFonts w:asciiTheme="minorBidi" w:hAnsiTheme="minorBidi" w:hint="cs"/>
          <w:sz w:val="22"/>
          <w:szCs w:val="22"/>
          <w:rtl/>
        </w:rPr>
        <w:t xml:space="preserve">מה אנו מחפשים </w:t>
      </w:r>
      <w:r w:rsidR="004F7195">
        <w:rPr>
          <w:rFonts w:asciiTheme="minorBidi" w:hAnsiTheme="minorBidi" w:hint="cs"/>
          <w:sz w:val="22"/>
          <w:szCs w:val="22"/>
          <w:rtl/>
        </w:rPr>
        <w:t xml:space="preserve">להשיג עם </w:t>
      </w:r>
      <w:r w:rsidR="00061F60">
        <w:rPr>
          <w:rFonts w:asciiTheme="minorBidi" w:hAnsiTheme="minorBidi" w:hint="cs"/>
          <w:sz w:val="22"/>
          <w:szCs w:val="22"/>
          <w:rtl/>
        </w:rPr>
        <w:t>כל המעשים שלנו</w:t>
      </w:r>
      <w:r w:rsidR="005D5423">
        <w:rPr>
          <w:rFonts w:asciiTheme="minorBidi" w:hAnsiTheme="minorBidi" w:hint="cs"/>
          <w:sz w:val="22"/>
          <w:szCs w:val="22"/>
          <w:rtl/>
        </w:rPr>
        <w:t>?</w:t>
      </w:r>
    </w:p>
    <w:p w:rsidR="00266D7C" w:rsidRDefault="00266D7C" w:rsidP="004F7195">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ובעוד שבעשרת ימי תשובה, אנו בוחנים את </w:t>
      </w:r>
      <w:r w:rsidRPr="00266D7C">
        <w:rPr>
          <w:rFonts w:asciiTheme="minorBidi" w:hAnsiTheme="minorBidi" w:hint="cs"/>
          <w:b/>
          <w:bCs/>
          <w:sz w:val="22"/>
          <w:szCs w:val="22"/>
          <w:rtl/>
        </w:rPr>
        <w:t>מעשינו בפועל</w:t>
      </w:r>
      <w:r>
        <w:rPr>
          <w:rFonts w:asciiTheme="minorBidi" w:hAnsiTheme="minorBidi" w:hint="cs"/>
          <w:sz w:val="22"/>
          <w:szCs w:val="22"/>
          <w:rtl/>
        </w:rPr>
        <w:t xml:space="preserve">, חשבון הנפש של ספירת העומר הוא הרבה מעבר לכך. מה אנו </w:t>
      </w:r>
      <w:r w:rsidRPr="00266D7C">
        <w:rPr>
          <w:rFonts w:asciiTheme="minorBidi" w:hAnsiTheme="minorBidi" w:hint="cs"/>
          <w:b/>
          <w:bCs/>
          <w:sz w:val="22"/>
          <w:szCs w:val="22"/>
          <w:rtl/>
        </w:rPr>
        <w:t>רוצים</w:t>
      </w:r>
      <w:r>
        <w:rPr>
          <w:rFonts w:asciiTheme="minorBidi" w:hAnsiTheme="minorBidi" w:hint="cs"/>
          <w:sz w:val="22"/>
          <w:szCs w:val="22"/>
          <w:rtl/>
        </w:rPr>
        <w:t xml:space="preserve"> לעשות? </w:t>
      </w:r>
      <w:r w:rsidR="007B48D4">
        <w:rPr>
          <w:rFonts w:asciiTheme="minorBidi" w:hAnsiTheme="minorBidi" w:hint="cs"/>
          <w:sz w:val="22"/>
          <w:szCs w:val="22"/>
          <w:rtl/>
        </w:rPr>
        <w:t>לא רק מה אנו עושים</w:t>
      </w:r>
      <w:r w:rsidR="004F7195">
        <w:rPr>
          <w:rFonts w:asciiTheme="minorBidi" w:hAnsiTheme="minorBidi" w:hint="cs"/>
          <w:sz w:val="22"/>
          <w:szCs w:val="22"/>
          <w:rtl/>
        </w:rPr>
        <w:t xml:space="preserve"> בפועל</w:t>
      </w:r>
      <w:r w:rsidR="007B48D4">
        <w:rPr>
          <w:rFonts w:asciiTheme="minorBidi" w:hAnsiTheme="minorBidi" w:hint="cs"/>
          <w:sz w:val="22"/>
          <w:szCs w:val="22"/>
          <w:rtl/>
        </w:rPr>
        <w:t xml:space="preserve">, אלא </w:t>
      </w:r>
      <w:r w:rsidR="00AA713A" w:rsidRPr="00AA713A">
        <w:rPr>
          <w:rFonts w:asciiTheme="minorBidi" w:hAnsiTheme="minorBidi" w:hint="cs"/>
          <w:b/>
          <w:bCs/>
          <w:i/>
          <w:iCs/>
          <w:sz w:val="22"/>
          <w:szCs w:val="22"/>
          <w:rtl/>
        </w:rPr>
        <w:t>למה</w:t>
      </w:r>
      <w:r w:rsidR="00AA713A" w:rsidRPr="00AA713A">
        <w:rPr>
          <w:rFonts w:asciiTheme="minorBidi" w:hAnsiTheme="minorBidi" w:hint="cs"/>
          <w:i/>
          <w:iCs/>
          <w:sz w:val="22"/>
          <w:szCs w:val="22"/>
          <w:rtl/>
        </w:rPr>
        <w:t xml:space="preserve"> אנו עושים</w:t>
      </w:r>
      <w:r w:rsidR="005D5423">
        <w:rPr>
          <w:rFonts w:asciiTheme="minorBidi" w:hAnsiTheme="minorBidi" w:hint="cs"/>
          <w:i/>
          <w:iCs/>
          <w:sz w:val="22"/>
          <w:szCs w:val="22"/>
          <w:rtl/>
        </w:rPr>
        <w:t xml:space="preserve"> </w:t>
      </w:r>
      <w:r w:rsidR="004F7195">
        <w:rPr>
          <w:rFonts w:asciiTheme="minorBidi" w:hAnsiTheme="minorBidi" w:hint="cs"/>
          <w:i/>
          <w:iCs/>
          <w:sz w:val="22"/>
          <w:szCs w:val="22"/>
          <w:rtl/>
        </w:rPr>
        <w:t>אותו</w:t>
      </w:r>
      <w:r w:rsidR="00AA713A">
        <w:rPr>
          <w:rFonts w:asciiTheme="minorBidi" w:hAnsiTheme="minorBidi" w:hint="cs"/>
          <w:sz w:val="22"/>
          <w:szCs w:val="22"/>
          <w:rtl/>
        </w:rPr>
        <w:t>?</w:t>
      </w:r>
    </w:p>
    <w:p w:rsidR="004D3B23" w:rsidRDefault="00266D7C" w:rsidP="0007005E">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למשל, יתכן אדם </w:t>
      </w:r>
      <w:r w:rsidR="00AA713A">
        <w:rPr>
          <w:rFonts w:asciiTheme="minorBidi" w:hAnsiTheme="minorBidi" w:hint="cs"/>
          <w:sz w:val="22"/>
          <w:szCs w:val="22"/>
          <w:rtl/>
        </w:rPr>
        <w:t>שהוא רב גדול ומלמד דברי תורה, אבל באמת מה ש</w:t>
      </w:r>
      <w:r w:rsidR="005D5423">
        <w:rPr>
          <w:rFonts w:asciiTheme="minorBidi" w:hAnsiTheme="minorBidi" w:hint="cs"/>
          <w:sz w:val="22"/>
          <w:szCs w:val="22"/>
          <w:rtl/>
        </w:rPr>
        <w:t xml:space="preserve">מעניין אותו זה הפרסום העצמי </w:t>
      </w:r>
      <w:r w:rsidR="00AA713A">
        <w:rPr>
          <w:rFonts w:asciiTheme="minorBidi" w:hAnsiTheme="minorBidi" w:hint="cs"/>
          <w:sz w:val="22"/>
          <w:szCs w:val="22"/>
          <w:rtl/>
        </w:rPr>
        <w:t xml:space="preserve">על ידי הלימוד. לכן אם אדם </w:t>
      </w:r>
      <w:r w:rsidR="007C779F">
        <w:rPr>
          <w:rFonts w:asciiTheme="minorBidi" w:hAnsiTheme="minorBidi" w:hint="cs"/>
          <w:sz w:val="22"/>
          <w:szCs w:val="22"/>
          <w:rtl/>
        </w:rPr>
        <w:t xml:space="preserve">ייגש אליו אחרי השיעור וישאל שאלה, הוא לא יענה </w:t>
      </w:r>
      <w:r w:rsidR="00056431">
        <w:rPr>
          <w:rFonts w:asciiTheme="minorBidi" w:hAnsiTheme="minorBidi" w:hint="cs"/>
          <w:sz w:val="22"/>
          <w:szCs w:val="22"/>
          <w:rtl/>
        </w:rPr>
        <w:t xml:space="preserve">לו </w:t>
      </w:r>
      <w:r w:rsidR="007C779F">
        <w:rPr>
          <w:rFonts w:asciiTheme="minorBidi" w:hAnsiTheme="minorBidi" w:hint="cs"/>
          <w:sz w:val="22"/>
          <w:szCs w:val="22"/>
          <w:rtl/>
        </w:rPr>
        <w:t xml:space="preserve">בצורה מכובדת. או אדם שנותן צדקה לעני, אבל יעשה זאת בצורה גסה הפוגעת בעני. שכן המניע </w:t>
      </w:r>
      <w:r w:rsidR="0007005E">
        <w:rPr>
          <w:rFonts w:asciiTheme="minorBidi" w:hAnsiTheme="minorBidi" w:hint="cs"/>
          <w:sz w:val="22"/>
          <w:szCs w:val="22"/>
          <w:rtl/>
        </w:rPr>
        <w:t xml:space="preserve">הכללי </w:t>
      </w:r>
      <w:r w:rsidR="007C779F">
        <w:rPr>
          <w:rFonts w:asciiTheme="minorBidi" w:hAnsiTheme="minorBidi" w:hint="cs"/>
          <w:sz w:val="22"/>
          <w:szCs w:val="22"/>
          <w:rtl/>
        </w:rPr>
        <w:t xml:space="preserve">שלו </w:t>
      </w:r>
      <w:r w:rsidR="0007005E">
        <w:rPr>
          <w:rFonts w:asciiTheme="minorBidi" w:hAnsiTheme="minorBidi" w:hint="cs"/>
          <w:sz w:val="22"/>
          <w:szCs w:val="22"/>
          <w:rtl/>
        </w:rPr>
        <w:t xml:space="preserve">בחיים </w:t>
      </w:r>
      <w:r w:rsidR="007C779F">
        <w:rPr>
          <w:rFonts w:asciiTheme="minorBidi" w:hAnsiTheme="minorBidi" w:hint="cs"/>
          <w:sz w:val="22"/>
          <w:szCs w:val="22"/>
          <w:rtl/>
        </w:rPr>
        <w:lastRenderedPageBreak/>
        <w:t>הוא אגואיסטי</w:t>
      </w:r>
      <w:r w:rsidR="00056431">
        <w:rPr>
          <w:rFonts w:asciiTheme="minorBidi" w:hAnsiTheme="minorBidi" w:hint="cs"/>
          <w:sz w:val="22"/>
          <w:szCs w:val="22"/>
          <w:rtl/>
        </w:rPr>
        <w:t xml:space="preserve"> </w:t>
      </w:r>
      <w:r w:rsidR="005D5423">
        <w:rPr>
          <w:rFonts w:asciiTheme="minorBidi" w:hAnsiTheme="minorBidi" w:hint="cs"/>
          <w:sz w:val="22"/>
          <w:szCs w:val="22"/>
          <w:rtl/>
        </w:rPr>
        <w:t>ועצמי</w:t>
      </w:r>
      <w:r w:rsidR="00056431">
        <w:rPr>
          <w:rFonts w:asciiTheme="minorBidi" w:hAnsiTheme="minorBidi" w:hint="cs"/>
          <w:sz w:val="22"/>
          <w:szCs w:val="22"/>
          <w:rtl/>
        </w:rPr>
        <w:t>, שלא רואה את הזולת</w:t>
      </w:r>
      <w:r w:rsidR="007C779F">
        <w:rPr>
          <w:rFonts w:asciiTheme="minorBidi" w:hAnsiTheme="minorBidi" w:hint="cs"/>
          <w:sz w:val="22"/>
          <w:szCs w:val="22"/>
          <w:rtl/>
        </w:rPr>
        <w:t>.</w:t>
      </w:r>
      <w:r w:rsidR="0007005E">
        <w:rPr>
          <w:rFonts w:asciiTheme="minorBidi" w:hAnsiTheme="minorBidi" w:hint="cs"/>
          <w:sz w:val="22"/>
          <w:szCs w:val="22"/>
          <w:rtl/>
        </w:rPr>
        <w:t xml:space="preserve"> לעומתם, ישנו אדם ערכי, שחי בצורה </w:t>
      </w:r>
      <w:r w:rsidR="004D3B23">
        <w:rPr>
          <w:rFonts w:asciiTheme="minorBidi" w:hAnsiTheme="minorBidi" w:hint="cs"/>
          <w:sz w:val="22"/>
          <w:szCs w:val="22"/>
          <w:rtl/>
        </w:rPr>
        <w:t>זולתנית</w:t>
      </w:r>
      <w:r w:rsidR="0007005E">
        <w:rPr>
          <w:rFonts w:asciiTheme="minorBidi" w:hAnsiTheme="minorBidi" w:hint="cs"/>
          <w:sz w:val="22"/>
          <w:szCs w:val="22"/>
          <w:rtl/>
        </w:rPr>
        <w:t xml:space="preserve"> והוא מרגיש את הזולת ואת המצוקות או השמחות שלו</w:t>
      </w:r>
      <w:r w:rsidR="004D3B23">
        <w:rPr>
          <w:rFonts w:asciiTheme="minorBidi" w:hAnsiTheme="minorBidi" w:hint="cs"/>
          <w:sz w:val="22"/>
          <w:szCs w:val="22"/>
          <w:rtl/>
        </w:rPr>
        <w:t xml:space="preserve">. </w:t>
      </w:r>
    </w:p>
    <w:p w:rsidR="0007005E" w:rsidRPr="0007005E" w:rsidRDefault="0007005E" w:rsidP="00D542D6">
      <w:pPr>
        <w:pStyle w:val="a6"/>
        <w:spacing w:after="200" w:line="276" w:lineRule="auto"/>
        <w:jc w:val="both"/>
        <w:rPr>
          <w:rFonts w:asciiTheme="minorBidi" w:hAnsiTheme="minorBidi"/>
          <w:i/>
          <w:iCs/>
          <w:sz w:val="22"/>
          <w:szCs w:val="22"/>
          <w:rtl/>
        </w:rPr>
      </w:pPr>
      <w:r w:rsidRPr="0007005E">
        <w:rPr>
          <w:rFonts w:asciiTheme="minorBidi" w:hAnsiTheme="minorBidi" w:hint="cs"/>
          <w:i/>
          <w:iCs/>
          <w:sz w:val="22"/>
          <w:szCs w:val="22"/>
          <w:rtl/>
        </w:rPr>
        <w:t xml:space="preserve">הנגיד שמואל ראהר סיפר פעם על הסיפור שבנה את חייו, על משפט אחד קצר שהראה לו את העולם האצילי בו אנו יכולים לחיות. </w:t>
      </w:r>
      <w:r w:rsidR="00D542D6">
        <w:rPr>
          <w:rFonts w:asciiTheme="minorBidi" w:hAnsiTheme="minorBidi" w:hint="cs"/>
          <w:i/>
          <w:iCs/>
          <w:sz w:val="22"/>
          <w:szCs w:val="22"/>
          <w:rtl/>
        </w:rPr>
        <w:t xml:space="preserve">בתקופת </w:t>
      </w:r>
      <w:r w:rsidRPr="0007005E">
        <w:rPr>
          <w:rFonts w:asciiTheme="minorBidi" w:hAnsiTheme="minorBidi" w:hint="cs"/>
          <w:i/>
          <w:iCs/>
          <w:sz w:val="22"/>
          <w:szCs w:val="22"/>
          <w:rtl/>
        </w:rPr>
        <w:t xml:space="preserve">המלחמה, ההורים שלו השאירו אותו אצל יהודי בעיר באזל שישמור עליו והם </w:t>
      </w:r>
      <w:r w:rsidR="00EF2E3E">
        <w:rPr>
          <w:rFonts w:asciiTheme="minorBidi" w:hAnsiTheme="minorBidi" w:hint="cs"/>
          <w:i/>
          <w:iCs/>
          <w:sz w:val="22"/>
          <w:szCs w:val="22"/>
          <w:rtl/>
        </w:rPr>
        <w:t xml:space="preserve">עצמם </w:t>
      </w:r>
      <w:r w:rsidRPr="0007005E">
        <w:rPr>
          <w:rFonts w:asciiTheme="minorBidi" w:hAnsiTheme="minorBidi" w:hint="cs"/>
          <w:i/>
          <w:iCs/>
          <w:sz w:val="22"/>
          <w:szCs w:val="22"/>
          <w:rtl/>
        </w:rPr>
        <w:t>ברחו מהעיר. הילד הצעיר נכנס לבית המארחים בחשש ובבושה, אך המארח הזמין אותו אל השולחן ואמר כך</w:t>
      </w:r>
      <w:r w:rsidR="00EF2E3E">
        <w:rPr>
          <w:rFonts w:asciiTheme="minorBidi" w:hAnsiTheme="minorBidi" w:hint="cs"/>
          <w:i/>
          <w:iCs/>
          <w:sz w:val="22"/>
          <w:szCs w:val="22"/>
          <w:rtl/>
        </w:rPr>
        <w:t xml:space="preserve"> לילדיו</w:t>
      </w:r>
      <w:r w:rsidRPr="0007005E">
        <w:rPr>
          <w:rFonts w:asciiTheme="minorBidi" w:hAnsiTheme="minorBidi" w:hint="cs"/>
          <w:i/>
          <w:iCs/>
          <w:sz w:val="22"/>
          <w:szCs w:val="22"/>
          <w:rtl/>
        </w:rPr>
        <w:t xml:space="preserve">: שמואל הופך להיות </w:t>
      </w:r>
      <w:r w:rsidR="00D542D6">
        <w:rPr>
          <w:rFonts w:asciiTheme="minorBidi" w:hAnsiTheme="minorBidi" w:hint="cs"/>
          <w:i/>
          <w:iCs/>
          <w:sz w:val="22"/>
          <w:szCs w:val="22"/>
          <w:rtl/>
        </w:rPr>
        <w:t xml:space="preserve">היום </w:t>
      </w:r>
      <w:r w:rsidRPr="0007005E">
        <w:rPr>
          <w:rFonts w:asciiTheme="minorBidi" w:hAnsiTheme="minorBidi" w:hint="cs"/>
          <w:i/>
          <w:iCs/>
          <w:sz w:val="22"/>
          <w:szCs w:val="22"/>
          <w:rtl/>
        </w:rPr>
        <w:t>אחד הילדים במשפח</w:t>
      </w:r>
      <w:r w:rsidR="00EF2E3E">
        <w:rPr>
          <w:rFonts w:asciiTheme="minorBidi" w:hAnsiTheme="minorBidi" w:hint="cs"/>
          <w:i/>
          <w:iCs/>
          <w:sz w:val="22"/>
          <w:szCs w:val="22"/>
          <w:rtl/>
        </w:rPr>
        <w:t xml:space="preserve">תנו, וכיון שהוא הגדול בין </w:t>
      </w:r>
      <w:r w:rsidRPr="0007005E">
        <w:rPr>
          <w:rFonts w:asciiTheme="minorBidi" w:hAnsiTheme="minorBidi" w:hint="cs"/>
          <w:i/>
          <w:iCs/>
          <w:sz w:val="22"/>
          <w:szCs w:val="22"/>
          <w:rtl/>
        </w:rPr>
        <w:t xml:space="preserve">הילדים, </w:t>
      </w:r>
      <w:r w:rsidR="00EF2E3E">
        <w:rPr>
          <w:rFonts w:asciiTheme="minorBidi" w:hAnsiTheme="minorBidi" w:hint="cs"/>
          <w:i/>
          <w:iCs/>
          <w:sz w:val="22"/>
          <w:szCs w:val="22"/>
          <w:rtl/>
        </w:rPr>
        <w:t xml:space="preserve">לכן </w:t>
      </w:r>
      <w:r w:rsidRPr="0007005E">
        <w:rPr>
          <w:rFonts w:asciiTheme="minorBidi" w:hAnsiTheme="minorBidi" w:hint="cs"/>
          <w:i/>
          <w:iCs/>
          <w:sz w:val="22"/>
          <w:szCs w:val="22"/>
          <w:rtl/>
        </w:rPr>
        <w:t>המקום שלו יהיה הראשון, לידי</w:t>
      </w:r>
      <w:r w:rsidR="00D542D6">
        <w:rPr>
          <w:rFonts w:asciiTheme="minorBidi" w:hAnsiTheme="minorBidi" w:hint="cs"/>
          <w:i/>
          <w:iCs/>
          <w:sz w:val="22"/>
          <w:szCs w:val="22"/>
          <w:rtl/>
        </w:rPr>
        <w:t>..</w:t>
      </w:r>
      <w:r w:rsidRPr="0007005E">
        <w:rPr>
          <w:rFonts w:asciiTheme="minorBidi" w:hAnsiTheme="minorBidi" w:hint="cs"/>
          <w:i/>
          <w:iCs/>
          <w:sz w:val="22"/>
          <w:szCs w:val="22"/>
          <w:rtl/>
        </w:rPr>
        <w:t>.</w:t>
      </w:r>
    </w:p>
    <w:p w:rsidR="007C779F" w:rsidRDefault="007C779F" w:rsidP="0007005E">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וכשם שההתלבטות הזו קיימת בדברים שבין אדם לחברו, היא קיימת בדברים שבין אדם למקום: יש אדם שמקיים מצוות כל ימיו, אבל </w:t>
      </w:r>
      <w:r w:rsidR="00056431">
        <w:rPr>
          <w:rFonts w:asciiTheme="minorBidi" w:hAnsiTheme="minorBidi" w:hint="cs"/>
          <w:sz w:val="22"/>
          <w:szCs w:val="22"/>
          <w:rtl/>
        </w:rPr>
        <w:t xml:space="preserve">הנושא </w:t>
      </w:r>
      <w:r>
        <w:rPr>
          <w:rFonts w:asciiTheme="minorBidi" w:hAnsiTheme="minorBidi" w:hint="cs"/>
          <w:sz w:val="22"/>
          <w:szCs w:val="22"/>
          <w:rtl/>
        </w:rPr>
        <w:t xml:space="preserve">לא באמת מעניין אותו. </w:t>
      </w:r>
      <w:r w:rsidR="0007005E">
        <w:rPr>
          <w:rFonts w:asciiTheme="minorBidi" w:hAnsiTheme="minorBidi" w:hint="cs"/>
          <w:sz w:val="22"/>
          <w:szCs w:val="22"/>
          <w:rtl/>
        </w:rPr>
        <w:t>אפשר לראות זה בכך ש</w:t>
      </w:r>
      <w:r>
        <w:rPr>
          <w:rFonts w:asciiTheme="minorBidi" w:hAnsiTheme="minorBidi" w:hint="cs"/>
          <w:sz w:val="22"/>
          <w:szCs w:val="22"/>
          <w:rtl/>
        </w:rPr>
        <w:t xml:space="preserve">על דבר מצווה הוא ישקיע את המינימום הכספי האפשרי, </w:t>
      </w:r>
      <w:r w:rsidR="0007005E">
        <w:rPr>
          <w:rFonts w:asciiTheme="minorBidi" w:hAnsiTheme="minorBidi" w:hint="cs"/>
          <w:sz w:val="22"/>
          <w:szCs w:val="22"/>
          <w:rtl/>
        </w:rPr>
        <w:t>בעוד ש</w:t>
      </w:r>
      <w:r>
        <w:rPr>
          <w:rFonts w:asciiTheme="minorBidi" w:hAnsiTheme="minorBidi" w:hint="cs"/>
          <w:sz w:val="22"/>
          <w:szCs w:val="22"/>
          <w:rtl/>
        </w:rPr>
        <w:t>על הנאה חומרית הוא ישים את מיטב כספו.</w:t>
      </w:r>
    </w:p>
    <w:p w:rsidR="00AA713A" w:rsidRDefault="007C779F" w:rsidP="0007005E">
      <w:pPr>
        <w:jc w:val="both"/>
        <w:rPr>
          <w:rFonts w:asciiTheme="minorBidi" w:eastAsia="Times New Roman" w:hAnsiTheme="minorBidi"/>
          <w:rtl/>
        </w:rPr>
      </w:pPr>
      <w:r>
        <w:rPr>
          <w:rFonts w:asciiTheme="minorBidi" w:eastAsia="Times New Roman" w:hAnsiTheme="minorBidi" w:hint="cs"/>
          <w:rtl/>
        </w:rPr>
        <w:t xml:space="preserve">ההבדל בין </w:t>
      </w:r>
      <w:r w:rsidR="00ED2845">
        <w:rPr>
          <w:rFonts w:asciiTheme="minorBidi" w:eastAsia="Times New Roman" w:hAnsiTheme="minorBidi" w:hint="cs"/>
          <w:rtl/>
        </w:rPr>
        <w:t xml:space="preserve">ההתנהגויות הללו, </w:t>
      </w:r>
      <w:r w:rsidR="0007005E">
        <w:rPr>
          <w:rFonts w:asciiTheme="minorBidi" w:eastAsia="Times New Roman" w:hAnsiTheme="minorBidi" w:hint="cs"/>
          <w:rtl/>
        </w:rPr>
        <w:t xml:space="preserve">מוכר בלשון הקבלה כהבדל בין "בהמה" ובין </w:t>
      </w:r>
      <w:r w:rsidR="00056431">
        <w:rPr>
          <w:rFonts w:asciiTheme="minorBidi" w:eastAsia="Times New Roman" w:hAnsiTheme="minorBidi" w:hint="cs"/>
          <w:rtl/>
        </w:rPr>
        <w:t xml:space="preserve">"אדם". בהמה היא לא דבר רע, אבל היא יכולה להיות מרוכזת רק בשני דברים: </w:t>
      </w:r>
      <w:r w:rsidR="00056431" w:rsidRPr="00056431">
        <w:rPr>
          <w:rFonts w:asciiTheme="minorBidi" w:eastAsia="Times New Roman" w:hAnsiTheme="minorBidi" w:hint="cs"/>
          <w:b/>
          <w:bCs/>
          <w:rtl/>
        </w:rPr>
        <w:t>בעצמה ובהנאות</w:t>
      </w:r>
      <w:r w:rsidR="00056431">
        <w:rPr>
          <w:rFonts w:asciiTheme="minorBidi" w:eastAsia="Times New Roman" w:hAnsiTheme="minorBidi" w:hint="cs"/>
          <w:rtl/>
        </w:rPr>
        <w:t xml:space="preserve"> שלה. </w:t>
      </w:r>
      <w:r w:rsidR="00ED2845">
        <w:rPr>
          <w:rFonts w:asciiTheme="minorBidi" w:eastAsia="Times New Roman" w:hAnsiTheme="minorBidi" w:hint="cs"/>
          <w:rtl/>
        </w:rPr>
        <w:t xml:space="preserve">כך </w:t>
      </w:r>
      <w:r w:rsidR="00056431">
        <w:rPr>
          <w:rFonts w:asciiTheme="minorBidi" w:eastAsia="Times New Roman" w:hAnsiTheme="minorBidi" w:hint="cs"/>
          <w:rtl/>
        </w:rPr>
        <w:t xml:space="preserve">ברא אותה </w:t>
      </w:r>
      <w:r w:rsidR="00ED2845">
        <w:rPr>
          <w:rFonts w:asciiTheme="minorBidi" w:eastAsia="Times New Roman" w:hAnsiTheme="minorBidi" w:hint="cs"/>
          <w:rtl/>
        </w:rPr>
        <w:t xml:space="preserve">ה', </w:t>
      </w:r>
      <w:r w:rsidR="0007005E">
        <w:rPr>
          <w:rFonts w:asciiTheme="minorBidi" w:eastAsia="Times New Roman" w:hAnsiTheme="minorBidi" w:hint="cs"/>
          <w:rtl/>
        </w:rPr>
        <w:t xml:space="preserve">באופן כזה שהיא </w:t>
      </w:r>
      <w:r w:rsidR="00ED2845">
        <w:rPr>
          <w:rFonts w:asciiTheme="minorBidi" w:eastAsia="Times New Roman" w:hAnsiTheme="minorBidi" w:hint="cs"/>
          <w:rtl/>
        </w:rPr>
        <w:t>הולכת על ארבע</w:t>
      </w:r>
      <w:r w:rsidR="00056431">
        <w:rPr>
          <w:rFonts w:asciiTheme="minorBidi" w:eastAsia="Times New Roman" w:hAnsiTheme="minorBidi" w:hint="cs"/>
          <w:rtl/>
        </w:rPr>
        <w:t xml:space="preserve"> עם ראש כלפי </w:t>
      </w:r>
      <w:r w:rsidR="00056431" w:rsidRPr="00056431">
        <w:rPr>
          <w:rFonts w:asciiTheme="minorBidi" w:eastAsia="Times New Roman" w:hAnsiTheme="minorBidi" w:hint="cs"/>
          <w:b/>
          <w:bCs/>
          <w:rtl/>
        </w:rPr>
        <w:t>האדמה</w:t>
      </w:r>
      <w:r w:rsidR="00056431">
        <w:rPr>
          <w:rFonts w:asciiTheme="minorBidi" w:eastAsia="Times New Roman" w:hAnsiTheme="minorBidi" w:hint="cs"/>
          <w:rtl/>
        </w:rPr>
        <w:t xml:space="preserve"> ולכן פשוט לא רואה את העולם סביבה.</w:t>
      </w:r>
    </w:p>
    <w:p w:rsidR="00056431" w:rsidRDefault="00056431" w:rsidP="005D5423">
      <w:pPr>
        <w:jc w:val="both"/>
        <w:rPr>
          <w:rFonts w:asciiTheme="minorBidi" w:eastAsia="Times New Roman" w:hAnsiTheme="minorBidi"/>
          <w:rtl/>
        </w:rPr>
      </w:pPr>
      <w:r>
        <w:rPr>
          <w:rFonts w:asciiTheme="minorBidi" w:eastAsia="Times New Roman" w:hAnsiTheme="minorBidi" w:hint="cs"/>
          <w:rtl/>
        </w:rPr>
        <w:t xml:space="preserve">האדם, לעומת זאת, הוא הנברא היחיד שצועד על שתיים, וכך הוא </w:t>
      </w:r>
      <w:r w:rsidR="005D5423">
        <w:rPr>
          <w:rFonts w:asciiTheme="minorBidi" w:eastAsia="Times New Roman" w:hAnsiTheme="minorBidi" w:hint="cs"/>
          <w:rtl/>
        </w:rPr>
        <w:t xml:space="preserve">מסוגל לראות </w:t>
      </w:r>
      <w:r>
        <w:rPr>
          <w:rFonts w:asciiTheme="minorBidi" w:eastAsia="Times New Roman" w:hAnsiTheme="minorBidi" w:hint="cs"/>
          <w:rtl/>
        </w:rPr>
        <w:t xml:space="preserve">את </w:t>
      </w:r>
      <w:r w:rsidRPr="00ED2845">
        <w:rPr>
          <w:rFonts w:asciiTheme="minorBidi" w:eastAsia="Times New Roman" w:hAnsiTheme="minorBidi" w:hint="cs"/>
          <w:rtl/>
        </w:rPr>
        <w:t>העולם</w:t>
      </w:r>
      <w:r w:rsidRPr="00056431">
        <w:rPr>
          <w:rFonts w:asciiTheme="minorBidi" w:eastAsia="Times New Roman" w:hAnsiTheme="minorBidi" w:hint="cs"/>
          <w:b/>
          <w:bCs/>
          <w:rtl/>
        </w:rPr>
        <w:t xml:space="preserve"> </w:t>
      </w:r>
      <w:r w:rsidR="005D5423">
        <w:rPr>
          <w:rFonts w:asciiTheme="minorBidi" w:eastAsia="Times New Roman" w:hAnsiTheme="minorBidi" w:hint="cs"/>
          <w:b/>
          <w:bCs/>
          <w:rtl/>
        </w:rPr>
        <w:t xml:space="preserve">החברתי </w:t>
      </w:r>
      <w:r w:rsidRPr="00056431">
        <w:rPr>
          <w:rFonts w:asciiTheme="minorBidi" w:eastAsia="Times New Roman" w:hAnsiTheme="minorBidi" w:hint="cs"/>
          <w:b/>
          <w:bCs/>
          <w:rtl/>
        </w:rPr>
        <w:t>סביבו</w:t>
      </w:r>
      <w:r>
        <w:rPr>
          <w:rFonts w:asciiTheme="minorBidi" w:eastAsia="Times New Roman" w:hAnsiTheme="minorBidi" w:hint="cs"/>
          <w:rtl/>
        </w:rPr>
        <w:t xml:space="preserve"> ו</w:t>
      </w:r>
      <w:r w:rsidR="005D5423">
        <w:rPr>
          <w:rFonts w:asciiTheme="minorBidi" w:eastAsia="Times New Roman" w:hAnsiTheme="minorBidi" w:hint="cs"/>
          <w:rtl/>
        </w:rPr>
        <w:t xml:space="preserve">כן </w:t>
      </w:r>
      <w:r>
        <w:rPr>
          <w:rFonts w:asciiTheme="minorBidi" w:eastAsia="Times New Roman" w:hAnsiTheme="minorBidi" w:hint="cs"/>
          <w:rtl/>
        </w:rPr>
        <w:t xml:space="preserve">את </w:t>
      </w:r>
      <w:r w:rsidRPr="00056431">
        <w:rPr>
          <w:rFonts w:asciiTheme="minorBidi" w:eastAsia="Times New Roman" w:hAnsiTheme="minorBidi" w:hint="cs"/>
          <w:b/>
          <w:bCs/>
          <w:rtl/>
        </w:rPr>
        <w:t>השמים מעליו</w:t>
      </w:r>
      <w:r>
        <w:rPr>
          <w:rFonts w:asciiTheme="minorBidi" w:eastAsia="Times New Roman" w:hAnsiTheme="minorBidi" w:hint="cs"/>
          <w:rtl/>
        </w:rPr>
        <w:t xml:space="preserve">. בכך הוא קיבל את הכוח להתעלות מעל עצמו ולהתמסר אל אנשים אחרים בגלל הצרכים שלהם עצמם וכן להתמסר </w:t>
      </w:r>
      <w:r w:rsidR="005D5423">
        <w:rPr>
          <w:rFonts w:asciiTheme="minorBidi" w:eastAsia="Times New Roman" w:hAnsiTheme="minorBidi" w:hint="cs"/>
          <w:rtl/>
        </w:rPr>
        <w:t>אל ה</w:t>
      </w:r>
      <w:r>
        <w:rPr>
          <w:rFonts w:asciiTheme="minorBidi" w:eastAsia="Times New Roman" w:hAnsiTheme="minorBidi" w:hint="cs"/>
          <w:rtl/>
        </w:rPr>
        <w:t>צו העליון.</w:t>
      </w:r>
    </w:p>
    <w:p w:rsidR="00056431" w:rsidRDefault="00056431" w:rsidP="0007005E">
      <w:pPr>
        <w:jc w:val="both"/>
        <w:rPr>
          <w:rFonts w:asciiTheme="minorBidi" w:eastAsia="Times New Roman" w:hAnsiTheme="minorBidi"/>
          <w:rtl/>
        </w:rPr>
      </w:pPr>
      <w:r>
        <w:rPr>
          <w:rFonts w:asciiTheme="minorBidi" w:eastAsia="Times New Roman" w:hAnsiTheme="minorBidi" w:hint="cs"/>
          <w:rtl/>
        </w:rPr>
        <w:t xml:space="preserve">וזהו בדיוק התהליך של ספירת העומר: אנו יוצאים ממצרים כאשר </w:t>
      </w:r>
      <w:r w:rsidR="0007005E">
        <w:rPr>
          <w:rFonts w:asciiTheme="minorBidi" w:eastAsia="Times New Roman" w:hAnsiTheme="minorBidi" w:hint="cs"/>
          <w:rtl/>
        </w:rPr>
        <w:t xml:space="preserve">המניע הטבעי </w:t>
      </w:r>
      <w:r>
        <w:rPr>
          <w:rFonts w:asciiTheme="minorBidi" w:eastAsia="Times New Roman" w:hAnsiTheme="minorBidi" w:hint="cs"/>
          <w:rtl/>
        </w:rPr>
        <w:t xml:space="preserve">שלנו </w:t>
      </w:r>
      <w:r w:rsidR="0007005E">
        <w:rPr>
          <w:rFonts w:asciiTheme="minorBidi" w:eastAsia="Times New Roman" w:hAnsiTheme="minorBidi" w:hint="cs"/>
          <w:rtl/>
        </w:rPr>
        <w:t>הוא בהמי</w:t>
      </w:r>
      <w:r>
        <w:rPr>
          <w:rFonts w:asciiTheme="minorBidi" w:eastAsia="Times New Roman" w:hAnsiTheme="minorBidi" w:hint="cs"/>
          <w:rtl/>
        </w:rPr>
        <w:t xml:space="preserve">. </w:t>
      </w:r>
      <w:r w:rsidR="0007005E">
        <w:rPr>
          <w:rFonts w:asciiTheme="minorBidi" w:eastAsia="Times New Roman" w:hAnsiTheme="minorBidi" w:hint="cs"/>
          <w:rtl/>
        </w:rPr>
        <w:t xml:space="preserve">הנטיות </w:t>
      </w:r>
      <w:r w:rsidR="00CF76AA">
        <w:rPr>
          <w:rFonts w:asciiTheme="minorBidi" w:eastAsia="Times New Roman" w:hAnsiTheme="minorBidi" w:hint="cs"/>
          <w:rtl/>
        </w:rPr>
        <w:t>שלנו ה</w:t>
      </w:r>
      <w:r w:rsidR="0007005E">
        <w:rPr>
          <w:rFonts w:asciiTheme="minorBidi" w:eastAsia="Times New Roman" w:hAnsiTheme="minorBidi" w:hint="cs"/>
          <w:rtl/>
        </w:rPr>
        <w:t>ן</w:t>
      </w:r>
      <w:r w:rsidR="00CF76AA">
        <w:rPr>
          <w:rFonts w:asciiTheme="minorBidi" w:eastAsia="Times New Roman" w:hAnsiTheme="minorBidi" w:hint="cs"/>
          <w:rtl/>
        </w:rPr>
        <w:t xml:space="preserve"> אגואיסטי</w:t>
      </w:r>
      <w:r w:rsidR="0007005E">
        <w:rPr>
          <w:rFonts w:asciiTheme="minorBidi" w:eastAsia="Times New Roman" w:hAnsiTheme="minorBidi" w:hint="cs"/>
          <w:rtl/>
        </w:rPr>
        <w:t>ות</w:t>
      </w:r>
      <w:r w:rsidR="00CF76AA">
        <w:rPr>
          <w:rFonts w:asciiTheme="minorBidi" w:eastAsia="Times New Roman" w:hAnsiTheme="minorBidi" w:hint="cs"/>
          <w:rtl/>
        </w:rPr>
        <w:t xml:space="preserve"> ו</w:t>
      </w:r>
      <w:r w:rsidR="0007005E">
        <w:rPr>
          <w:rFonts w:asciiTheme="minorBidi" w:eastAsia="Times New Roman" w:hAnsiTheme="minorBidi" w:hint="cs"/>
          <w:rtl/>
        </w:rPr>
        <w:t xml:space="preserve">אנו תרים בתשוקה </w:t>
      </w:r>
      <w:r w:rsidR="00CF76AA">
        <w:rPr>
          <w:rFonts w:asciiTheme="minorBidi" w:eastAsia="Times New Roman" w:hAnsiTheme="minorBidi" w:hint="cs"/>
          <w:rtl/>
        </w:rPr>
        <w:t>אחר</w:t>
      </w:r>
      <w:r w:rsidR="0007005E">
        <w:rPr>
          <w:rFonts w:asciiTheme="minorBidi" w:eastAsia="Times New Roman" w:hAnsiTheme="minorBidi" w:hint="cs"/>
          <w:rtl/>
        </w:rPr>
        <w:t>י</w:t>
      </w:r>
      <w:r w:rsidR="00CF76AA">
        <w:rPr>
          <w:rFonts w:asciiTheme="minorBidi" w:eastAsia="Times New Roman" w:hAnsiTheme="minorBidi" w:hint="cs"/>
          <w:rtl/>
        </w:rPr>
        <w:t xml:space="preserve"> הנאות חומריות</w:t>
      </w:r>
      <w:r>
        <w:rPr>
          <w:rFonts w:asciiTheme="minorBidi" w:eastAsia="Times New Roman" w:hAnsiTheme="minorBidi" w:hint="cs"/>
          <w:rtl/>
        </w:rPr>
        <w:t xml:space="preserve">. תהליך הספירה הארוך הוא </w:t>
      </w:r>
      <w:r w:rsidR="007B48D4">
        <w:rPr>
          <w:rFonts w:asciiTheme="minorBidi" w:eastAsia="Times New Roman" w:hAnsiTheme="minorBidi" w:hint="cs"/>
          <w:rtl/>
        </w:rPr>
        <w:t xml:space="preserve">הטמעת </w:t>
      </w:r>
      <w:r w:rsidR="00ED2845">
        <w:rPr>
          <w:rFonts w:asciiTheme="minorBidi" w:eastAsia="Times New Roman" w:hAnsiTheme="minorBidi" w:hint="cs"/>
          <w:rtl/>
        </w:rPr>
        <w:t xml:space="preserve">ההכרה </w:t>
      </w:r>
      <w:r>
        <w:rPr>
          <w:rFonts w:asciiTheme="minorBidi" w:eastAsia="Times New Roman" w:hAnsiTheme="minorBidi" w:hint="cs"/>
          <w:rtl/>
        </w:rPr>
        <w:t xml:space="preserve">שיש עולם חברתי מסביב הזקוק לנו </w:t>
      </w:r>
      <w:r w:rsidR="00CF76AA">
        <w:rPr>
          <w:rFonts w:asciiTheme="minorBidi" w:eastAsia="Times New Roman" w:hAnsiTheme="minorBidi" w:hint="cs"/>
          <w:rtl/>
        </w:rPr>
        <w:t>ו</w:t>
      </w:r>
      <w:r>
        <w:rPr>
          <w:rFonts w:asciiTheme="minorBidi" w:eastAsia="Times New Roman" w:hAnsiTheme="minorBidi" w:hint="cs"/>
          <w:rtl/>
        </w:rPr>
        <w:t xml:space="preserve">הקב"ה </w:t>
      </w:r>
      <w:r w:rsidR="00CF76AA">
        <w:rPr>
          <w:rFonts w:asciiTheme="minorBidi" w:eastAsia="Times New Roman" w:hAnsiTheme="minorBidi" w:hint="cs"/>
          <w:rtl/>
        </w:rPr>
        <w:t xml:space="preserve">ממתין מלמעלה </w:t>
      </w:r>
      <w:r>
        <w:rPr>
          <w:rFonts w:asciiTheme="minorBidi" w:eastAsia="Times New Roman" w:hAnsiTheme="minorBidi" w:hint="cs"/>
          <w:rtl/>
        </w:rPr>
        <w:t>שנעשה את רצונו.</w:t>
      </w:r>
    </w:p>
    <w:p w:rsidR="00056431" w:rsidRDefault="00056431" w:rsidP="00D542D6">
      <w:pPr>
        <w:jc w:val="both"/>
        <w:rPr>
          <w:rFonts w:asciiTheme="minorBidi" w:eastAsia="Times New Roman" w:hAnsiTheme="minorBidi"/>
          <w:rtl/>
        </w:rPr>
      </w:pPr>
      <w:r>
        <w:rPr>
          <w:rFonts w:asciiTheme="minorBidi" w:eastAsia="Times New Roman" w:hAnsiTheme="minorBidi" w:hint="cs"/>
          <w:rtl/>
        </w:rPr>
        <w:t xml:space="preserve">הנה יסוד העניין בדברי ספר הזוהר, הרואה את </w:t>
      </w:r>
      <w:r w:rsidR="00D542D6">
        <w:rPr>
          <w:rFonts w:asciiTheme="minorBidi" w:eastAsia="Times New Roman" w:hAnsiTheme="minorBidi" w:hint="cs"/>
          <w:rtl/>
        </w:rPr>
        <w:t xml:space="preserve">ספירת שבע השבתות כמו ספירת </w:t>
      </w:r>
      <w:r w:rsidR="0007005E">
        <w:rPr>
          <w:rFonts w:asciiTheme="minorBidi" w:eastAsia="Times New Roman" w:hAnsiTheme="minorBidi" w:hint="cs"/>
          <w:rtl/>
        </w:rPr>
        <w:t xml:space="preserve">האישה </w:t>
      </w:r>
      <w:r w:rsidR="00D542D6">
        <w:rPr>
          <w:rFonts w:asciiTheme="minorBidi" w:eastAsia="Times New Roman" w:hAnsiTheme="minorBidi" w:hint="cs"/>
          <w:rtl/>
        </w:rPr>
        <w:t xml:space="preserve">שבעה ימים לשם התנקות </w:t>
      </w:r>
      <w:r w:rsidR="0007005E">
        <w:rPr>
          <w:rFonts w:asciiTheme="minorBidi" w:eastAsia="Times New Roman" w:hAnsiTheme="minorBidi" w:hint="cs"/>
          <w:rtl/>
        </w:rPr>
        <w:t>מהטומאה שאחזה בה</w:t>
      </w:r>
      <w:r w:rsidR="00D542D6">
        <w:rPr>
          <w:rFonts w:asciiTheme="minorBidi" w:eastAsia="Times New Roman" w:hAnsiTheme="minorBidi" w:hint="cs"/>
          <w:rtl/>
        </w:rPr>
        <w:t>,</w:t>
      </w:r>
      <w:r>
        <w:rPr>
          <w:rFonts w:asciiTheme="minorBidi" w:eastAsia="Times New Roman" w:hAnsiTheme="minorBidi" w:hint="cs"/>
          <w:rtl/>
        </w:rPr>
        <w:t xml:space="preserve"> לקראת החיבור </w:t>
      </w:r>
      <w:r w:rsidR="0007005E">
        <w:rPr>
          <w:rFonts w:asciiTheme="minorBidi" w:eastAsia="Times New Roman" w:hAnsiTheme="minorBidi" w:hint="cs"/>
          <w:rtl/>
        </w:rPr>
        <w:t xml:space="preserve">הגדול </w:t>
      </w:r>
      <w:r>
        <w:rPr>
          <w:rFonts w:asciiTheme="minorBidi" w:eastAsia="Times New Roman" w:hAnsiTheme="minorBidi" w:hint="cs"/>
          <w:rtl/>
        </w:rPr>
        <w:t>עם בעלה בעת החתונה:</w:t>
      </w:r>
    </w:p>
    <w:p w:rsidR="007C779F" w:rsidRPr="00153668" w:rsidRDefault="00056431" w:rsidP="00153668">
      <w:pPr>
        <w:jc w:val="both"/>
        <w:rPr>
          <w:rFonts w:asciiTheme="minorBidi" w:eastAsia="Times New Roman" w:hAnsiTheme="minorBidi"/>
          <w:rtl/>
        </w:rPr>
      </w:pPr>
      <w:r w:rsidRPr="00153668">
        <w:rPr>
          <w:rFonts w:asciiTheme="minorBidi" w:eastAsia="Times New Roman" w:hAnsiTheme="minorBidi"/>
          <w:highlight w:val="yellow"/>
          <w:rtl/>
        </w:rPr>
        <w:t xml:space="preserve">4.  </w:t>
      </w:r>
      <w:r w:rsidR="004D3B23" w:rsidRPr="00153668">
        <w:rPr>
          <w:rFonts w:asciiTheme="minorBidi" w:eastAsia="Times New Roman" w:hAnsiTheme="minorBidi"/>
          <w:b/>
          <w:bCs/>
          <w:highlight w:val="yellow"/>
          <w:rtl/>
        </w:rPr>
        <w:t xml:space="preserve">זוהר </w:t>
      </w:r>
      <w:r w:rsidR="00153668" w:rsidRPr="00153668">
        <w:rPr>
          <w:rFonts w:asciiTheme="minorBidi" w:eastAsia="Times New Roman" w:hAnsiTheme="minorBidi"/>
          <w:b/>
          <w:bCs/>
          <w:highlight w:val="yellow"/>
          <w:rtl/>
        </w:rPr>
        <w:t>אמור קסב</w:t>
      </w:r>
      <w:r w:rsidR="004D3B23" w:rsidRPr="00153668">
        <w:rPr>
          <w:rFonts w:asciiTheme="minorBidi" w:eastAsia="Times New Roman" w:hAnsiTheme="minorBidi"/>
          <w:highlight w:val="yellow"/>
          <w:rtl/>
        </w:rPr>
        <w:t xml:space="preserve">: </w:t>
      </w:r>
      <w:r w:rsidR="00153668" w:rsidRPr="00153668">
        <w:rPr>
          <w:rFonts w:asciiTheme="minorBidi" w:eastAsia="Arial Unicode MS" w:hAnsiTheme="minorBidi"/>
          <w:color w:val="000000"/>
          <w:highlight w:val="yellow"/>
          <w:rtl/>
        </w:rPr>
        <w:t>ישראל כשהיו במצרים ה</w:t>
      </w:r>
      <w:r w:rsidR="00ED2845">
        <w:rPr>
          <w:rFonts w:asciiTheme="minorBidi" w:eastAsia="Arial Unicode MS" w:hAnsiTheme="minorBidi"/>
          <w:color w:val="000000"/>
          <w:highlight w:val="yellow"/>
          <w:rtl/>
        </w:rPr>
        <w:t>יו ברשות אחר והיו אחוזים בטומאה</w:t>
      </w:r>
      <w:r w:rsidR="00153668" w:rsidRPr="00153668">
        <w:rPr>
          <w:rFonts w:asciiTheme="minorBidi" w:eastAsia="Arial Unicode MS" w:hAnsiTheme="minorBidi"/>
          <w:color w:val="000000"/>
          <w:highlight w:val="yellow"/>
          <w:rtl/>
        </w:rPr>
        <w:t xml:space="preserve"> כאישה שיושבת בימי טומאה שלה. אחר שנימולו נכנסו בחלק הקדוש</w:t>
      </w:r>
      <w:r w:rsidR="00153668">
        <w:rPr>
          <w:rFonts w:asciiTheme="minorBidi" w:eastAsia="Arial Unicode MS" w:hAnsiTheme="minorBidi" w:hint="cs"/>
          <w:color w:val="000000"/>
          <w:highlight w:val="yellow"/>
          <w:rtl/>
        </w:rPr>
        <w:t xml:space="preserve"> </w:t>
      </w:r>
      <w:r w:rsidR="00153668" w:rsidRPr="00153668">
        <w:rPr>
          <w:rFonts w:asciiTheme="minorBidi" w:eastAsia="Arial Unicode MS" w:hAnsiTheme="minorBidi"/>
          <w:color w:val="000000"/>
          <w:highlight w:val="yellow"/>
          <w:rtl/>
        </w:rPr>
        <w:t>...  כאישה אחר שנפסקו ממנה דמי טומאה שלה ... ושם (בנדה) כתוב וספרה לה שבעת ימים</w:t>
      </w:r>
      <w:r w:rsidR="00153668">
        <w:rPr>
          <w:rFonts w:asciiTheme="minorBidi" w:eastAsia="Arial Unicode MS" w:hAnsiTheme="minorBidi" w:hint="cs"/>
          <w:color w:val="000000"/>
          <w:highlight w:val="yellow"/>
          <w:rtl/>
        </w:rPr>
        <w:t>,</w:t>
      </w:r>
      <w:r w:rsidR="00153668" w:rsidRPr="00153668">
        <w:rPr>
          <w:rFonts w:asciiTheme="minorBidi" w:eastAsia="Arial Unicode MS" w:hAnsiTheme="minorBidi"/>
          <w:color w:val="000000"/>
          <w:highlight w:val="yellow"/>
          <w:rtl/>
        </w:rPr>
        <w:t xml:space="preserve"> וכך כאן שבע שבתות (שהן ז' ספירות). וכל זה כדי לזכות בו (בחג השבועות ולקבל התורה), כמו אישה בליל טהרתה להשתמש בבעלה.</w:t>
      </w:r>
      <w:r w:rsidR="00153668" w:rsidRPr="00153668">
        <w:rPr>
          <w:rFonts w:asciiTheme="minorBidi" w:eastAsia="Arial Unicode MS" w:hAnsiTheme="minorBidi"/>
          <w:color w:val="000000"/>
          <w:rtl/>
        </w:rPr>
        <w:t xml:space="preserve"> </w:t>
      </w:r>
    </w:p>
    <w:p w:rsidR="00153668" w:rsidRDefault="0007005E" w:rsidP="005D5423">
      <w:pPr>
        <w:pStyle w:val="a6"/>
        <w:spacing w:after="200" w:line="276" w:lineRule="auto"/>
        <w:jc w:val="both"/>
        <w:rPr>
          <w:rFonts w:asciiTheme="minorBidi" w:hAnsiTheme="minorBidi"/>
          <w:sz w:val="22"/>
          <w:szCs w:val="22"/>
          <w:rtl/>
        </w:rPr>
      </w:pPr>
      <w:r>
        <w:rPr>
          <w:rFonts w:asciiTheme="minorBidi" w:hAnsiTheme="minorBidi" w:hint="cs"/>
          <w:sz w:val="22"/>
          <w:szCs w:val="22"/>
          <w:rtl/>
        </w:rPr>
        <w:t>ו</w:t>
      </w:r>
      <w:r w:rsidR="00153668">
        <w:rPr>
          <w:rFonts w:asciiTheme="minorBidi" w:hAnsiTheme="minorBidi" w:hint="cs"/>
          <w:sz w:val="22"/>
          <w:szCs w:val="22"/>
          <w:rtl/>
        </w:rPr>
        <w:t>הקשר המפורט לקרבן השעורים והחיטים, מבואר בהרחבה בכתבי רבות</w:t>
      </w:r>
      <w:r w:rsidR="00ED2845">
        <w:rPr>
          <w:rFonts w:asciiTheme="minorBidi" w:hAnsiTheme="minorBidi" w:hint="cs"/>
          <w:sz w:val="22"/>
          <w:szCs w:val="22"/>
          <w:rtl/>
        </w:rPr>
        <w:t>י</w:t>
      </w:r>
      <w:r w:rsidR="00153668">
        <w:rPr>
          <w:rFonts w:asciiTheme="minorBidi" w:hAnsiTheme="minorBidi" w:hint="cs"/>
          <w:sz w:val="22"/>
          <w:szCs w:val="22"/>
          <w:rtl/>
        </w:rPr>
        <w:t>נו:</w:t>
      </w:r>
    </w:p>
    <w:p w:rsidR="00153668" w:rsidRDefault="00143F64" w:rsidP="00ED2845">
      <w:pPr>
        <w:pStyle w:val="a6"/>
        <w:spacing w:after="200" w:line="276" w:lineRule="auto"/>
        <w:jc w:val="both"/>
        <w:rPr>
          <w:rFonts w:asciiTheme="minorBidi" w:hAnsiTheme="minorBidi"/>
          <w:sz w:val="22"/>
          <w:szCs w:val="22"/>
          <w:rtl/>
        </w:rPr>
      </w:pPr>
      <w:r w:rsidRPr="00143F64">
        <w:rPr>
          <w:rFonts w:asciiTheme="minorBidi" w:hAnsiTheme="minorBidi" w:hint="cs"/>
          <w:b/>
          <w:bCs/>
          <w:sz w:val="22"/>
          <w:szCs w:val="22"/>
          <w:highlight w:val="yellow"/>
          <w:rtl/>
        </w:rPr>
        <w:t>תוכן מ</w:t>
      </w:r>
      <w:r w:rsidR="00153668" w:rsidRPr="00143F64">
        <w:rPr>
          <w:rFonts w:asciiTheme="minorBidi" w:hAnsiTheme="minorBidi" w:hint="cs"/>
          <w:b/>
          <w:bCs/>
          <w:sz w:val="22"/>
          <w:szCs w:val="22"/>
          <w:highlight w:val="yellow"/>
          <w:rtl/>
        </w:rPr>
        <w:t>לקוטי שיחות א/267</w:t>
      </w:r>
      <w:r w:rsidR="00153668" w:rsidRPr="00143F64">
        <w:rPr>
          <w:rFonts w:asciiTheme="minorBidi" w:hAnsiTheme="minorBidi" w:hint="cs"/>
          <w:sz w:val="22"/>
          <w:szCs w:val="22"/>
          <w:highlight w:val="yellow"/>
          <w:rtl/>
        </w:rPr>
        <w:t xml:space="preserve">: קרבן העומר בא מן השעורים שהוא מאכל בהמה, בעוד שקרבן שני הלחם בחג השבועות בא מן החיטים, שהם מאכל אדם. </w:t>
      </w:r>
      <w:r w:rsidRPr="00143F64">
        <w:rPr>
          <w:rFonts w:asciiTheme="minorBidi" w:hAnsiTheme="minorBidi" w:hint="cs"/>
          <w:sz w:val="22"/>
          <w:szCs w:val="22"/>
          <w:highlight w:val="yellow"/>
          <w:rtl/>
        </w:rPr>
        <w:t xml:space="preserve">לכן קרבן העומר מסמל את הקרבת נפש הבהמית שהיא הרצונות הטבעיים והחומריים של האדם, ואילו הקרבת שני הלחם מן החיטים בחג השבועות מסמלת את העלאת ותיקון הנפש הבהמית לאחר </w:t>
      </w:r>
      <w:r w:rsidR="00ED2845">
        <w:rPr>
          <w:rFonts w:asciiTheme="minorBidi" w:hAnsiTheme="minorBidi" w:hint="cs"/>
          <w:sz w:val="22"/>
          <w:szCs w:val="22"/>
          <w:highlight w:val="yellow"/>
          <w:rtl/>
        </w:rPr>
        <w:t xml:space="preserve">העבודה </w:t>
      </w:r>
      <w:r w:rsidRPr="00143F64">
        <w:rPr>
          <w:rFonts w:asciiTheme="minorBidi" w:hAnsiTheme="minorBidi" w:hint="cs"/>
          <w:sz w:val="22"/>
          <w:szCs w:val="22"/>
          <w:highlight w:val="yellow"/>
          <w:rtl/>
        </w:rPr>
        <w:t>של ימי הספירה.</w:t>
      </w:r>
    </w:p>
    <w:p w:rsidR="00143F64" w:rsidRDefault="00143F64" w:rsidP="005D5423">
      <w:pPr>
        <w:pStyle w:val="a6"/>
        <w:spacing w:after="200" w:line="276" w:lineRule="auto"/>
        <w:jc w:val="both"/>
        <w:rPr>
          <w:rFonts w:asciiTheme="minorBidi" w:hAnsiTheme="minorBidi"/>
          <w:sz w:val="22"/>
          <w:szCs w:val="22"/>
          <w:rtl/>
        </w:rPr>
      </w:pPr>
    </w:p>
    <w:p w:rsidR="007B48D4" w:rsidRDefault="00143F64" w:rsidP="00D542D6">
      <w:pPr>
        <w:pStyle w:val="a6"/>
        <w:spacing w:after="200" w:line="276" w:lineRule="auto"/>
        <w:jc w:val="both"/>
        <w:rPr>
          <w:rFonts w:asciiTheme="minorBidi" w:hAnsiTheme="minorBidi"/>
          <w:sz w:val="22"/>
          <w:szCs w:val="22"/>
          <w:rtl/>
        </w:rPr>
      </w:pPr>
      <w:r>
        <w:rPr>
          <w:rFonts w:asciiTheme="minorBidi" w:hAnsiTheme="minorBidi" w:hint="cs"/>
          <w:sz w:val="22"/>
          <w:szCs w:val="22"/>
          <w:rtl/>
        </w:rPr>
        <w:t>ד. כדי</w:t>
      </w:r>
      <w:r w:rsidR="00893268">
        <w:rPr>
          <w:rStyle w:val="a5"/>
          <w:rFonts w:asciiTheme="minorBidi" w:hAnsiTheme="minorBidi"/>
          <w:sz w:val="22"/>
          <w:szCs w:val="22"/>
          <w:rtl/>
        </w:rPr>
        <w:footnoteReference w:id="6"/>
      </w:r>
      <w:r>
        <w:rPr>
          <w:rFonts w:asciiTheme="minorBidi" w:hAnsiTheme="minorBidi" w:hint="cs"/>
          <w:sz w:val="22"/>
          <w:szCs w:val="22"/>
          <w:rtl/>
        </w:rPr>
        <w:t xml:space="preserve"> לוודא שהשינוי אותו אנו עוברים, הוא אכן יסודי </w:t>
      </w:r>
      <w:r w:rsidR="00ED2845">
        <w:rPr>
          <w:rFonts w:asciiTheme="minorBidi" w:hAnsiTheme="minorBidi" w:hint="cs"/>
          <w:sz w:val="22"/>
          <w:szCs w:val="22"/>
          <w:rtl/>
        </w:rPr>
        <w:t xml:space="preserve">ויורד עד </w:t>
      </w:r>
      <w:r w:rsidRPr="00ED2845">
        <w:rPr>
          <w:rFonts w:asciiTheme="minorBidi" w:hAnsiTheme="minorBidi" w:hint="cs"/>
          <w:b/>
          <w:bCs/>
          <w:sz w:val="22"/>
          <w:szCs w:val="22"/>
          <w:rtl/>
        </w:rPr>
        <w:t>פרטי הנפש</w:t>
      </w:r>
      <w:r>
        <w:rPr>
          <w:rFonts w:asciiTheme="minorBidi" w:hAnsiTheme="minorBidi" w:hint="cs"/>
          <w:sz w:val="22"/>
          <w:szCs w:val="22"/>
          <w:rtl/>
        </w:rPr>
        <w:t xml:space="preserve">, אנו מתמקדים מדי שבוע בתיקון </w:t>
      </w:r>
      <w:r w:rsidR="00DE48C6">
        <w:rPr>
          <w:rFonts w:asciiTheme="minorBidi" w:hAnsiTheme="minorBidi" w:hint="cs"/>
          <w:sz w:val="22"/>
          <w:szCs w:val="22"/>
          <w:rtl/>
        </w:rPr>
        <w:t>"</w:t>
      </w:r>
      <w:r>
        <w:rPr>
          <w:rFonts w:asciiTheme="minorBidi" w:hAnsiTheme="minorBidi" w:hint="cs"/>
          <w:sz w:val="22"/>
          <w:szCs w:val="22"/>
          <w:rtl/>
        </w:rPr>
        <w:t>מידה</w:t>
      </w:r>
      <w:r w:rsidR="00DE48C6">
        <w:rPr>
          <w:rFonts w:asciiTheme="minorBidi" w:hAnsiTheme="minorBidi" w:hint="cs"/>
          <w:sz w:val="22"/>
          <w:szCs w:val="22"/>
          <w:rtl/>
        </w:rPr>
        <w:t>"</w:t>
      </w:r>
      <w:r>
        <w:rPr>
          <w:rFonts w:asciiTheme="minorBidi" w:hAnsiTheme="minorBidi" w:hint="cs"/>
          <w:sz w:val="22"/>
          <w:szCs w:val="22"/>
          <w:rtl/>
        </w:rPr>
        <w:t xml:space="preserve"> אחת בנפשנו.</w:t>
      </w:r>
      <w:r w:rsidR="00DE48C6">
        <w:rPr>
          <w:rFonts w:asciiTheme="minorBidi" w:hAnsiTheme="minorBidi" w:hint="cs"/>
          <w:sz w:val="22"/>
          <w:szCs w:val="22"/>
          <w:rtl/>
        </w:rPr>
        <w:t xml:space="preserve"> </w:t>
      </w:r>
      <w:r w:rsidR="0007005E">
        <w:rPr>
          <w:rFonts w:asciiTheme="minorBidi" w:hAnsiTheme="minorBidi" w:hint="cs"/>
          <w:sz w:val="22"/>
          <w:szCs w:val="22"/>
          <w:rtl/>
        </w:rPr>
        <w:t>ה"מידות" הן</w:t>
      </w:r>
      <w:r w:rsidR="009433BF">
        <w:rPr>
          <w:rFonts w:asciiTheme="minorBidi" w:hAnsiTheme="minorBidi" w:hint="cs"/>
          <w:sz w:val="22"/>
          <w:szCs w:val="22"/>
          <w:rtl/>
        </w:rPr>
        <w:t xml:space="preserve"> </w:t>
      </w:r>
      <w:r>
        <w:rPr>
          <w:rFonts w:asciiTheme="minorBidi" w:hAnsiTheme="minorBidi" w:hint="cs"/>
          <w:sz w:val="22"/>
          <w:szCs w:val="22"/>
          <w:rtl/>
        </w:rPr>
        <w:t xml:space="preserve">מעגל </w:t>
      </w:r>
      <w:r w:rsidRPr="00143F64">
        <w:rPr>
          <w:rFonts w:asciiTheme="minorBidi" w:hAnsiTheme="minorBidi" w:hint="cs"/>
          <w:b/>
          <w:bCs/>
          <w:sz w:val="22"/>
          <w:szCs w:val="22"/>
          <w:rtl/>
        </w:rPr>
        <w:t>הרגשות</w:t>
      </w:r>
      <w:r w:rsidR="00DE48C6">
        <w:rPr>
          <w:rFonts w:asciiTheme="minorBidi" w:hAnsiTheme="minorBidi" w:hint="cs"/>
          <w:sz w:val="22"/>
          <w:szCs w:val="22"/>
          <w:rtl/>
        </w:rPr>
        <w:t xml:space="preserve"> של האדם,</w:t>
      </w:r>
      <w:r>
        <w:rPr>
          <w:rFonts w:asciiTheme="minorBidi" w:hAnsiTheme="minorBidi" w:hint="cs"/>
          <w:sz w:val="22"/>
          <w:szCs w:val="22"/>
          <w:rtl/>
        </w:rPr>
        <w:t xml:space="preserve"> </w:t>
      </w:r>
      <w:r w:rsidR="007B48D4">
        <w:rPr>
          <w:rFonts w:asciiTheme="minorBidi" w:hAnsiTheme="minorBidi" w:hint="cs"/>
          <w:sz w:val="22"/>
          <w:szCs w:val="22"/>
          <w:rtl/>
        </w:rPr>
        <w:t>וכל שבוע אנו מתמקדים בתיקון</w:t>
      </w:r>
      <w:r w:rsidR="0007005E">
        <w:rPr>
          <w:rFonts w:asciiTheme="minorBidi" w:hAnsiTheme="minorBidi" w:hint="cs"/>
          <w:sz w:val="22"/>
          <w:szCs w:val="22"/>
          <w:rtl/>
        </w:rPr>
        <w:t xml:space="preserve"> תנועה רגשית אחת ומכוונים אותה אל ה</w:t>
      </w:r>
      <w:r w:rsidR="007B48D4">
        <w:rPr>
          <w:rFonts w:asciiTheme="minorBidi" w:hAnsiTheme="minorBidi" w:hint="cs"/>
          <w:sz w:val="22"/>
          <w:szCs w:val="22"/>
          <w:rtl/>
        </w:rPr>
        <w:t>כיוון הנכון.</w:t>
      </w:r>
    </w:p>
    <w:p w:rsidR="00DE48C6" w:rsidRDefault="00143F64" w:rsidP="00EF2E3E">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הקבלה טוענת </w:t>
      </w:r>
      <w:r w:rsidR="0007005E">
        <w:rPr>
          <w:rFonts w:asciiTheme="minorBidi" w:hAnsiTheme="minorBidi" w:hint="cs"/>
          <w:sz w:val="22"/>
          <w:szCs w:val="22"/>
          <w:rtl/>
        </w:rPr>
        <w:t xml:space="preserve">שמעגל </w:t>
      </w:r>
      <w:r>
        <w:rPr>
          <w:rFonts w:asciiTheme="minorBidi" w:hAnsiTheme="minorBidi" w:hint="cs"/>
          <w:sz w:val="22"/>
          <w:szCs w:val="22"/>
          <w:rtl/>
        </w:rPr>
        <w:t>התגובות הרגשיות מורכב משבע</w:t>
      </w:r>
      <w:r w:rsidR="00B008F8">
        <w:rPr>
          <w:rFonts w:asciiTheme="minorBidi" w:hAnsiTheme="minorBidi" w:hint="cs"/>
          <w:sz w:val="22"/>
          <w:szCs w:val="22"/>
          <w:rtl/>
        </w:rPr>
        <w:t xml:space="preserve"> תנועות</w:t>
      </w:r>
      <w:r w:rsidR="0007005E">
        <w:rPr>
          <w:rFonts w:asciiTheme="minorBidi" w:hAnsiTheme="minorBidi" w:hint="cs"/>
          <w:sz w:val="22"/>
          <w:szCs w:val="22"/>
          <w:rtl/>
        </w:rPr>
        <w:t xml:space="preserve"> בסיס</w:t>
      </w:r>
      <w:r w:rsidR="00EF2E3E">
        <w:rPr>
          <w:rFonts w:asciiTheme="minorBidi" w:hAnsiTheme="minorBidi" w:hint="cs"/>
          <w:sz w:val="22"/>
          <w:szCs w:val="22"/>
          <w:rtl/>
        </w:rPr>
        <w:t>י</w:t>
      </w:r>
      <w:r w:rsidR="0007005E">
        <w:rPr>
          <w:rFonts w:asciiTheme="minorBidi" w:hAnsiTheme="minorBidi" w:hint="cs"/>
          <w:sz w:val="22"/>
          <w:szCs w:val="22"/>
          <w:rtl/>
        </w:rPr>
        <w:t>ות</w:t>
      </w:r>
      <w:r>
        <w:rPr>
          <w:rFonts w:asciiTheme="minorBidi" w:hAnsiTheme="minorBidi" w:hint="cs"/>
          <w:sz w:val="22"/>
          <w:szCs w:val="22"/>
          <w:rtl/>
        </w:rPr>
        <w:t xml:space="preserve">. </w:t>
      </w:r>
      <w:r w:rsidR="00EF2E3E">
        <w:rPr>
          <w:rFonts w:asciiTheme="minorBidi" w:hAnsiTheme="minorBidi" w:hint="cs"/>
          <w:sz w:val="22"/>
          <w:szCs w:val="22"/>
          <w:rtl/>
        </w:rPr>
        <w:t xml:space="preserve">שתי </w:t>
      </w:r>
      <w:r>
        <w:rPr>
          <w:rFonts w:asciiTheme="minorBidi" w:hAnsiTheme="minorBidi" w:hint="cs"/>
          <w:sz w:val="22"/>
          <w:szCs w:val="22"/>
          <w:rtl/>
        </w:rPr>
        <w:t xml:space="preserve">התגובות הראשיות הן: </w:t>
      </w:r>
      <w:r w:rsidR="00DE48C6">
        <w:rPr>
          <w:rFonts w:asciiTheme="minorBidi" w:hAnsiTheme="minorBidi" w:hint="cs"/>
          <w:sz w:val="22"/>
          <w:szCs w:val="22"/>
          <w:rtl/>
        </w:rPr>
        <w:t>"</w:t>
      </w:r>
      <w:r>
        <w:rPr>
          <w:rFonts w:asciiTheme="minorBidi" w:hAnsiTheme="minorBidi" w:hint="cs"/>
          <w:sz w:val="22"/>
          <w:szCs w:val="22"/>
          <w:rtl/>
        </w:rPr>
        <w:t>חסד</w:t>
      </w:r>
      <w:r w:rsidR="00DE48C6">
        <w:rPr>
          <w:rFonts w:asciiTheme="minorBidi" w:hAnsiTheme="minorBidi" w:hint="cs"/>
          <w:sz w:val="22"/>
          <w:szCs w:val="22"/>
          <w:rtl/>
        </w:rPr>
        <w:t>"</w:t>
      </w:r>
      <w:r>
        <w:rPr>
          <w:rFonts w:asciiTheme="minorBidi" w:hAnsiTheme="minorBidi" w:hint="cs"/>
          <w:sz w:val="22"/>
          <w:szCs w:val="22"/>
          <w:rtl/>
        </w:rPr>
        <w:t xml:space="preserve"> ו</w:t>
      </w:r>
      <w:r w:rsidR="00DE48C6">
        <w:rPr>
          <w:rFonts w:asciiTheme="minorBidi" w:hAnsiTheme="minorBidi" w:hint="cs"/>
          <w:sz w:val="22"/>
          <w:szCs w:val="22"/>
          <w:rtl/>
        </w:rPr>
        <w:t>"</w:t>
      </w:r>
      <w:r>
        <w:rPr>
          <w:rFonts w:asciiTheme="minorBidi" w:hAnsiTheme="minorBidi" w:hint="cs"/>
          <w:sz w:val="22"/>
          <w:szCs w:val="22"/>
          <w:rtl/>
        </w:rPr>
        <w:t>גבורה</w:t>
      </w:r>
      <w:r w:rsidR="00DE48C6">
        <w:rPr>
          <w:rFonts w:asciiTheme="minorBidi" w:hAnsiTheme="minorBidi" w:hint="cs"/>
          <w:sz w:val="22"/>
          <w:szCs w:val="22"/>
          <w:rtl/>
        </w:rPr>
        <w:t>"</w:t>
      </w:r>
      <w:r w:rsidR="00B008F8">
        <w:rPr>
          <w:rFonts w:asciiTheme="minorBidi" w:hAnsiTheme="minorBidi" w:hint="cs"/>
          <w:sz w:val="22"/>
          <w:szCs w:val="22"/>
          <w:rtl/>
        </w:rPr>
        <w:t>,</w:t>
      </w:r>
      <w:r>
        <w:rPr>
          <w:rFonts w:asciiTheme="minorBidi" w:hAnsiTheme="minorBidi" w:hint="cs"/>
          <w:sz w:val="22"/>
          <w:szCs w:val="22"/>
          <w:rtl/>
        </w:rPr>
        <w:t xml:space="preserve"> </w:t>
      </w:r>
      <w:r w:rsidR="00DE48C6">
        <w:rPr>
          <w:rFonts w:asciiTheme="minorBidi" w:hAnsiTheme="minorBidi" w:hint="cs"/>
          <w:sz w:val="22"/>
          <w:szCs w:val="22"/>
          <w:rtl/>
        </w:rPr>
        <w:t xml:space="preserve">ובעברית: </w:t>
      </w:r>
      <w:r w:rsidR="00DE48C6" w:rsidRPr="00DE48C6">
        <w:rPr>
          <w:rFonts w:asciiTheme="minorBidi" w:hAnsiTheme="minorBidi" w:hint="cs"/>
          <w:b/>
          <w:bCs/>
          <w:sz w:val="22"/>
          <w:szCs w:val="22"/>
          <w:rtl/>
        </w:rPr>
        <w:t>קירוב</w:t>
      </w:r>
      <w:r w:rsidR="00DE48C6">
        <w:rPr>
          <w:rFonts w:asciiTheme="minorBidi" w:hAnsiTheme="minorBidi" w:hint="cs"/>
          <w:sz w:val="22"/>
          <w:szCs w:val="22"/>
          <w:rtl/>
        </w:rPr>
        <w:t xml:space="preserve"> או </w:t>
      </w:r>
      <w:r w:rsidR="00DE48C6" w:rsidRPr="00DE48C6">
        <w:rPr>
          <w:rFonts w:asciiTheme="minorBidi" w:hAnsiTheme="minorBidi" w:hint="cs"/>
          <w:b/>
          <w:bCs/>
          <w:sz w:val="22"/>
          <w:szCs w:val="22"/>
          <w:rtl/>
        </w:rPr>
        <w:t>ריחוק</w:t>
      </w:r>
      <w:r w:rsidR="00DE48C6">
        <w:rPr>
          <w:rFonts w:asciiTheme="minorBidi" w:hAnsiTheme="minorBidi" w:hint="cs"/>
          <w:sz w:val="22"/>
          <w:szCs w:val="22"/>
          <w:rtl/>
        </w:rPr>
        <w:t xml:space="preserve">. </w:t>
      </w:r>
      <w:r w:rsidR="00B008F8">
        <w:rPr>
          <w:rFonts w:asciiTheme="minorBidi" w:hAnsiTheme="minorBidi" w:hint="cs"/>
          <w:sz w:val="22"/>
          <w:szCs w:val="22"/>
          <w:rtl/>
        </w:rPr>
        <w:t>אפשר לשים לב ש</w:t>
      </w:r>
      <w:r w:rsidR="00DE48C6">
        <w:rPr>
          <w:rFonts w:asciiTheme="minorBidi" w:hAnsiTheme="minorBidi" w:hint="cs"/>
          <w:sz w:val="22"/>
          <w:szCs w:val="22"/>
          <w:rtl/>
        </w:rPr>
        <w:t>כל המחשבות, הדיבורים והמעשים במהלך החיים, שייכים בעיקרם לאחת משתי קבוצות: קירוב או ריחוק. או שאנו שואפים להשיג משהו מתוך הערכה</w:t>
      </w:r>
      <w:r w:rsidR="007B48D4">
        <w:rPr>
          <w:rFonts w:asciiTheme="minorBidi" w:hAnsiTheme="minorBidi" w:hint="cs"/>
          <w:sz w:val="22"/>
          <w:szCs w:val="22"/>
          <w:rtl/>
        </w:rPr>
        <w:t xml:space="preserve"> ואהבה</w:t>
      </w:r>
      <w:r w:rsidR="00DE48C6">
        <w:rPr>
          <w:rFonts w:asciiTheme="minorBidi" w:hAnsiTheme="minorBidi" w:hint="cs"/>
          <w:sz w:val="22"/>
          <w:szCs w:val="22"/>
          <w:rtl/>
        </w:rPr>
        <w:t xml:space="preserve"> או שאנו שואפים להתרחק ממשהו מתוך יראה</w:t>
      </w:r>
      <w:r w:rsidR="00EF2E3E">
        <w:rPr>
          <w:rFonts w:asciiTheme="minorBidi" w:hAnsiTheme="minorBidi" w:hint="cs"/>
          <w:sz w:val="22"/>
          <w:szCs w:val="22"/>
          <w:rtl/>
        </w:rPr>
        <w:t xml:space="preserve"> </w:t>
      </w:r>
      <w:r w:rsidR="00DE48C6">
        <w:rPr>
          <w:rFonts w:asciiTheme="minorBidi" w:hAnsiTheme="minorBidi" w:hint="cs"/>
          <w:sz w:val="22"/>
          <w:szCs w:val="22"/>
          <w:rtl/>
        </w:rPr>
        <w:t xml:space="preserve">או </w:t>
      </w:r>
      <w:r w:rsidR="00EF2E3E">
        <w:rPr>
          <w:rFonts w:asciiTheme="minorBidi" w:hAnsiTheme="minorBidi" w:hint="cs"/>
          <w:sz w:val="22"/>
          <w:szCs w:val="22"/>
          <w:rtl/>
        </w:rPr>
        <w:t>קפידה</w:t>
      </w:r>
      <w:r w:rsidR="00DE48C6">
        <w:rPr>
          <w:rFonts w:asciiTheme="minorBidi" w:hAnsiTheme="minorBidi" w:hint="cs"/>
          <w:sz w:val="22"/>
          <w:szCs w:val="22"/>
          <w:rtl/>
        </w:rPr>
        <w:t>.</w:t>
      </w:r>
    </w:p>
    <w:p w:rsidR="00DE48C6" w:rsidRDefault="00C072B4" w:rsidP="00EF2E3E">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בין שתי התכונות הללו, יש תכונה </w:t>
      </w:r>
      <w:r w:rsidR="00DE48C6">
        <w:rPr>
          <w:rFonts w:asciiTheme="minorBidi" w:hAnsiTheme="minorBidi" w:hint="cs"/>
          <w:sz w:val="22"/>
          <w:szCs w:val="22"/>
          <w:rtl/>
        </w:rPr>
        <w:t xml:space="preserve">מאזנת בשם "תפארת". ובעברית: השפעה </w:t>
      </w:r>
      <w:r w:rsidR="00DE48C6" w:rsidRPr="00DE48C6">
        <w:rPr>
          <w:rFonts w:asciiTheme="minorBidi" w:hAnsiTheme="minorBidi" w:hint="cs"/>
          <w:b/>
          <w:bCs/>
          <w:sz w:val="22"/>
          <w:szCs w:val="22"/>
          <w:rtl/>
        </w:rPr>
        <w:t>תכליתית</w:t>
      </w:r>
      <w:r w:rsidR="00DE48C6">
        <w:rPr>
          <w:rFonts w:asciiTheme="minorBidi" w:hAnsiTheme="minorBidi" w:hint="cs"/>
          <w:sz w:val="22"/>
          <w:szCs w:val="22"/>
          <w:rtl/>
        </w:rPr>
        <w:t xml:space="preserve">. לעיתים אדם </w:t>
      </w:r>
      <w:r w:rsidR="00EF2E3E">
        <w:rPr>
          <w:rFonts w:asciiTheme="minorBidi" w:hAnsiTheme="minorBidi" w:hint="cs"/>
          <w:sz w:val="22"/>
          <w:szCs w:val="22"/>
          <w:rtl/>
        </w:rPr>
        <w:t xml:space="preserve">נוטה </w:t>
      </w:r>
      <w:r w:rsidR="00DE48C6">
        <w:rPr>
          <w:rFonts w:asciiTheme="minorBidi" w:hAnsiTheme="minorBidi" w:hint="cs"/>
          <w:sz w:val="22"/>
          <w:szCs w:val="22"/>
          <w:rtl/>
        </w:rPr>
        <w:t xml:space="preserve">מצד </w:t>
      </w:r>
      <w:r>
        <w:rPr>
          <w:rFonts w:asciiTheme="minorBidi" w:hAnsiTheme="minorBidi" w:hint="cs"/>
          <w:sz w:val="22"/>
          <w:szCs w:val="22"/>
          <w:rtl/>
        </w:rPr>
        <w:t xml:space="preserve">מידת </w:t>
      </w:r>
      <w:r w:rsidR="00DE48C6">
        <w:rPr>
          <w:rFonts w:asciiTheme="minorBidi" w:hAnsiTheme="minorBidi" w:hint="cs"/>
          <w:sz w:val="22"/>
          <w:szCs w:val="22"/>
          <w:rtl/>
        </w:rPr>
        <w:t>הגבורה</w:t>
      </w:r>
      <w:r w:rsidR="007B48D4">
        <w:rPr>
          <w:rFonts w:asciiTheme="minorBidi" w:hAnsiTheme="minorBidi" w:hint="cs"/>
          <w:sz w:val="22"/>
          <w:szCs w:val="22"/>
          <w:rtl/>
        </w:rPr>
        <w:t xml:space="preserve"> שלא להשפיע למישהו</w:t>
      </w:r>
      <w:r w:rsidR="00DE48C6">
        <w:rPr>
          <w:rFonts w:asciiTheme="minorBidi" w:hAnsiTheme="minorBidi" w:hint="cs"/>
          <w:sz w:val="22"/>
          <w:szCs w:val="22"/>
          <w:rtl/>
        </w:rPr>
        <w:t xml:space="preserve">, אך הוא מבין </w:t>
      </w:r>
      <w:r w:rsidR="00DE48C6" w:rsidRPr="00DE48C6">
        <w:rPr>
          <w:rFonts w:asciiTheme="minorBidi" w:hAnsiTheme="minorBidi" w:hint="cs"/>
          <w:b/>
          <w:bCs/>
          <w:sz w:val="22"/>
          <w:szCs w:val="22"/>
          <w:rtl/>
        </w:rPr>
        <w:t>בשכלו</w:t>
      </w:r>
      <w:r w:rsidR="00DE48C6">
        <w:rPr>
          <w:rFonts w:asciiTheme="minorBidi" w:hAnsiTheme="minorBidi" w:hint="cs"/>
          <w:sz w:val="22"/>
          <w:szCs w:val="22"/>
          <w:rtl/>
        </w:rPr>
        <w:t xml:space="preserve"> כי יש סיבה </w:t>
      </w:r>
      <w:r w:rsidR="00B008F8">
        <w:rPr>
          <w:rFonts w:asciiTheme="minorBidi" w:hAnsiTheme="minorBidi" w:hint="cs"/>
          <w:sz w:val="22"/>
          <w:szCs w:val="22"/>
          <w:rtl/>
        </w:rPr>
        <w:t>תכליתית להשפיע לו, כגון שאם לא י</w:t>
      </w:r>
      <w:r w:rsidR="00DE48C6">
        <w:rPr>
          <w:rFonts w:asciiTheme="minorBidi" w:hAnsiTheme="minorBidi" w:hint="cs"/>
          <w:sz w:val="22"/>
          <w:szCs w:val="22"/>
          <w:rtl/>
        </w:rPr>
        <w:t xml:space="preserve">שפיע, המצב יהיה יותר גרוע. מהסיבה הזו, ה"תפארת" נקראת מלשון </w:t>
      </w:r>
      <w:r w:rsidR="00893268">
        <w:rPr>
          <w:rFonts w:asciiTheme="minorBidi" w:hAnsiTheme="minorBidi" w:hint="cs"/>
          <w:sz w:val="22"/>
          <w:szCs w:val="22"/>
          <w:rtl/>
        </w:rPr>
        <w:t>"</w:t>
      </w:r>
      <w:r w:rsidR="00DE48C6">
        <w:rPr>
          <w:rFonts w:asciiTheme="minorBidi" w:hAnsiTheme="minorBidi" w:hint="cs"/>
          <w:sz w:val="22"/>
          <w:szCs w:val="22"/>
          <w:rtl/>
        </w:rPr>
        <w:t>פאר</w:t>
      </w:r>
      <w:r w:rsidR="00893268">
        <w:rPr>
          <w:rFonts w:asciiTheme="minorBidi" w:hAnsiTheme="minorBidi" w:hint="cs"/>
          <w:sz w:val="22"/>
          <w:szCs w:val="22"/>
          <w:rtl/>
        </w:rPr>
        <w:t>" ו"יופי"</w:t>
      </w:r>
      <w:r w:rsidR="00DE48C6">
        <w:rPr>
          <w:rFonts w:asciiTheme="minorBidi" w:hAnsiTheme="minorBidi" w:hint="cs"/>
          <w:sz w:val="22"/>
          <w:szCs w:val="22"/>
          <w:rtl/>
        </w:rPr>
        <w:t>, משום שזו תכונה מפוארת המעידה על איזון נפשי</w:t>
      </w:r>
      <w:r w:rsidR="00EF2E3E">
        <w:rPr>
          <w:rFonts w:asciiTheme="minorBidi" w:hAnsiTheme="minorBidi" w:hint="cs"/>
          <w:sz w:val="22"/>
          <w:szCs w:val="22"/>
          <w:rtl/>
        </w:rPr>
        <w:t xml:space="preserve"> ושליטה עצמית</w:t>
      </w:r>
      <w:r w:rsidR="00DE48C6">
        <w:rPr>
          <w:rFonts w:asciiTheme="minorBidi" w:hAnsiTheme="minorBidi" w:hint="cs"/>
          <w:sz w:val="22"/>
          <w:szCs w:val="22"/>
          <w:rtl/>
        </w:rPr>
        <w:t>.</w:t>
      </w:r>
    </w:p>
    <w:p w:rsidR="00C072B4" w:rsidRDefault="00DE48C6" w:rsidP="0007005E">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בתור </w:t>
      </w:r>
      <w:r w:rsidRPr="00C072B4">
        <w:rPr>
          <w:rFonts w:asciiTheme="minorBidi" w:hAnsiTheme="minorBidi" w:hint="cs"/>
          <w:b/>
          <w:bCs/>
          <w:sz w:val="22"/>
          <w:szCs w:val="22"/>
          <w:rtl/>
        </w:rPr>
        <w:t>חיזוק והעצמה</w:t>
      </w:r>
      <w:r>
        <w:rPr>
          <w:rFonts w:asciiTheme="minorBidi" w:hAnsiTheme="minorBidi" w:hint="cs"/>
          <w:sz w:val="22"/>
          <w:szCs w:val="22"/>
          <w:rtl/>
        </w:rPr>
        <w:t xml:space="preserve"> של המידות הללו, </w:t>
      </w:r>
      <w:r w:rsidR="00C072B4">
        <w:rPr>
          <w:rFonts w:asciiTheme="minorBidi" w:hAnsiTheme="minorBidi" w:hint="cs"/>
          <w:sz w:val="22"/>
          <w:szCs w:val="22"/>
          <w:rtl/>
        </w:rPr>
        <w:t xml:space="preserve">נועדו </w:t>
      </w:r>
      <w:r>
        <w:rPr>
          <w:rFonts w:asciiTheme="minorBidi" w:hAnsiTheme="minorBidi" w:hint="cs"/>
          <w:sz w:val="22"/>
          <w:szCs w:val="22"/>
          <w:rtl/>
        </w:rPr>
        <w:t xml:space="preserve">הספירות "נצח" ו"הוד". שתי הספירות הללו הן חיזוק ותמיכה למידות הראשונות ונועדו לכך </w:t>
      </w:r>
      <w:r w:rsidRPr="00C072B4">
        <w:rPr>
          <w:rFonts w:asciiTheme="minorBidi" w:hAnsiTheme="minorBidi" w:hint="cs"/>
          <w:b/>
          <w:bCs/>
          <w:sz w:val="22"/>
          <w:szCs w:val="22"/>
          <w:rtl/>
        </w:rPr>
        <w:t>שנתאמץ</w:t>
      </w:r>
      <w:r>
        <w:rPr>
          <w:rFonts w:asciiTheme="minorBidi" w:hAnsiTheme="minorBidi" w:hint="cs"/>
          <w:sz w:val="22"/>
          <w:szCs w:val="22"/>
          <w:rtl/>
        </w:rPr>
        <w:t xml:space="preserve"> </w:t>
      </w:r>
      <w:r w:rsidR="007B48D4" w:rsidRPr="007B48D4">
        <w:rPr>
          <w:rFonts w:asciiTheme="minorBidi" w:hAnsiTheme="minorBidi" w:hint="cs"/>
          <w:b/>
          <w:bCs/>
          <w:sz w:val="22"/>
          <w:szCs w:val="22"/>
          <w:rtl/>
        </w:rPr>
        <w:t>כנגד הקשיים</w:t>
      </w:r>
      <w:r w:rsidR="007B48D4">
        <w:rPr>
          <w:rFonts w:asciiTheme="minorBidi" w:hAnsiTheme="minorBidi" w:hint="cs"/>
          <w:sz w:val="22"/>
          <w:szCs w:val="22"/>
          <w:rtl/>
        </w:rPr>
        <w:t xml:space="preserve"> </w:t>
      </w:r>
      <w:r>
        <w:rPr>
          <w:rFonts w:asciiTheme="minorBidi" w:hAnsiTheme="minorBidi" w:hint="cs"/>
          <w:sz w:val="22"/>
          <w:szCs w:val="22"/>
          <w:rtl/>
        </w:rPr>
        <w:t>ונ</w:t>
      </w:r>
      <w:r w:rsidR="007B48D4">
        <w:rPr>
          <w:rFonts w:asciiTheme="minorBidi" w:hAnsiTheme="minorBidi" w:hint="cs"/>
          <w:sz w:val="22"/>
          <w:szCs w:val="22"/>
          <w:rtl/>
        </w:rPr>
        <w:t>פעל</w:t>
      </w:r>
      <w:r>
        <w:rPr>
          <w:rFonts w:asciiTheme="minorBidi" w:hAnsiTheme="minorBidi" w:hint="cs"/>
          <w:sz w:val="22"/>
          <w:szCs w:val="22"/>
          <w:rtl/>
        </w:rPr>
        <w:t xml:space="preserve"> את </w:t>
      </w:r>
      <w:r w:rsidR="00C072B4">
        <w:rPr>
          <w:rFonts w:asciiTheme="minorBidi" w:hAnsiTheme="minorBidi" w:hint="cs"/>
          <w:sz w:val="22"/>
          <w:szCs w:val="22"/>
          <w:rtl/>
        </w:rPr>
        <w:t xml:space="preserve">החסד </w:t>
      </w:r>
      <w:r w:rsidR="0007005E">
        <w:rPr>
          <w:rFonts w:asciiTheme="minorBidi" w:hAnsiTheme="minorBidi" w:hint="cs"/>
          <w:sz w:val="22"/>
          <w:szCs w:val="22"/>
          <w:rtl/>
        </w:rPr>
        <w:t xml:space="preserve">או </w:t>
      </w:r>
      <w:r w:rsidR="00C072B4">
        <w:rPr>
          <w:rFonts w:asciiTheme="minorBidi" w:hAnsiTheme="minorBidi" w:hint="cs"/>
          <w:sz w:val="22"/>
          <w:szCs w:val="22"/>
          <w:rtl/>
        </w:rPr>
        <w:t>הגבורה. ה"נצח" היא</w:t>
      </w:r>
      <w:r>
        <w:rPr>
          <w:rFonts w:asciiTheme="minorBidi" w:hAnsiTheme="minorBidi" w:hint="cs"/>
          <w:sz w:val="22"/>
          <w:szCs w:val="22"/>
          <w:rtl/>
        </w:rPr>
        <w:t xml:space="preserve"> </w:t>
      </w:r>
      <w:r w:rsidR="00C072B4">
        <w:rPr>
          <w:rFonts w:asciiTheme="minorBidi" w:hAnsiTheme="minorBidi" w:hint="cs"/>
          <w:sz w:val="22"/>
          <w:szCs w:val="22"/>
          <w:rtl/>
        </w:rPr>
        <w:t xml:space="preserve">מידת </w:t>
      </w:r>
      <w:r w:rsidR="00C072B4" w:rsidRPr="00C072B4">
        <w:rPr>
          <w:rFonts w:asciiTheme="minorBidi" w:hAnsiTheme="minorBidi" w:hint="cs"/>
          <w:b/>
          <w:bCs/>
          <w:sz w:val="22"/>
          <w:szCs w:val="22"/>
          <w:rtl/>
        </w:rPr>
        <w:t>העקשנות</w:t>
      </w:r>
      <w:r w:rsidR="00C072B4">
        <w:rPr>
          <w:rFonts w:asciiTheme="minorBidi" w:hAnsiTheme="minorBidi" w:hint="cs"/>
          <w:sz w:val="22"/>
          <w:szCs w:val="22"/>
          <w:rtl/>
        </w:rPr>
        <w:t xml:space="preserve"> שגורמת </w:t>
      </w:r>
      <w:r w:rsidR="007B48D4">
        <w:rPr>
          <w:rFonts w:asciiTheme="minorBidi" w:hAnsiTheme="minorBidi" w:hint="cs"/>
          <w:sz w:val="22"/>
          <w:szCs w:val="22"/>
          <w:rtl/>
        </w:rPr>
        <w:t>לנסות שוב</w:t>
      </w:r>
      <w:r w:rsidR="0007005E">
        <w:rPr>
          <w:rFonts w:asciiTheme="minorBidi" w:hAnsiTheme="minorBidi" w:hint="cs"/>
          <w:sz w:val="22"/>
          <w:szCs w:val="22"/>
          <w:rtl/>
        </w:rPr>
        <w:t xml:space="preserve"> ושוב</w:t>
      </w:r>
      <w:r w:rsidR="007B48D4">
        <w:rPr>
          <w:rFonts w:asciiTheme="minorBidi" w:hAnsiTheme="minorBidi" w:hint="cs"/>
          <w:sz w:val="22"/>
          <w:szCs w:val="22"/>
          <w:rtl/>
        </w:rPr>
        <w:t>,</w:t>
      </w:r>
      <w:r w:rsidR="00C072B4">
        <w:rPr>
          <w:rFonts w:asciiTheme="minorBidi" w:hAnsiTheme="minorBidi" w:hint="cs"/>
          <w:sz w:val="22"/>
          <w:szCs w:val="22"/>
          <w:rtl/>
        </w:rPr>
        <w:t xml:space="preserve"> ואילו ה"הוד" היא מידת </w:t>
      </w:r>
      <w:r w:rsidR="00C072B4" w:rsidRPr="00C072B4">
        <w:rPr>
          <w:rFonts w:asciiTheme="minorBidi" w:hAnsiTheme="minorBidi" w:hint="cs"/>
          <w:b/>
          <w:bCs/>
          <w:sz w:val="22"/>
          <w:szCs w:val="22"/>
          <w:rtl/>
        </w:rPr>
        <w:t>הביטול והקבלת עול</w:t>
      </w:r>
      <w:r w:rsidR="00C072B4">
        <w:rPr>
          <w:rFonts w:asciiTheme="minorBidi" w:hAnsiTheme="minorBidi" w:hint="cs"/>
          <w:sz w:val="22"/>
          <w:szCs w:val="22"/>
          <w:rtl/>
        </w:rPr>
        <w:t xml:space="preserve">, שגורמת </w:t>
      </w:r>
      <w:r w:rsidR="0007005E">
        <w:rPr>
          <w:rFonts w:asciiTheme="minorBidi" w:hAnsiTheme="minorBidi" w:hint="cs"/>
          <w:sz w:val="22"/>
          <w:szCs w:val="22"/>
          <w:rtl/>
        </w:rPr>
        <w:t xml:space="preserve">לקבוע </w:t>
      </w:r>
      <w:r w:rsidR="00C072B4">
        <w:rPr>
          <w:rFonts w:asciiTheme="minorBidi" w:hAnsiTheme="minorBidi" w:hint="cs"/>
          <w:sz w:val="22"/>
          <w:szCs w:val="22"/>
          <w:rtl/>
        </w:rPr>
        <w:t>בנחרצות: 'זה מה שצריך לעשות וכך נעשה' תוך התגברות על הקשיים.</w:t>
      </w:r>
    </w:p>
    <w:p w:rsidR="00DE48C6" w:rsidRDefault="00C072B4" w:rsidP="00B008F8">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אחרי שהאדם גיבש את התנועה הרצויה </w:t>
      </w:r>
      <w:r>
        <w:rPr>
          <w:rFonts w:asciiTheme="minorBidi" w:hAnsiTheme="minorBidi"/>
          <w:sz w:val="22"/>
          <w:szCs w:val="22"/>
          <w:rtl/>
        </w:rPr>
        <w:t>–</w:t>
      </w:r>
      <w:r>
        <w:rPr>
          <w:rFonts w:asciiTheme="minorBidi" w:hAnsiTheme="minorBidi" w:hint="cs"/>
          <w:sz w:val="22"/>
          <w:szCs w:val="22"/>
          <w:rtl/>
        </w:rPr>
        <w:t xml:space="preserve"> חסד, גבורה או תפארת, וגם מצא בעצמו את הנחרצות לעשות זאת </w:t>
      </w:r>
      <w:r>
        <w:rPr>
          <w:rFonts w:asciiTheme="minorBidi" w:hAnsiTheme="minorBidi"/>
          <w:sz w:val="22"/>
          <w:szCs w:val="22"/>
          <w:rtl/>
        </w:rPr>
        <w:t>–</w:t>
      </w:r>
      <w:r>
        <w:rPr>
          <w:rFonts w:asciiTheme="minorBidi" w:hAnsiTheme="minorBidi" w:hint="cs"/>
          <w:sz w:val="22"/>
          <w:szCs w:val="22"/>
          <w:rtl/>
        </w:rPr>
        <w:t xml:space="preserve"> מתוך נצח או הוד, הוא זקוק לעוד כוח</w:t>
      </w:r>
      <w:r w:rsidR="00EF2E3E">
        <w:rPr>
          <w:rFonts w:asciiTheme="minorBidi" w:hAnsiTheme="minorBidi" w:hint="cs"/>
          <w:sz w:val="22"/>
          <w:szCs w:val="22"/>
          <w:rtl/>
        </w:rPr>
        <w:t xml:space="preserve"> מהותי</w:t>
      </w:r>
      <w:r>
        <w:rPr>
          <w:rFonts w:asciiTheme="minorBidi" w:hAnsiTheme="minorBidi" w:hint="cs"/>
          <w:sz w:val="22"/>
          <w:szCs w:val="22"/>
          <w:rtl/>
        </w:rPr>
        <w:t xml:space="preserve">: "יסוד", ובעברית: כוח </w:t>
      </w:r>
      <w:r w:rsidRPr="00C072B4">
        <w:rPr>
          <w:rFonts w:asciiTheme="minorBidi" w:hAnsiTheme="minorBidi" w:hint="cs"/>
          <w:b/>
          <w:bCs/>
          <w:sz w:val="22"/>
          <w:szCs w:val="22"/>
          <w:rtl/>
        </w:rPr>
        <w:t>ההתקשרות</w:t>
      </w:r>
      <w:r>
        <w:rPr>
          <w:rFonts w:asciiTheme="minorBidi" w:hAnsiTheme="minorBidi" w:hint="cs"/>
          <w:sz w:val="22"/>
          <w:szCs w:val="22"/>
          <w:rtl/>
        </w:rPr>
        <w:t xml:space="preserve">. </w:t>
      </w:r>
      <w:r w:rsidR="00B008F8">
        <w:rPr>
          <w:rFonts w:asciiTheme="minorBidi" w:hAnsiTheme="minorBidi" w:hint="cs"/>
          <w:sz w:val="22"/>
          <w:szCs w:val="22"/>
          <w:rtl/>
        </w:rPr>
        <w:t xml:space="preserve">עליו </w:t>
      </w:r>
      <w:r>
        <w:rPr>
          <w:rFonts w:asciiTheme="minorBidi" w:hAnsiTheme="minorBidi" w:hint="cs"/>
          <w:sz w:val="22"/>
          <w:szCs w:val="22"/>
          <w:rtl/>
        </w:rPr>
        <w:t>למצוא את היכולת להתחבר עם הזולת בפנימיות ולהבין את צרכיו.</w:t>
      </w:r>
    </w:p>
    <w:p w:rsidR="00C072B4" w:rsidRDefault="00C072B4" w:rsidP="00C072B4">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המידה האחרונה, "מלכות", היא מידת </w:t>
      </w:r>
      <w:r w:rsidRPr="00C072B4">
        <w:rPr>
          <w:rFonts w:asciiTheme="minorBidi" w:hAnsiTheme="minorBidi" w:hint="cs"/>
          <w:b/>
          <w:bCs/>
          <w:sz w:val="22"/>
          <w:szCs w:val="22"/>
          <w:rtl/>
        </w:rPr>
        <w:t>הביצוע</w:t>
      </w:r>
      <w:r>
        <w:rPr>
          <w:rFonts w:asciiTheme="minorBidi" w:hAnsiTheme="minorBidi" w:hint="cs"/>
          <w:sz w:val="22"/>
          <w:szCs w:val="22"/>
          <w:rtl/>
        </w:rPr>
        <w:t xml:space="preserve"> והבאת הרגשות לידי מימוש במעשה, דיבור ומחשבה.</w:t>
      </w:r>
    </w:p>
    <w:p w:rsidR="007B48D4" w:rsidRDefault="007B48D4" w:rsidP="00D542D6">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כאן נכנסת העבודה של ספירת העומר: </w:t>
      </w:r>
      <w:r w:rsidR="00C072B4">
        <w:rPr>
          <w:rFonts w:asciiTheme="minorBidi" w:hAnsiTheme="minorBidi" w:hint="cs"/>
          <w:sz w:val="22"/>
          <w:szCs w:val="22"/>
          <w:rtl/>
        </w:rPr>
        <w:t xml:space="preserve">במהלך החיים אנו פוגמים </w:t>
      </w:r>
      <w:r w:rsidR="0007005E">
        <w:rPr>
          <w:rFonts w:asciiTheme="minorBidi" w:hAnsiTheme="minorBidi" w:hint="cs"/>
          <w:sz w:val="22"/>
          <w:szCs w:val="22"/>
          <w:rtl/>
        </w:rPr>
        <w:t xml:space="preserve">בדרך הטבע </w:t>
      </w:r>
      <w:r w:rsidR="00893268">
        <w:rPr>
          <w:rFonts w:asciiTheme="minorBidi" w:hAnsiTheme="minorBidi" w:hint="cs"/>
          <w:sz w:val="22"/>
          <w:szCs w:val="22"/>
          <w:rtl/>
        </w:rPr>
        <w:t xml:space="preserve">את </w:t>
      </w:r>
      <w:r w:rsidR="00C072B4">
        <w:rPr>
          <w:rFonts w:asciiTheme="minorBidi" w:hAnsiTheme="minorBidi" w:hint="cs"/>
          <w:sz w:val="22"/>
          <w:szCs w:val="22"/>
          <w:rtl/>
        </w:rPr>
        <w:t xml:space="preserve">כל אחת מהמידות. </w:t>
      </w:r>
      <w:r>
        <w:rPr>
          <w:rFonts w:asciiTheme="minorBidi" w:hAnsiTheme="minorBidi" w:hint="cs"/>
          <w:sz w:val="22"/>
          <w:szCs w:val="22"/>
          <w:rtl/>
        </w:rPr>
        <w:t xml:space="preserve">פעם </w:t>
      </w:r>
      <w:r w:rsidR="0007005E">
        <w:rPr>
          <w:rFonts w:asciiTheme="minorBidi" w:hAnsiTheme="minorBidi" w:hint="cs"/>
          <w:sz w:val="22"/>
          <w:szCs w:val="22"/>
          <w:rtl/>
        </w:rPr>
        <w:t xml:space="preserve">פגמנו </w:t>
      </w:r>
      <w:r>
        <w:rPr>
          <w:rFonts w:asciiTheme="minorBidi" w:hAnsiTheme="minorBidi" w:hint="cs"/>
          <w:sz w:val="22"/>
          <w:szCs w:val="22"/>
          <w:rtl/>
        </w:rPr>
        <w:t>את מידת ה</w:t>
      </w:r>
      <w:r w:rsidR="009433BF">
        <w:rPr>
          <w:rFonts w:asciiTheme="minorBidi" w:hAnsiTheme="minorBidi" w:hint="cs"/>
          <w:sz w:val="22"/>
          <w:szCs w:val="22"/>
          <w:rtl/>
        </w:rPr>
        <w:t>"</w:t>
      </w:r>
      <w:r w:rsidR="00C072B4">
        <w:rPr>
          <w:rFonts w:asciiTheme="minorBidi" w:hAnsiTheme="minorBidi" w:hint="cs"/>
          <w:sz w:val="22"/>
          <w:szCs w:val="22"/>
          <w:rtl/>
        </w:rPr>
        <w:t>חסד</w:t>
      </w:r>
      <w:r w:rsidR="009433BF">
        <w:rPr>
          <w:rFonts w:asciiTheme="minorBidi" w:hAnsiTheme="minorBidi" w:hint="cs"/>
          <w:sz w:val="22"/>
          <w:szCs w:val="22"/>
          <w:rtl/>
        </w:rPr>
        <w:t>"</w:t>
      </w:r>
      <w:r w:rsidR="00C072B4">
        <w:rPr>
          <w:rFonts w:asciiTheme="minorBidi" w:hAnsiTheme="minorBidi" w:hint="cs"/>
          <w:sz w:val="22"/>
          <w:szCs w:val="22"/>
          <w:rtl/>
        </w:rPr>
        <w:t xml:space="preserve"> </w:t>
      </w:r>
      <w:r w:rsidR="0007005E">
        <w:rPr>
          <w:rFonts w:asciiTheme="minorBidi" w:hAnsiTheme="minorBidi" w:hint="cs"/>
          <w:sz w:val="22"/>
          <w:szCs w:val="22"/>
          <w:rtl/>
        </w:rPr>
        <w:t xml:space="preserve">והענקנו </w:t>
      </w:r>
      <w:r w:rsidR="00AE6107">
        <w:rPr>
          <w:rFonts w:asciiTheme="minorBidi" w:hAnsiTheme="minorBidi" w:hint="cs"/>
          <w:sz w:val="22"/>
          <w:szCs w:val="22"/>
          <w:rtl/>
        </w:rPr>
        <w:t xml:space="preserve">לזולת אהבה </w:t>
      </w:r>
      <w:r w:rsidR="00C072B4">
        <w:rPr>
          <w:rFonts w:asciiTheme="minorBidi" w:hAnsiTheme="minorBidi" w:hint="cs"/>
          <w:sz w:val="22"/>
          <w:szCs w:val="22"/>
          <w:rtl/>
        </w:rPr>
        <w:t>אגואיסטי</w:t>
      </w:r>
      <w:r w:rsidR="00AE6107">
        <w:rPr>
          <w:rFonts w:asciiTheme="minorBidi" w:hAnsiTheme="minorBidi" w:hint="cs"/>
          <w:sz w:val="22"/>
          <w:szCs w:val="22"/>
          <w:rtl/>
        </w:rPr>
        <w:t>ת</w:t>
      </w:r>
      <w:r w:rsidR="00893268">
        <w:rPr>
          <w:rFonts w:asciiTheme="minorBidi" w:hAnsiTheme="minorBidi" w:hint="cs"/>
          <w:sz w:val="22"/>
          <w:szCs w:val="22"/>
          <w:rtl/>
        </w:rPr>
        <w:t>,</w:t>
      </w:r>
      <w:r w:rsidR="00C072B4">
        <w:rPr>
          <w:rFonts w:asciiTheme="minorBidi" w:hAnsiTheme="minorBidi" w:hint="cs"/>
          <w:sz w:val="22"/>
          <w:szCs w:val="22"/>
          <w:rtl/>
        </w:rPr>
        <w:t xml:space="preserve"> ש</w:t>
      </w:r>
      <w:r>
        <w:rPr>
          <w:rFonts w:asciiTheme="minorBidi" w:hAnsiTheme="minorBidi" w:hint="cs"/>
          <w:sz w:val="22"/>
          <w:szCs w:val="22"/>
          <w:rtl/>
        </w:rPr>
        <w:t>נשע</w:t>
      </w:r>
      <w:r w:rsidR="00AE6107">
        <w:rPr>
          <w:rFonts w:asciiTheme="minorBidi" w:hAnsiTheme="minorBidi" w:hint="cs"/>
          <w:sz w:val="22"/>
          <w:szCs w:val="22"/>
          <w:rtl/>
        </w:rPr>
        <w:t>נת</w:t>
      </w:r>
      <w:r>
        <w:rPr>
          <w:rFonts w:asciiTheme="minorBidi" w:hAnsiTheme="minorBidi" w:hint="cs"/>
          <w:sz w:val="22"/>
          <w:szCs w:val="22"/>
          <w:rtl/>
        </w:rPr>
        <w:t xml:space="preserve"> על הרצון שלנו </w:t>
      </w:r>
      <w:r w:rsidR="0007005E">
        <w:rPr>
          <w:rFonts w:asciiTheme="minorBidi" w:hAnsiTheme="minorBidi" w:hint="cs"/>
          <w:sz w:val="22"/>
          <w:szCs w:val="22"/>
          <w:rtl/>
        </w:rPr>
        <w:t>להשפיע</w:t>
      </w:r>
      <w:r>
        <w:rPr>
          <w:rFonts w:asciiTheme="minorBidi" w:hAnsiTheme="minorBidi" w:hint="cs"/>
          <w:sz w:val="22"/>
          <w:szCs w:val="22"/>
          <w:rtl/>
        </w:rPr>
        <w:t>.</w:t>
      </w:r>
      <w:r w:rsidR="00C072B4">
        <w:rPr>
          <w:rFonts w:asciiTheme="minorBidi" w:hAnsiTheme="minorBidi" w:hint="cs"/>
          <w:sz w:val="22"/>
          <w:szCs w:val="22"/>
          <w:rtl/>
        </w:rPr>
        <w:t xml:space="preserve"> </w:t>
      </w:r>
      <w:r>
        <w:rPr>
          <w:rFonts w:asciiTheme="minorBidi" w:hAnsiTheme="minorBidi" w:hint="cs"/>
          <w:sz w:val="22"/>
          <w:szCs w:val="22"/>
          <w:rtl/>
        </w:rPr>
        <w:t xml:space="preserve">פעם אחרת </w:t>
      </w:r>
      <w:r w:rsidR="0007005E">
        <w:rPr>
          <w:rFonts w:asciiTheme="minorBidi" w:hAnsiTheme="minorBidi" w:hint="cs"/>
          <w:sz w:val="22"/>
          <w:szCs w:val="22"/>
          <w:rtl/>
        </w:rPr>
        <w:t>פגמנו את מידת הגבורה וכעסנו</w:t>
      </w:r>
      <w:r>
        <w:rPr>
          <w:rFonts w:asciiTheme="minorBidi" w:hAnsiTheme="minorBidi" w:hint="cs"/>
          <w:sz w:val="22"/>
          <w:szCs w:val="22"/>
          <w:rtl/>
        </w:rPr>
        <w:t xml:space="preserve"> </w:t>
      </w:r>
      <w:r w:rsidR="00AE6107">
        <w:rPr>
          <w:rFonts w:asciiTheme="minorBidi" w:hAnsiTheme="minorBidi" w:hint="cs"/>
          <w:sz w:val="22"/>
          <w:szCs w:val="22"/>
          <w:rtl/>
        </w:rPr>
        <w:t xml:space="preserve">על </w:t>
      </w:r>
      <w:r>
        <w:rPr>
          <w:rFonts w:asciiTheme="minorBidi" w:hAnsiTheme="minorBidi" w:hint="cs"/>
          <w:sz w:val="22"/>
          <w:szCs w:val="22"/>
          <w:rtl/>
        </w:rPr>
        <w:t xml:space="preserve">אדם אחר מתוך ישות עצמית. </w:t>
      </w:r>
      <w:r w:rsidR="0007005E">
        <w:rPr>
          <w:rFonts w:asciiTheme="minorBidi" w:hAnsiTheme="minorBidi" w:hint="cs"/>
          <w:sz w:val="22"/>
          <w:szCs w:val="22"/>
          <w:rtl/>
        </w:rPr>
        <w:t>ו</w:t>
      </w:r>
      <w:r>
        <w:rPr>
          <w:rFonts w:asciiTheme="minorBidi" w:hAnsiTheme="minorBidi" w:hint="cs"/>
          <w:sz w:val="22"/>
          <w:szCs w:val="22"/>
          <w:rtl/>
        </w:rPr>
        <w:t xml:space="preserve">פעם שלישית </w:t>
      </w:r>
      <w:r w:rsidR="0007005E">
        <w:rPr>
          <w:rFonts w:asciiTheme="minorBidi" w:hAnsiTheme="minorBidi" w:hint="cs"/>
          <w:sz w:val="22"/>
          <w:szCs w:val="22"/>
          <w:rtl/>
        </w:rPr>
        <w:t xml:space="preserve">פגמנו </w:t>
      </w:r>
      <w:r>
        <w:rPr>
          <w:rFonts w:asciiTheme="minorBidi" w:hAnsiTheme="minorBidi" w:hint="cs"/>
          <w:sz w:val="22"/>
          <w:szCs w:val="22"/>
          <w:rtl/>
        </w:rPr>
        <w:t>את מידת ה</w:t>
      </w:r>
      <w:r w:rsidR="009433BF">
        <w:rPr>
          <w:rFonts w:asciiTheme="minorBidi" w:hAnsiTheme="minorBidi" w:hint="cs"/>
          <w:sz w:val="22"/>
          <w:szCs w:val="22"/>
          <w:rtl/>
        </w:rPr>
        <w:t>"נצח"</w:t>
      </w:r>
      <w:r>
        <w:rPr>
          <w:rFonts w:asciiTheme="minorBidi" w:hAnsiTheme="minorBidi" w:hint="cs"/>
          <w:sz w:val="22"/>
          <w:szCs w:val="22"/>
          <w:rtl/>
        </w:rPr>
        <w:t xml:space="preserve"> </w:t>
      </w:r>
      <w:r w:rsidR="0007005E">
        <w:rPr>
          <w:rFonts w:asciiTheme="minorBidi" w:hAnsiTheme="minorBidi" w:hint="cs"/>
          <w:sz w:val="22"/>
          <w:szCs w:val="22"/>
          <w:rtl/>
        </w:rPr>
        <w:t xml:space="preserve">והתעקשנו </w:t>
      </w:r>
      <w:r w:rsidR="00C072B4">
        <w:rPr>
          <w:rFonts w:asciiTheme="minorBidi" w:hAnsiTheme="minorBidi" w:hint="cs"/>
          <w:sz w:val="22"/>
          <w:szCs w:val="22"/>
          <w:rtl/>
        </w:rPr>
        <w:t xml:space="preserve">על </w:t>
      </w:r>
      <w:r w:rsidR="0007005E">
        <w:rPr>
          <w:rFonts w:asciiTheme="minorBidi" w:hAnsiTheme="minorBidi" w:hint="cs"/>
          <w:sz w:val="22"/>
          <w:szCs w:val="22"/>
          <w:rtl/>
        </w:rPr>
        <w:t xml:space="preserve">השגת </w:t>
      </w:r>
      <w:r w:rsidR="00C072B4">
        <w:rPr>
          <w:rFonts w:asciiTheme="minorBidi" w:hAnsiTheme="minorBidi" w:hint="cs"/>
          <w:sz w:val="22"/>
          <w:szCs w:val="22"/>
          <w:rtl/>
        </w:rPr>
        <w:t>דברים חומריים שאינם חשובים.</w:t>
      </w:r>
    </w:p>
    <w:p w:rsidR="005725DB" w:rsidRDefault="00C072B4" w:rsidP="005725DB">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העבודה של ספירת העומר היא לשנות את כיוון המידות </w:t>
      </w:r>
      <w:r w:rsidR="0007005E">
        <w:rPr>
          <w:rFonts w:asciiTheme="minorBidi" w:hAnsiTheme="minorBidi" w:hint="cs"/>
          <w:sz w:val="22"/>
          <w:szCs w:val="22"/>
          <w:rtl/>
        </w:rPr>
        <w:t xml:space="preserve">ולהרגיל </w:t>
      </w:r>
      <w:r>
        <w:rPr>
          <w:rFonts w:asciiTheme="minorBidi" w:hAnsiTheme="minorBidi" w:hint="cs"/>
          <w:sz w:val="22"/>
          <w:szCs w:val="22"/>
          <w:rtl/>
        </w:rPr>
        <w:t xml:space="preserve">את עצמנו </w:t>
      </w:r>
      <w:r w:rsidR="0007005E">
        <w:rPr>
          <w:rFonts w:asciiTheme="minorBidi" w:hAnsiTheme="minorBidi" w:hint="cs"/>
          <w:sz w:val="22"/>
          <w:szCs w:val="22"/>
          <w:rtl/>
        </w:rPr>
        <w:t xml:space="preserve">לנהל נכון </w:t>
      </w:r>
      <w:r w:rsidR="007B48D4">
        <w:rPr>
          <w:rFonts w:asciiTheme="minorBidi" w:hAnsiTheme="minorBidi" w:hint="cs"/>
          <w:sz w:val="22"/>
          <w:szCs w:val="22"/>
          <w:rtl/>
        </w:rPr>
        <w:t>את כל אחת מה</w:t>
      </w:r>
      <w:r w:rsidR="00AE6107">
        <w:rPr>
          <w:rFonts w:asciiTheme="minorBidi" w:hAnsiTheme="minorBidi" w:hint="cs"/>
          <w:sz w:val="22"/>
          <w:szCs w:val="22"/>
          <w:rtl/>
        </w:rPr>
        <w:t>ת</w:t>
      </w:r>
      <w:r w:rsidR="007B48D4">
        <w:rPr>
          <w:rFonts w:asciiTheme="minorBidi" w:hAnsiTheme="minorBidi" w:hint="cs"/>
          <w:sz w:val="22"/>
          <w:szCs w:val="22"/>
          <w:rtl/>
        </w:rPr>
        <w:t>נועות הרגשיות</w:t>
      </w:r>
      <w:r w:rsidR="0007005E">
        <w:rPr>
          <w:rFonts w:asciiTheme="minorBidi" w:hAnsiTheme="minorBidi" w:hint="cs"/>
          <w:sz w:val="22"/>
          <w:szCs w:val="22"/>
          <w:rtl/>
        </w:rPr>
        <w:t xml:space="preserve"> הללו</w:t>
      </w:r>
      <w:r w:rsidR="007B48D4">
        <w:rPr>
          <w:rFonts w:asciiTheme="minorBidi" w:hAnsiTheme="minorBidi" w:hint="cs"/>
          <w:sz w:val="22"/>
          <w:szCs w:val="22"/>
          <w:rtl/>
        </w:rPr>
        <w:t xml:space="preserve">. למשל, בשבוע הראשון אנו מטפלים בספירת ה"חסד" ומרגילים את עצמנו </w:t>
      </w:r>
      <w:r>
        <w:rPr>
          <w:rFonts w:asciiTheme="minorBidi" w:hAnsiTheme="minorBidi" w:hint="cs"/>
          <w:sz w:val="22"/>
          <w:szCs w:val="22"/>
          <w:rtl/>
        </w:rPr>
        <w:t xml:space="preserve">לעשות </w:t>
      </w:r>
      <w:r w:rsidRPr="00C072B4">
        <w:rPr>
          <w:rFonts w:asciiTheme="minorBidi" w:hAnsiTheme="minorBidi" w:hint="cs"/>
          <w:b/>
          <w:bCs/>
          <w:sz w:val="22"/>
          <w:szCs w:val="22"/>
          <w:rtl/>
        </w:rPr>
        <w:t>חסד אצילי</w:t>
      </w:r>
      <w:r>
        <w:rPr>
          <w:rFonts w:asciiTheme="minorBidi" w:hAnsiTheme="minorBidi" w:hint="cs"/>
          <w:sz w:val="22"/>
          <w:szCs w:val="22"/>
          <w:rtl/>
        </w:rPr>
        <w:t>, שלא לשם רווח עצמי</w:t>
      </w:r>
      <w:r w:rsidR="007B48D4">
        <w:rPr>
          <w:rFonts w:asciiTheme="minorBidi" w:hAnsiTheme="minorBidi" w:hint="cs"/>
          <w:sz w:val="22"/>
          <w:szCs w:val="22"/>
          <w:rtl/>
        </w:rPr>
        <w:t xml:space="preserve">. </w:t>
      </w:r>
    </w:p>
    <w:p w:rsidR="00AE6107" w:rsidRPr="00AE6107" w:rsidRDefault="005725DB" w:rsidP="00EF2E3E">
      <w:pPr>
        <w:pStyle w:val="a6"/>
        <w:spacing w:after="200" w:line="276" w:lineRule="auto"/>
        <w:jc w:val="both"/>
        <w:rPr>
          <w:rFonts w:asciiTheme="minorBidi" w:hAnsiTheme="minorBidi"/>
          <w:i/>
          <w:iCs/>
          <w:sz w:val="22"/>
          <w:szCs w:val="22"/>
          <w:rtl/>
        </w:rPr>
      </w:pPr>
      <w:r>
        <w:rPr>
          <w:rFonts w:asciiTheme="minorBidi" w:hAnsiTheme="minorBidi" w:hint="cs"/>
          <w:i/>
          <w:iCs/>
          <w:sz w:val="22"/>
          <w:szCs w:val="22"/>
          <w:rtl/>
        </w:rPr>
        <w:t>דוגמא לכך היא ה</w:t>
      </w:r>
      <w:r w:rsidR="00AE6107" w:rsidRPr="00AE6107">
        <w:rPr>
          <w:rFonts w:asciiTheme="minorBidi" w:hAnsiTheme="minorBidi" w:hint="cs"/>
          <w:i/>
          <w:iCs/>
          <w:sz w:val="22"/>
          <w:szCs w:val="22"/>
          <w:rtl/>
        </w:rPr>
        <w:t>מסופר על החסיד רב"צ שם טוב שהלך ברחוב בברית המועצות וראה שוטר עוצר חסיד אחר בלא ניירות מתאימים. אותו חסיד היה צפוי להיענש בעונש חמור והרב"צ שם טוב החליט להסתכן עבורו. הוא ניגש אל השוטר והחל לחבק ולנשק אותו ולומר 'כמה זמן לא נפגשנו ומה מעשיך היום וכו''... השוטר המבולבל ניסה להבין מיהו ומהו, ובינתיים אותו חסיד הצליח לחמוק מ</w:t>
      </w:r>
      <w:r w:rsidR="00EF2E3E">
        <w:rPr>
          <w:rFonts w:asciiTheme="minorBidi" w:hAnsiTheme="minorBidi" w:hint="cs"/>
          <w:i/>
          <w:iCs/>
          <w:sz w:val="22"/>
          <w:szCs w:val="22"/>
          <w:rtl/>
        </w:rPr>
        <w:t>המקום</w:t>
      </w:r>
      <w:r w:rsidR="00AE6107" w:rsidRPr="00AE6107">
        <w:rPr>
          <w:rFonts w:asciiTheme="minorBidi" w:hAnsiTheme="minorBidi" w:hint="cs"/>
          <w:i/>
          <w:iCs/>
          <w:sz w:val="22"/>
          <w:szCs w:val="22"/>
          <w:rtl/>
        </w:rPr>
        <w:t>.</w:t>
      </w:r>
    </w:p>
    <w:p w:rsidR="00AE6107" w:rsidRPr="00AE6107" w:rsidRDefault="00AE6107" w:rsidP="00EF2E3E">
      <w:pPr>
        <w:pStyle w:val="a6"/>
        <w:spacing w:after="200" w:line="276" w:lineRule="auto"/>
        <w:jc w:val="both"/>
        <w:rPr>
          <w:rFonts w:asciiTheme="minorBidi" w:hAnsiTheme="minorBidi"/>
          <w:i/>
          <w:iCs/>
          <w:sz w:val="22"/>
          <w:szCs w:val="22"/>
          <w:rtl/>
        </w:rPr>
      </w:pPr>
      <w:r w:rsidRPr="00AE6107">
        <w:rPr>
          <w:rFonts w:asciiTheme="minorBidi" w:hAnsiTheme="minorBidi" w:hint="cs"/>
          <w:i/>
          <w:iCs/>
          <w:sz w:val="22"/>
          <w:szCs w:val="22"/>
          <w:rtl/>
        </w:rPr>
        <w:t>כשהשוטר הבין את התרגיל שעש</w:t>
      </w:r>
      <w:r w:rsidR="00B008F8">
        <w:rPr>
          <w:rFonts w:asciiTheme="minorBidi" w:hAnsiTheme="minorBidi" w:hint="cs"/>
          <w:i/>
          <w:iCs/>
          <w:sz w:val="22"/>
          <w:szCs w:val="22"/>
          <w:rtl/>
        </w:rPr>
        <w:t>ו</w:t>
      </w:r>
      <w:r w:rsidRPr="00AE6107">
        <w:rPr>
          <w:rFonts w:asciiTheme="minorBidi" w:hAnsiTheme="minorBidi" w:hint="cs"/>
          <w:i/>
          <w:iCs/>
          <w:sz w:val="22"/>
          <w:szCs w:val="22"/>
          <w:rtl/>
        </w:rPr>
        <w:t xml:space="preserve"> לו, תפס את הרב שם טוב ואמר כי הוא ייעצר במקום אותו חסיד. הרב שם טוב תחב כמה רובלים לכיסו </w:t>
      </w:r>
      <w:r w:rsidR="00EF2E3E">
        <w:rPr>
          <w:rFonts w:asciiTheme="minorBidi" w:hAnsiTheme="minorBidi" w:hint="cs"/>
          <w:i/>
          <w:iCs/>
          <w:sz w:val="22"/>
          <w:szCs w:val="22"/>
          <w:rtl/>
        </w:rPr>
        <w:t xml:space="preserve">ופנה אליו </w:t>
      </w:r>
      <w:r w:rsidRPr="00AE6107">
        <w:rPr>
          <w:rFonts w:asciiTheme="minorBidi" w:hAnsiTheme="minorBidi" w:hint="cs"/>
          <w:i/>
          <w:iCs/>
          <w:sz w:val="22"/>
          <w:szCs w:val="22"/>
          <w:rtl/>
        </w:rPr>
        <w:t xml:space="preserve">בהיגיון, איזה פנים יהיו </w:t>
      </w:r>
      <w:r w:rsidR="00B008F8">
        <w:rPr>
          <w:rFonts w:asciiTheme="minorBidi" w:hAnsiTheme="minorBidi" w:hint="cs"/>
          <w:i/>
          <w:iCs/>
          <w:sz w:val="22"/>
          <w:szCs w:val="22"/>
          <w:rtl/>
        </w:rPr>
        <w:t>לך</w:t>
      </w:r>
      <w:r w:rsidR="00EF2E3E">
        <w:rPr>
          <w:rFonts w:asciiTheme="minorBidi" w:hAnsiTheme="minorBidi" w:hint="cs"/>
          <w:i/>
          <w:iCs/>
          <w:sz w:val="22"/>
          <w:szCs w:val="22"/>
          <w:rtl/>
        </w:rPr>
        <w:t xml:space="preserve"> בתחנת המשטרה אם ת</w:t>
      </w:r>
      <w:r w:rsidRPr="00AE6107">
        <w:rPr>
          <w:rFonts w:asciiTheme="minorBidi" w:hAnsiTheme="minorBidi" w:hint="cs"/>
          <w:i/>
          <w:iCs/>
          <w:sz w:val="22"/>
          <w:szCs w:val="22"/>
          <w:rtl/>
        </w:rPr>
        <w:t>ספר שהיהודי עבד עלי</w:t>
      </w:r>
      <w:r w:rsidR="00B008F8">
        <w:rPr>
          <w:rFonts w:asciiTheme="minorBidi" w:hAnsiTheme="minorBidi" w:hint="cs"/>
          <w:i/>
          <w:iCs/>
          <w:sz w:val="22"/>
          <w:szCs w:val="22"/>
          <w:rtl/>
        </w:rPr>
        <w:t>ך</w:t>
      </w:r>
      <w:r w:rsidRPr="00AE6107">
        <w:rPr>
          <w:rFonts w:asciiTheme="minorBidi" w:hAnsiTheme="minorBidi" w:hint="cs"/>
          <w:i/>
          <w:iCs/>
          <w:sz w:val="22"/>
          <w:szCs w:val="22"/>
          <w:rtl/>
        </w:rPr>
        <w:t xml:space="preserve"> ושחרר את חברו הפושע. מוטב לך לוותר. השוטר השתכנע ועזב אותו.</w:t>
      </w:r>
    </w:p>
    <w:p w:rsidR="007B48D4" w:rsidRPr="00D542D6" w:rsidRDefault="007B48D4" w:rsidP="005725DB">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בשבוע השני אנו מתקנים את מידת הגבורה </w:t>
      </w:r>
      <w:r w:rsidR="005725DB">
        <w:rPr>
          <w:rFonts w:asciiTheme="minorBidi" w:hAnsiTheme="minorBidi" w:hint="cs"/>
          <w:sz w:val="22"/>
          <w:szCs w:val="22"/>
          <w:rtl/>
        </w:rPr>
        <w:t xml:space="preserve">ומלמדים </w:t>
      </w:r>
      <w:r>
        <w:rPr>
          <w:rFonts w:asciiTheme="minorBidi" w:hAnsiTheme="minorBidi" w:hint="cs"/>
          <w:sz w:val="22"/>
          <w:szCs w:val="22"/>
          <w:rtl/>
        </w:rPr>
        <w:t xml:space="preserve">את עצמנו </w:t>
      </w:r>
      <w:r w:rsidR="005725DB" w:rsidRPr="005725DB">
        <w:rPr>
          <w:rFonts w:asciiTheme="minorBidi" w:hAnsiTheme="minorBidi" w:hint="cs"/>
          <w:b/>
          <w:bCs/>
          <w:sz w:val="22"/>
          <w:szCs w:val="22"/>
          <w:rtl/>
        </w:rPr>
        <w:t>לחנך בלי לפגוע</w:t>
      </w:r>
      <w:r w:rsidR="005725DB">
        <w:rPr>
          <w:rFonts w:asciiTheme="minorBidi" w:hAnsiTheme="minorBidi" w:hint="cs"/>
          <w:sz w:val="22"/>
          <w:szCs w:val="22"/>
          <w:rtl/>
        </w:rPr>
        <w:t xml:space="preserve">, </w:t>
      </w:r>
      <w:r w:rsidR="005725DB" w:rsidRPr="005725DB">
        <w:rPr>
          <w:rFonts w:asciiTheme="minorBidi" w:hAnsiTheme="minorBidi" w:hint="cs"/>
          <w:b/>
          <w:bCs/>
          <w:sz w:val="22"/>
          <w:szCs w:val="22"/>
          <w:rtl/>
        </w:rPr>
        <w:t>להקפיד בלי להשפיל</w:t>
      </w:r>
      <w:r w:rsidR="005725DB">
        <w:rPr>
          <w:rFonts w:asciiTheme="minorBidi" w:hAnsiTheme="minorBidi" w:hint="cs"/>
          <w:sz w:val="22"/>
          <w:szCs w:val="22"/>
          <w:rtl/>
        </w:rPr>
        <w:t xml:space="preserve">. </w:t>
      </w:r>
      <w:r w:rsidR="005725DB">
        <w:rPr>
          <w:rFonts w:asciiTheme="minorBidi" w:hAnsiTheme="minorBidi" w:hint="cs"/>
          <w:i/>
          <w:iCs/>
          <w:sz w:val="22"/>
          <w:szCs w:val="22"/>
          <w:rtl/>
        </w:rPr>
        <w:t>דוגמה</w:t>
      </w:r>
      <w:r w:rsidRPr="007B48D4">
        <w:rPr>
          <w:rFonts w:asciiTheme="minorBidi" w:hAnsiTheme="minorBidi" w:hint="cs"/>
          <w:i/>
          <w:iCs/>
          <w:sz w:val="22"/>
          <w:szCs w:val="22"/>
          <w:rtl/>
        </w:rPr>
        <w:t xml:space="preserve"> </w:t>
      </w:r>
      <w:r w:rsidR="00EF2E3E">
        <w:rPr>
          <w:rFonts w:asciiTheme="minorBidi" w:hAnsiTheme="minorBidi" w:hint="cs"/>
          <w:i/>
          <w:iCs/>
          <w:sz w:val="22"/>
          <w:szCs w:val="22"/>
          <w:rtl/>
        </w:rPr>
        <w:t xml:space="preserve">לכך </w:t>
      </w:r>
      <w:r w:rsidRPr="007B48D4">
        <w:rPr>
          <w:rFonts w:asciiTheme="minorBidi" w:hAnsiTheme="minorBidi" w:hint="cs"/>
          <w:i/>
          <w:iCs/>
          <w:sz w:val="22"/>
          <w:szCs w:val="22"/>
          <w:rtl/>
        </w:rPr>
        <w:t>ה</w:t>
      </w:r>
      <w:r w:rsidR="005725DB">
        <w:rPr>
          <w:rFonts w:asciiTheme="minorBidi" w:hAnsiTheme="minorBidi" w:hint="cs"/>
          <w:i/>
          <w:iCs/>
          <w:sz w:val="22"/>
          <w:szCs w:val="22"/>
          <w:rtl/>
        </w:rPr>
        <w:t>י</w:t>
      </w:r>
      <w:r w:rsidRPr="007B48D4">
        <w:rPr>
          <w:rFonts w:asciiTheme="minorBidi" w:hAnsiTheme="minorBidi" w:hint="cs"/>
          <w:i/>
          <w:iCs/>
          <w:sz w:val="22"/>
          <w:szCs w:val="22"/>
          <w:rtl/>
        </w:rPr>
        <w:t xml:space="preserve">א הסיפור </w:t>
      </w:r>
      <w:r w:rsidR="00EF2E3E">
        <w:rPr>
          <w:rFonts w:asciiTheme="minorBidi" w:hAnsiTheme="minorBidi" w:hint="cs"/>
          <w:i/>
          <w:iCs/>
          <w:sz w:val="22"/>
          <w:szCs w:val="22"/>
          <w:rtl/>
        </w:rPr>
        <w:t xml:space="preserve">הידוע </w:t>
      </w:r>
      <w:r w:rsidRPr="007B48D4">
        <w:rPr>
          <w:rFonts w:asciiTheme="minorBidi" w:hAnsiTheme="minorBidi" w:hint="cs"/>
          <w:i/>
          <w:iCs/>
          <w:sz w:val="22"/>
          <w:szCs w:val="22"/>
          <w:rtl/>
        </w:rPr>
        <w:t>על הרבי ה</w:t>
      </w:r>
      <w:r w:rsidR="00AE6107">
        <w:rPr>
          <w:rFonts w:asciiTheme="minorBidi" w:hAnsiTheme="minorBidi" w:hint="cs"/>
          <w:i/>
          <w:iCs/>
          <w:sz w:val="22"/>
          <w:szCs w:val="22"/>
          <w:rtl/>
        </w:rPr>
        <w:t>רש"ב שאמר</w:t>
      </w:r>
      <w:r w:rsidR="00EF2E3E">
        <w:rPr>
          <w:rFonts w:asciiTheme="minorBidi" w:hAnsiTheme="minorBidi" w:hint="cs"/>
          <w:i/>
          <w:iCs/>
          <w:sz w:val="22"/>
          <w:szCs w:val="22"/>
          <w:rtl/>
        </w:rPr>
        <w:t xml:space="preserve"> לאימו</w:t>
      </w:r>
      <w:r w:rsidR="00AE6107">
        <w:rPr>
          <w:rFonts w:asciiTheme="minorBidi" w:hAnsiTheme="minorBidi" w:hint="cs"/>
          <w:i/>
          <w:iCs/>
          <w:sz w:val="22"/>
          <w:szCs w:val="22"/>
          <w:rtl/>
        </w:rPr>
        <w:t>: "רבי אמיתי נאנח לפני</w:t>
      </w:r>
      <w:r w:rsidRPr="007B48D4">
        <w:rPr>
          <w:rFonts w:asciiTheme="minorBidi" w:hAnsiTheme="minorBidi" w:hint="cs"/>
          <w:i/>
          <w:iCs/>
          <w:sz w:val="22"/>
          <w:szCs w:val="22"/>
          <w:rtl/>
        </w:rPr>
        <w:t xml:space="preserve"> שהוא מציע תיקון"...</w:t>
      </w:r>
      <w:r w:rsidR="005725DB">
        <w:rPr>
          <w:rFonts w:asciiTheme="minorBidi" w:hAnsiTheme="minorBidi" w:hint="cs"/>
          <w:i/>
          <w:iCs/>
          <w:sz w:val="22"/>
          <w:szCs w:val="22"/>
          <w:rtl/>
        </w:rPr>
        <w:t xml:space="preserve"> </w:t>
      </w:r>
      <w:r w:rsidR="005725DB" w:rsidRPr="00D542D6">
        <w:rPr>
          <w:rFonts w:asciiTheme="minorBidi" w:hAnsiTheme="minorBidi" w:hint="cs"/>
          <w:sz w:val="22"/>
          <w:szCs w:val="22"/>
          <w:rtl/>
        </w:rPr>
        <w:t>בשבוע החמישי אנו מרגילים את עצמנו להתעקש על השגת הישג רוחני, כמו הגעה לשיעור תורה בזמן. וכן הלאה.</w:t>
      </w:r>
    </w:p>
    <w:p w:rsidR="00C072B4" w:rsidRDefault="00893268" w:rsidP="009433BF">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לשלמות העניין, ראוי להעיר בקצרה כי ישנה התכללות בין המידות וכל מידה </w:t>
      </w:r>
      <w:r w:rsidRPr="00893268">
        <w:rPr>
          <w:rFonts w:asciiTheme="minorBidi" w:hAnsiTheme="minorBidi" w:hint="cs"/>
          <w:b/>
          <w:bCs/>
          <w:sz w:val="22"/>
          <w:szCs w:val="22"/>
          <w:rtl/>
        </w:rPr>
        <w:t>נתמכת בסגולותיה של חברותיה</w:t>
      </w:r>
      <w:r>
        <w:rPr>
          <w:rFonts w:asciiTheme="minorBidi" w:hAnsiTheme="minorBidi" w:hint="cs"/>
          <w:sz w:val="22"/>
          <w:szCs w:val="22"/>
          <w:rtl/>
        </w:rPr>
        <w:t>. למשל, "גבורה שבחסד" פירושה, שמידת החסד מסתייעת ב</w:t>
      </w:r>
      <w:r w:rsidR="007B48D4">
        <w:rPr>
          <w:rFonts w:asciiTheme="minorBidi" w:hAnsiTheme="minorBidi" w:hint="cs"/>
          <w:sz w:val="22"/>
          <w:szCs w:val="22"/>
          <w:rtl/>
        </w:rPr>
        <w:t>כוח ה</w:t>
      </w:r>
      <w:r>
        <w:rPr>
          <w:rFonts w:asciiTheme="minorBidi" w:hAnsiTheme="minorBidi" w:hint="cs"/>
          <w:sz w:val="22"/>
          <w:szCs w:val="22"/>
          <w:rtl/>
        </w:rPr>
        <w:t>שנאה כדי להשיג את מטרותיה, ו</w:t>
      </w:r>
      <w:r w:rsidR="009433BF">
        <w:rPr>
          <w:rFonts w:asciiTheme="minorBidi" w:hAnsiTheme="minorBidi" w:hint="cs"/>
          <w:sz w:val="22"/>
          <w:szCs w:val="22"/>
          <w:rtl/>
        </w:rPr>
        <w:t xml:space="preserve">כך </w:t>
      </w:r>
      <w:r>
        <w:rPr>
          <w:rFonts w:asciiTheme="minorBidi" w:hAnsiTheme="minorBidi" w:hint="cs"/>
          <w:sz w:val="22"/>
          <w:szCs w:val="22"/>
          <w:rtl/>
        </w:rPr>
        <w:t xml:space="preserve">אדם </w:t>
      </w:r>
      <w:r w:rsidR="007B48D4">
        <w:rPr>
          <w:rFonts w:asciiTheme="minorBidi" w:hAnsiTheme="minorBidi" w:hint="cs"/>
          <w:sz w:val="22"/>
          <w:szCs w:val="22"/>
          <w:rtl/>
        </w:rPr>
        <w:t>ש</w:t>
      </w:r>
      <w:r w:rsidRPr="00893268">
        <w:rPr>
          <w:rFonts w:asciiTheme="minorBidi" w:hAnsiTheme="minorBidi" w:hint="cs"/>
          <w:b/>
          <w:bCs/>
          <w:sz w:val="22"/>
          <w:szCs w:val="22"/>
          <w:rtl/>
        </w:rPr>
        <w:t>אוהב</w:t>
      </w:r>
      <w:r>
        <w:rPr>
          <w:rFonts w:asciiTheme="minorBidi" w:hAnsiTheme="minorBidi" w:hint="cs"/>
          <w:sz w:val="22"/>
          <w:szCs w:val="22"/>
          <w:rtl/>
        </w:rPr>
        <w:t xml:space="preserve"> את ה' (חסד), הוא </w:t>
      </w:r>
      <w:r w:rsidRPr="009433BF">
        <w:rPr>
          <w:rFonts w:asciiTheme="minorBidi" w:hAnsiTheme="minorBidi" w:hint="cs"/>
          <w:b/>
          <w:bCs/>
          <w:sz w:val="22"/>
          <w:szCs w:val="22"/>
          <w:rtl/>
        </w:rPr>
        <w:t>שונא</w:t>
      </w:r>
      <w:r>
        <w:rPr>
          <w:rFonts w:asciiTheme="minorBidi" w:hAnsiTheme="minorBidi" w:hint="cs"/>
          <w:sz w:val="22"/>
          <w:szCs w:val="22"/>
          <w:rtl/>
        </w:rPr>
        <w:t xml:space="preserve"> את מי שמתנגד לקדושה (גבורה שבחסד).</w:t>
      </w:r>
    </w:p>
    <w:p w:rsidR="00893268" w:rsidRPr="00E03E13" w:rsidRDefault="00893268" w:rsidP="00893268">
      <w:pPr>
        <w:jc w:val="both"/>
        <w:rPr>
          <w:rFonts w:asciiTheme="minorBidi" w:hAnsiTheme="minorBidi"/>
          <w:highlight w:val="yellow"/>
          <w:rtl/>
        </w:rPr>
      </w:pPr>
      <w:r>
        <w:rPr>
          <w:rFonts w:asciiTheme="minorBidi" w:hAnsiTheme="minorBidi" w:hint="cs"/>
          <w:rtl/>
        </w:rPr>
        <w:t xml:space="preserve">הנה קטע מתוך אריכות דבריו של רבנו ועיי"ש באריכות הביאור: </w:t>
      </w:r>
      <w:r w:rsidRPr="00E03E13">
        <w:rPr>
          <w:rFonts w:asciiTheme="minorBidi" w:hAnsiTheme="minorBidi"/>
          <w:b/>
          <w:bCs/>
          <w:highlight w:val="yellow"/>
          <w:rtl/>
        </w:rPr>
        <w:t>תורת מנחם תשי"א ח"ב עמוד 65</w:t>
      </w:r>
      <w:r w:rsidRPr="00E03E13">
        <w:rPr>
          <w:rFonts w:asciiTheme="minorBidi" w:hAnsiTheme="minorBidi"/>
          <w:highlight w:val="yellow"/>
          <w:rtl/>
        </w:rPr>
        <w:t>: ענין ספירת העומר הוא בירור המ</w:t>
      </w:r>
      <w:r>
        <w:rPr>
          <w:rFonts w:asciiTheme="minorBidi" w:hAnsiTheme="minorBidi" w:hint="cs"/>
          <w:highlight w:val="yellow"/>
          <w:rtl/>
        </w:rPr>
        <w:t>י</w:t>
      </w:r>
      <w:r w:rsidRPr="00E03E13">
        <w:rPr>
          <w:rFonts w:asciiTheme="minorBidi" w:hAnsiTheme="minorBidi"/>
          <w:highlight w:val="yellow"/>
          <w:rtl/>
        </w:rPr>
        <w:t xml:space="preserve">דות ואין מספיק </w:t>
      </w:r>
      <w:r>
        <w:rPr>
          <w:rFonts w:asciiTheme="minorBidi" w:hAnsiTheme="minorBidi" w:hint="cs"/>
          <w:highlight w:val="yellow"/>
          <w:rtl/>
        </w:rPr>
        <w:t xml:space="preserve">על זה </w:t>
      </w:r>
      <w:r w:rsidRPr="00E03E13">
        <w:rPr>
          <w:rFonts w:asciiTheme="minorBidi" w:hAnsiTheme="minorBidi"/>
          <w:highlight w:val="yellow"/>
          <w:rtl/>
        </w:rPr>
        <w:t xml:space="preserve">הבירור בכללות אלא </w:t>
      </w:r>
      <w:r>
        <w:rPr>
          <w:rFonts w:asciiTheme="minorBidi" w:hAnsiTheme="minorBidi" w:hint="cs"/>
          <w:highlight w:val="yellow"/>
          <w:rtl/>
        </w:rPr>
        <w:t xml:space="preserve">הבירור </w:t>
      </w:r>
      <w:r w:rsidRPr="00E03E13">
        <w:rPr>
          <w:rFonts w:asciiTheme="minorBidi" w:hAnsiTheme="minorBidi"/>
          <w:highlight w:val="yellow"/>
          <w:rtl/>
        </w:rPr>
        <w:t>בכל מדה כפי שהיא כלולה משאר המ</w:t>
      </w:r>
      <w:r>
        <w:rPr>
          <w:rFonts w:asciiTheme="minorBidi" w:hAnsiTheme="minorBidi" w:hint="cs"/>
          <w:highlight w:val="yellow"/>
          <w:rtl/>
        </w:rPr>
        <w:t>י</w:t>
      </w:r>
      <w:r>
        <w:rPr>
          <w:rFonts w:asciiTheme="minorBidi" w:hAnsiTheme="minorBidi"/>
          <w:highlight w:val="yellow"/>
          <w:rtl/>
        </w:rPr>
        <w:t>דות</w:t>
      </w:r>
      <w:r>
        <w:rPr>
          <w:rFonts w:asciiTheme="minorBidi" w:hAnsiTheme="minorBidi" w:hint="cs"/>
          <w:highlight w:val="yellow"/>
          <w:rtl/>
        </w:rPr>
        <w:t xml:space="preserve"> ... </w:t>
      </w:r>
      <w:r w:rsidRPr="00E03E13">
        <w:rPr>
          <w:rFonts w:asciiTheme="minorBidi" w:hAnsiTheme="minorBidi"/>
          <w:highlight w:val="yellow"/>
          <w:rtl/>
        </w:rPr>
        <w:t xml:space="preserve">ויובן זה </w:t>
      </w:r>
      <w:r>
        <w:rPr>
          <w:rFonts w:asciiTheme="minorBidi" w:hAnsiTheme="minorBidi" w:hint="cs"/>
          <w:highlight w:val="yellow"/>
          <w:rtl/>
        </w:rPr>
        <w:t xml:space="preserve">למשל </w:t>
      </w:r>
      <w:r>
        <w:rPr>
          <w:rFonts w:asciiTheme="minorBidi" w:hAnsiTheme="minorBidi"/>
          <w:highlight w:val="yellow"/>
          <w:rtl/>
        </w:rPr>
        <w:t>ממידת החסד</w:t>
      </w:r>
      <w:r>
        <w:rPr>
          <w:rFonts w:asciiTheme="minorBidi" w:hAnsiTheme="minorBidi" w:hint="cs"/>
          <w:highlight w:val="yellow"/>
          <w:rtl/>
        </w:rPr>
        <w:t xml:space="preserve">: </w:t>
      </w:r>
      <w:r w:rsidRPr="00E03E13">
        <w:rPr>
          <w:rFonts w:asciiTheme="minorBidi" w:hAnsiTheme="minorBidi"/>
          <w:highlight w:val="yellow"/>
          <w:rtl/>
        </w:rPr>
        <w:t>ע</w:t>
      </w:r>
      <w:r>
        <w:rPr>
          <w:rFonts w:asciiTheme="minorBidi" w:hAnsiTheme="minorBidi" w:hint="cs"/>
          <w:highlight w:val="yellow"/>
          <w:rtl/>
        </w:rPr>
        <w:t xml:space="preserve">נין מידת החסד </w:t>
      </w:r>
      <w:r w:rsidRPr="00893268">
        <w:rPr>
          <w:rFonts w:asciiTheme="minorBidi" w:hAnsiTheme="minorBidi" w:hint="cs"/>
          <w:b/>
          <w:bCs/>
          <w:highlight w:val="yellow"/>
          <w:rtl/>
        </w:rPr>
        <w:t>בקליפה</w:t>
      </w:r>
      <w:r>
        <w:rPr>
          <w:rFonts w:asciiTheme="minorBidi" w:hAnsiTheme="minorBidi" w:hint="cs"/>
          <w:highlight w:val="yellow"/>
          <w:rtl/>
        </w:rPr>
        <w:t xml:space="preserve"> היא, אהבתו לדברים גשמיים, ו</w:t>
      </w:r>
      <w:r w:rsidRPr="00E03E13">
        <w:rPr>
          <w:rFonts w:asciiTheme="minorBidi" w:hAnsiTheme="minorBidi"/>
          <w:highlight w:val="yellow"/>
          <w:rtl/>
        </w:rPr>
        <w:t>עני</w:t>
      </w:r>
      <w:r>
        <w:rPr>
          <w:rFonts w:asciiTheme="minorBidi" w:hAnsiTheme="minorBidi" w:hint="cs"/>
          <w:highlight w:val="yellow"/>
          <w:rtl/>
        </w:rPr>
        <w:t>י</w:t>
      </w:r>
      <w:r w:rsidRPr="00E03E13">
        <w:rPr>
          <w:rFonts w:asciiTheme="minorBidi" w:hAnsiTheme="minorBidi"/>
          <w:highlight w:val="yellow"/>
          <w:rtl/>
        </w:rPr>
        <w:t xml:space="preserve">ן חסד שבחסד הוא שאהבתו לדברים גשמיים </w:t>
      </w:r>
      <w:r>
        <w:rPr>
          <w:rFonts w:asciiTheme="minorBidi" w:hAnsiTheme="minorBidi" w:hint="cs"/>
          <w:highlight w:val="yellow"/>
          <w:rtl/>
        </w:rPr>
        <w:t xml:space="preserve">היא </w:t>
      </w:r>
      <w:r w:rsidRPr="00E03E13">
        <w:rPr>
          <w:rFonts w:asciiTheme="minorBidi" w:hAnsiTheme="minorBidi"/>
          <w:highlight w:val="yellow"/>
          <w:rtl/>
        </w:rPr>
        <w:t>בתשוקה גלויה לגשמיות. וגבורה שבחסד היא שמצד תשוקתו לדברים גשמיים</w:t>
      </w:r>
      <w:r>
        <w:rPr>
          <w:rFonts w:asciiTheme="minorBidi" w:hAnsiTheme="minorBidi" w:hint="cs"/>
          <w:highlight w:val="yellow"/>
          <w:rtl/>
        </w:rPr>
        <w:t>,</w:t>
      </w:r>
      <w:r w:rsidRPr="00E03E13">
        <w:rPr>
          <w:rFonts w:asciiTheme="minorBidi" w:hAnsiTheme="minorBidi"/>
          <w:highlight w:val="yellow"/>
          <w:rtl/>
        </w:rPr>
        <w:t xml:space="preserve"> הוא שונא את המנגד לזה</w:t>
      </w:r>
      <w:r>
        <w:rPr>
          <w:rFonts w:asciiTheme="minorBidi" w:hAnsiTheme="minorBidi" w:hint="cs"/>
          <w:highlight w:val="yellow"/>
          <w:rtl/>
        </w:rPr>
        <w:t xml:space="preserve">. </w:t>
      </w:r>
      <w:r w:rsidRPr="00E03E13">
        <w:rPr>
          <w:rFonts w:asciiTheme="minorBidi" w:hAnsiTheme="minorBidi"/>
          <w:highlight w:val="yellow"/>
          <w:rtl/>
        </w:rPr>
        <w:t>ותפארת שבחסד הוא שנוסף לזה שהוא נמשך לענ</w:t>
      </w:r>
      <w:r>
        <w:rPr>
          <w:rFonts w:asciiTheme="minorBidi" w:hAnsiTheme="minorBidi" w:hint="cs"/>
          <w:highlight w:val="yellow"/>
          <w:rtl/>
        </w:rPr>
        <w:t>י</w:t>
      </w:r>
      <w:r w:rsidRPr="00E03E13">
        <w:rPr>
          <w:rFonts w:asciiTheme="minorBidi" w:hAnsiTheme="minorBidi"/>
          <w:highlight w:val="yellow"/>
          <w:rtl/>
        </w:rPr>
        <w:t>ינים גשמיים, עוד זאת הוא מתפאר ומתגאה בזה</w:t>
      </w:r>
      <w:r>
        <w:rPr>
          <w:rFonts w:asciiTheme="minorBidi" w:hAnsiTheme="minorBidi" w:hint="cs"/>
          <w:highlight w:val="yellow"/>
          <w:rtl/>
        </w:rPr>
        <w:t>.</w:t>
      </w:r>
    </w:p>
    <w:p w:rsidR="00893268" w:rsidRPr="00E03E13" w:rsidRDefault="00893268" w:rsidP="00893268">
      <w:pPr>
        <w:jc w:val="both"/>
        <w:rPr>
          <w:rFonts w:asciiTheme="minorBidi" w:hAnsiTheme="minorBidi"/>
          <w:rtl/>
        </w:rPr>
      </w:pPr>
      <w:r>
        <w:rPr>
          <w:rFonts w:asciiTheme="minorBidi" w:hAnsiTheme="minorBidi" w:hint="cs"/>
          <w:highlight w:val="yellow"/>
          <w:rtl/>
        </w:rPr>
        <w:t xml:space="preserve"> וזה לעומת זה עשה אלוקים: ע</w:t>
      </w:r>
      <w:r w:rsidRPr="00E03E13">
        <w:rPr>
          <w:rFonts w:asciiTheme="minorBidi" w:hAnsiTheme="minorBidi"/>
          <w:highlight w:val="yellow"/>
          <w:rtl/>
        </w:rPr>
        <w:t>נ</w:t>
      </w:r>
      <w:r>
        <w:rPr>
          <w:rFonts w:asciiTheme="minorBidi" w:hAnsiTheme="minorBidi" w:hint="cs"/>
          <w:highlight w:val="yellow"/>
          <w:rtl/>
        </w:rPr>
        <w:t>י</w:t>
      </w:r>
      <w:r w:rsidRPr="00E03E13">
        <w:rPr>
          <w:rFonts w:asciiTheme="minorBidi" w:hAnsiTheme="minorBidi"/>
          <w:highlight w:val="yellow"/>
          <w:rtl/>
        </w:rPr>
        <w:t xml:space="preserve">ין מידת החסד </w:t>
      </w:r>
      <w:r>
        <w:rPr>
          <w:rFonts w:asciiTheme="minorBidi" w:hAnsiTheme="minorBidi" w:hint="cs"/>
          <w:highlight w:val="yellow"/>
          <w:rtl/>
        </w:rPr>
        <w:t xml:space="preserve">בקדושה </w:t>
      </w:r>
      <w:r w:rsidRPr="00E03E13">
        <w:rPr>
          <w:rFonts w:asciiTheme="minorBidi" w:hAnsiTheme="minorBidi"/>
          <w:highlight w:val="yellow"/>
          <w:rtl/>
        </w:rPr>
        <w:t>היא אהבת ה', וחסד שבחסד הוא שאוהב את אוהבי ה', וענ</w:t>
      </w:r>
      <w:r>
        <w:rPr>
          <w:rFonts w:asciiTheme="minorBidi" w:hAnsiTheme="minorBidi" w:hint="cs"/>
          <w:highlight w:val="yellow"/>
          <w:rtl/>
        </w:rPr>
        <w:t>י</w:t>
      </w:r>
      <w:r w:rsidRPr="00E03E13">
        <w:rPr>
          <w:rFonts w:asciiTheme="minorBidi" w:hAnsiTheme="minorBidi"/>
          <w:highlight w:val="yellow"/>
          <w:rtl/>
        </w:rPr>
        <w:t xml:space="preserve">ין גבורה שבחסד הוא מה שמצד אהבתו לה' </w:t>
      </w:r>
      <w:r>
        <w:rPr>
          <w:rFonts w:asciiTheme="minorBidi" w:hAnsiTheme="minorBidi"/>
          <w:highlight w:val="yellow"/>
          <w:rtl/>
        </w:rPr>
        <w:t>הוא שונא את מנגדי ה'</w:t>
      </w:r>
      <w:r>
        <w:rPr>
          <w:rFonts w:asciiTheme="minorBidi" w:hAnsiTheme="minorBidi" w:hint="cs"/>
          <w:highlight w:val="yellow"/>
          <w:rtl/>
        </w:rPr>
        <w:t>, ו</w:t>
      </w:r>
      <w:r w:rsidRPr="00E03E13">
        <w:rPr>
          <w:rFonts w:asciiTheme="minorBidi" w:hAnsiTheme="minorBidi"/>
          <w:highlight w:val="yellow"/>
          <w:rtl/>
        </w:rPr>
        <w:t>תפארת שבחסד הוא כאשר רואה אדם לומד תורה בהתלהבות, הוא מתפאר על היופי שבתורה ומצוות</w:t>
      </w:r>
      <w:r>
        <w:rPr>
          <w:rFonts w:asciiTheme="minorBidi" w:hAnsiTheme="minorBidi" w:hint="cs"/>
          <w:highlight w:val="yellow"/>
          <w:rtl/>
        </w:rPr>
        <w:t>.</w:t>
      </w:r>
    </w:p>
    <w:p w:rsidR="00C072B4" w:rsidRDefault="00893268" w:rsidP="002226B3">
      <w:pPr>
        <w:pStyle w:val="a6"/>
        <w:spacing w:after="200" w:line="276" w:lineRule="auto"/>
        <w:jc w:val="both"/>
        <w:rPr>
          <w:rFonts w:asciiTheme="minorBidi" w:hAnsiTheme="minorBidi"/>
          <w:sz w:val="22"/>
          <w:szCs w:val="22"/>
          <w:rtl/>
        </w:rPr>
      </w:pPr>
      <w:r>
        <w:rPr>
          <w:rFonts w:asciiTheme="minorBidi" w:hAnsiTheme="minorBidi" w:hint="cs"/>
          <w:sz w:val="22"/>
          <w:szCs w:val="22"/>
          <w:rtl/>
        </w:rPr>
        <w:t xml:space="preserve">לפי המהלך הזה, אפשר לבאר </w:t>
      </w:r>
      <w:r w:rsidR="002226B3">
        <w:rPr>
          <w:rFonts w:asciiTheme="minorBidi" w:hAnsiTheme="minorBidi" w:hint="cs"/>
          <w:sz w:val="22"/>
          <w:szCs w:val="22"/>
          <w:rtl/>
        </w:rPr>
        <w:t xml:space="preserve">בעומק </w:t>
      </w:r>
      <w:r w:rsidR="00BB1D48">
        <w:rPr>
          <w:rFonts w:asciiTheme="minorBidi" w:hAnsiTheme="minorBidi" w:hint="cs"/>
          <w:sz w:val="22"/>
          <w:szCs w:val="22"/>
          <w:rtl/>
        </w:rPr>
        <w:t xml:space="preserve">את </w:t>
      </w:r>
      <w:r w:rsidR="009433BF">
        <w:rPr>
          <w:rFonts w:asciiTheme="minorBidi" w:hAnsiTheme="minorBidi" w:hint="cs"/>
          <w:sz w:val="22"/>
          <w:szCs w:val="22"/>
          <w:rtl/>
        </w:rPr>
        <w:t>השאלה האחרונה</w:t>
      </w:r>
      <w:r w:rsidR="00BB1D48">
        <w:rPr>
          <w:rFonts w:asciiTheme="minorBidi" w:hAnsiTheme="minorBidi" w:hint="cs"/>
          <w:sz w:val="22"/>
          <w:szCs w:val="22"/>
          <w:rtl/>
        </w:rPr>
        <w:t>: מדוע סובר בה"ג שספירת העומר היא בלוק אחד רצוף ואי אפשר לפספס יום אחד. שכן תהליך הספירה הוא תיקון מדוקדק של פרטי הנפש</w:t>
      </w:r>
      <w:r w:rsidR="002226B3">
        <w:rPr>
          <w:rFonts w:asciiTheme="minorBidi" w:hAnsiTheme="minorBidi" w:hint="cs"/>
          <w:sz w:val="22"/>
          <w:szCs w:val="22"/>
          <w:rtl/>
        </w:rPr>
        <w:t xml:space="preserve"> ולכן צריך להיות בעניינים כל יום. פספוס של יום אחד הוא </w:t>
      </w:r>
      <w:r w:rsidR="005725DB">
        <w:rPr>
          <w:rFonts w:asciiTheme="minorBidi" w:hAnsiTheme="minorBidi" w:hint="cs"/>
          <w:sz w:val="22"/>
          <w:szCs w:val="22"/>
          <w:rtl/>
        </w:rPr>
        <w:t>הותרת פינה בנפש שאינה מוכנה כיאות לנישואין הגדולים עם הקב"ה במתן תורה</w:t>
      </w:r>
      <w:r w:rsidR="002226B3">
        <w:rPr>
          <w:rFonts w:asciiTheme="minorBidi" w:hAnsiTheme="minorBidi" w:hint="cs"/>
          <w:sz w:val="22"/>
          <w:szCs w:val="22"/>
          <w:rtl/>
        </w:rPr>
        <w:t>.</w:t>
      </w:r>
    </w:p>
    <w:p w:rsidR="00AE6107" w:rsidRDefault="00AE6107" w:rsidP="002226B3">
      <w:pPr>
        <w:pStyle w:val="a6"/>
        <w:spacing w:after="200" w:line="276" w:lineRule="auto"/>
        <w:jc w:val="both"/>
        <w:rPr>
          <w:rFonts w:asciiTheme="minorBidi" w:hAnsiTheme="minorBidi"/>
          <w:sz w:val="22"/>
          <w:szCs w:val="22"/>
          <w:rtl/>
        </w:rPr>
      </w:pPr>
    </w:p>
    <w:p w:rsidR="00AE6107" w:rsidRDefault="00AE6107" w:rsidP="002226B3">
      <w:pPr>
        <w:pStyle w:val="a6"/>
        <w:spacing w:after="200" w:line="276" w:lineRule="auto"/>
        <w:jc w:val="both"/>
        <w:rPr>
          <w:rFonts w:asciiTheme="minorBidi" w:hAnsiTheme="minorBidi"/>
          <w:sz w:val="22"/>
          <w:szCs w:val="22"/>
          <w:rtl/>
        </w:rPr>
      </w:pPr>
    </w:p>
    <w:p w:rsidR="00AE6107" w:rsidRDefault="00AE6107" w:rsidP="002226B3">
      <w:pPr>
        <w:pStyle w:val="a6"/>
        <w:spacing w:after="200" w:line="276" w:lineRule="auto"/>
        <w:jc w:val="both"/>
        <w:rPr>
          <w:rFonts w:asciiTheme="minorBidi" w:hAnsiTheme="minorBidi"/>
          <w:sz w:val="22"/>
          <w:szCs w:val="22"/>
          <w:rtl/>
        </w:rPr>
      </w:pPr>
    </w:p>
    <w:p w:rsidR="00AE6107" w:rsidRDefault="00AE6107" w:rsidP="002226B3">
      <w:pPr>
        <w:pStyle w:val="a6"/>
        <w:spacing w:after="200" w:line="276" w:lineRule="auto"/>
        <w:jc w:val="both"/>
        <w:rPr>
          <w:rFonts w:asciiTheme="minorBidi" w:hAnsiTheme="minorBidi"/>
          <w:sz w:val="22"/>
          <w:szCs w:val="22"/>
          <w:rtl/>
        </w:rPr>
      </w:pPr>
    </w:p>
    <w:p w:rsidR="00AE6107" w:rsidRDefault="00AE6107" w:rsidP="002226B3">
      <w:pPr>
        <w:pStyle w:val="a6"/>
        <w:spacing w:after="200" w:line="276" w:lineRule="auto"/>
        <w:jc w:val="both"/>
        <w:rPr>
          <w:rFonts w:asciiTheme="minorBidi" w:hAnsiTheme="minorBidi"/>
          <w:sz w:val="22"/>
          <w:szCs w:val="22"/>
          <w:rtl/>
        </w:rPr>
      </w:pPr>
    </w:p>
    <w:p w:rsidR="00AE6107" w:rsidRDefault="00AE6107" w:rsidP="002226B3">
      <w:pPr>
        <w:pStyle w:val="a6"/>
        <w:spacing w:after="200" w:line="276" w:lineRule="auto"/>
        <w:jc w:val="both"/>
        <w:rPr>
          <w:rFonts w:asciiTheme="minorBidi" w:hAnsiTheme="minorBidi"/>
          <w:sz w:val="22"/>
          <w:szCs w:val="22"/>
          <w:rtl/>
        </w:rPr>
      </w:pPr>
    </w:p>
    <w:p w:rsidR="00AE6107" w:rsidRPr="00B21BD3" w:rsidRDefault="00AE6107" w:rsidP="00AE6107">
      <w:pPr>
        <w:spacing w:after="0"/>
        <w:jc w:val="both"/>
        <w:rPr>
          <w:rFonts w:asciiTheme="minorBidi" w:hAnsiTheme="minorBidi"/>
          <w:i/>
          <w:iCs/>
          <w:rtl/>
        </w:rPr>
      </w:pPr>
    </w:p>
    <w:tbl>
      <w:tblPr>
        <w:tblStyle w:val="ad"/>
        <w:bidiVisual/>
        <w:tblW w:w="0" w:type="auto"/>
        <w:tblLook w:val="04A0"/>
      </w:tblPr>
      <w:tblGrid>
        <w:gridCol w:w="8522"/>
      </w:tblGrid>
      <w:tr w:rsidR="00AE6107" w:rsidRPr="00B21BD3" w:rsidTr="0007005E">
        <w:tc>
          <w:tcPr>
            <w:tcW w:w="8522" w:type="dxa"/>
          </w:tcPr>
          <w:p w:rsidR="00AE6107" w:rsidRPr="00B21BD3" w:rsidRDefault="00AE6107" w:rsidP="0007005E">
            <w:pPr>
              <w:spacing w:line="276" w:lineRule="auto"/>
              <w:jc w:val="center"/>
              <w:rPr>
                <w:rFonts w:asciiTheme="minorBidi" w:hAnsiTheme="minorBidi"/>
                <w:sz w:val="42"/>
                <w:szCs w:val="42"/>
                <w:rtl/>
              </w:rPr>
            </w:pPr>
            <w:r w:rsidRPr="00B21BD3">
              <w:rPr>
                <w:rFonts w:asciiTheme="minorBidi" w:hAnsiTheme="minorBidi"/>
                <w:sz w:val="42"/>
                <w:szCs w:val="42"/>
                <w:rtl/>
              </w:rPr>
              <w:t>כתיבת השיעור והפצתו באופן חופשי</w:t>
            </w:r>
          </w:p>
          <w:p w:rsidR="00AE6107" w:rsidRPr="00B21BD3" w:rsidRDefault="00AE6107" w:rsidP="0007005E">
            <w:pPr>
              <w:spacing w:line="276" w:lineRule="auto"/>
              <w:jc w:val="center"/>
              <w:rPr>
                <w:rFonts w:asciiTheme="minorBidi" w:hAnsiTheme="minorBidi"/>
                <w:sz w:val="42"/>
                <w:szCs w:val="42"/>
                <w:rtl/>
              </w:rPr>
            </w:pPr>
            <w:r w:rsidRPr="00B21BD3">
              <w:rPr>
                <w:rFonts w:asciiTheme="minorBidi" w:hAnsiTheme="minorBidi"/>
                <w:sz w:val="42"/>
                <w:szCs w:val="42"/>
                <w:rtl/>
              </w:rPr>
              <w:t xml:space="preserve">מתאפשרת בתמיכתם של </w:t>
            </w:r>
            <w:r w:rsidRPr="00B21BD3">
              <w:rPr>
                <w:rFonts w:asciiTheme="minorBidi" w:hAnsiTheme="minorBidi"/>
                <w:b/>
                <w:bCs/>
                <w:sz w:val="42"/>
                <w:szCs w:val="42"/>
                <w:rtl/>
              </w:rPr>
              <w:t>שלוחי רבנו ברחבי תבל</w:t>
            </w:r>
          </w:p>
          <w:p w:rsidR="00AE6107" w:rsidRPr="00B21BD3" w:rsidRDefault="00AE6107" w:rsidP="0007005E">
            <w:pPr>
              <w:spacing w:line="276" w:lineRule="auto"/>
              <w:jc w:val="center"/>
              <w:rPr>
                <w:rFonts w:asciiTheme="minorBidi" w:hAnsiTheme="minorBidi"/>
                <w:sz w:val="42"/>
                <w:szCs w:val="42"/>
                <w:rtl/>
              </w:rPr>
            </w:pPr>
          </w:p>
          <w:p w:rsidR="00AE6107" w:rsidRPr="00B21BD3" w:rsidRDefault="00AE6107" w:rsidP="0007005E">
            <w:pPr>
              <w:spacing w:line="276" w:lineRule="auto"/>
              <w:jc w:val="center"/>
              <w:rPr>
                <w:rFonts w:asciiTheme="minorBidi" w:hAnsiTheme="minorBidi"/>
                <w:sz w:val="42"/>
                <w:szCs w:val="42"/>
                <w:rtl/>
              </w:rPr>
            </w:pPr>
            <w:r w:rsidRPr="00B21BD3">
              <w:rPr>
                <w:rFonts w:asciiTheme="minorBidi" w:hAnsiTheme="minorBidi"/>
                <w:sz w:val="42"/>
                <w:szCs w:val="42"/>
                <w:rtl/>
              </w:rPr>
              <w:t>ובחסותו האדיבה של הנגיד החסידי</w:t>
            </w:r>
          </w:p>
          <w:p w:rsidR="00AE6107" w:rsidRPr="00B21BD3" w:rsidRDefault="00AE6107" w:rsidP="0007005E">
            <w:pPr>
              <w:spacing w:line="276" w:lineRule="auto"/>
              <w:jc w:val="center"/>
              <w:rPr>
                <w:rFonts w:asciiTheme="minorBidi" w:hAnsiTheme="minorBidi"/>
                <w:sz w:val="42"/>
                <w:szCs w:val="42"/>
                <w:rtl/>
              </w:rPr>
            </w:pPr>
            <w:r w:rsidRPr="00B21BD3">
              <w:rPr>
                <w:rFonts w:asciiTheme="minorBidi" w:hAnsiTheme="minorBidi"/>
                <w:sz w:val="42"/>
                <w:szCs w:val="42"/>
                <w:rtl/>
              </w:rPr>
              <w:t xml:space="preserve">ר' </w:t>
            </w:r>
            <w:r w:rsidRPr="00B21BD3">
              <w:rPr>
                <w:rFonts w:asciiTheme="minorBidi" w:hAnsiTheme="minorBidi"/>
                <w:b/>
                <w:bCs/>
                <w:sz w:val="42"/>
                <w:szCs w:val="42"/>
                <w:rtl/>
              </w:rPr>
              <w:t>שניאור</w:t>
            </w:r>
            <w:r w:rsidRPr="00B21BD3">
              <w:rPr>
                <w:rFonts w:asciiTheme="minorBidi" w:hAnsiTheme="minorBidi"/>
                <w:sz w:val="42"/>
                <w:szCs w:val="42"/>
                <w:rtl/>
              </w:rPr>
              <w:t xml:space="preserve"> ורעייתו </w:t>
            </w:r>
            <w:r w:rsidRPr="00B21BD3">
              <w:rPr>
                <w:rFonts w:asciiTheme="minorBidi" w:hAnsiTheme="minorBidi"/>
                <w:b/>
                <w:bCs/>
                <w:sz w:val="42"/>
                <w:szCs w:val="42"/>
                <w:rtl/>
              </w:rPr>
              <w:t>יוכבד</w:t>
            </w:r>
            <w:r w:rsidRPr="00B21BD3">
              <w:rPr>
                <w:rFonts w:asciiTheme="minorBidi" w:hAnsiTheme="minorBidi"/>
                <w:sz w:val="42"/>
                <w:szCs w:val="42"/>
                <w:rtl/>
              </w:rPr>
              <w:t xml:space="preserve"> שיחיו </w:t>
            </w:r>
            <w:r w:rsidRPr="00B21BD3">
              <w:rPr>
                <w:rFonts w:asciiTheme="minorBidi" w:hAnsiTheme="minorBidi"/>
                <w:b/>
                <w:bCs/>
                <w:sz w:val="42"/>
                <w:szCs w:val="42"/>
                <w:rtl/>
              </w:rPr>
              <w:t>מינסקי</w:t>
            </w:r>
          </w:p>
          <w:p w:rsidR="00AE6107" w:rsidRPr="00B21BD3" w:rsidRDefault="00AE6107" w:rsidP="0007005E">
            <w:pPr>
              <w:spacing w:line="276" w:lineRule="auto"/>
              <w:jc w:val="center"/>
              <w:rPr>
                <w:rFonts w:asciiTheme="minorBidi" w:hAnsiTheme="minorBidi"/>
                <w:sz w:val="42"/>
                <w:szCs w:val="42"/>
                <w:rtl/>
              </w:rPr>
            </w:pPr>
            <w:r w:rsidRPr="00B21BD3">
              <w:rPr>
                <w:rFonts w:asciiTheme="minorBidi" w:hAnsiTheme="minorBidi"/>
                <w:sz w:val="42"/>
                <w:szCs w:val="42"/>
                <w:rtl/>
              </w:rPr>
              <w:t>להצלחה רבה בכל ענייניהם</w:t>
            </w:r>
          </w:p>
          <w:p w:rsidR="00AE6107" w:rsidRPr="00B21BD3" w:rsidRDefault="00AE6107" w:rsidP="0007005E">
            <w:pPr>
              <w:spacing w:line="276" w:lineRule="auto"/>
              <w:jc w:val="center"/>
              <w:rPr>
                <w:rFonts w:asciiTheme="minorBidi" w:hAnsiTheme="minorBidi"/>
                <w:sz w:val="40"/>
                <w:szCs w:val="40"/>
              </w:rPr>
            </w:pPr>
            <w:r w:rsidRPr="00B21BD3">
              <w:rPr>
                <w:rFonts w:asciiTheme="minorBidi" w:hAnsiTheme="minorBidi"/>
                <w:sz w:val="40"/>
                <w:szCs w:val="40"/>
                <w:rtl/>
              </w:rPr>
              <w:t>ולרפואה שלמה של מרת בתיה שיינה בת ציפורה פייגה</w:t>
            </w:r>
          </w:p>
          <w:p w:rsidR="00AE6107" w:rsidRPr="00B21BD3" w:rsidRDefault="00AE6107" w:rsidP="0007005E">
            <w:pPr>
              <w:spacing w:line="276" w:lineRule="auto"/>
              <w:jc w:val="both"/>
              <w:rPr>
                <w:rFonts w:asciiTheme="minorBidi" w:hAnsiTheme="minorBidi"/>
                <w:rtl/>
              </w:rPr>
            </w:pPr>
          </w:p>
        </w:tc>
      </w:tr>
    </w:tbl>
    <w:p w:rsidR="00AE6107" w:rsidRPr="00B21BD3" w:rsidRDefault="00AE6107" w:rsidP="00AE6107">
      <w:pPr>
        <w:spacing w:after="0"/>
        <w:jc w:val="both"/>
        <w:rPr>
          <w:rFonts w:asciiTheme="minorBidi" w:hAnsiTheme="minorBidi"/>
          <w:i/>
          <w:iCs/>
        </w:rPr>
      </w:pPr>
    </w:p>
    <w:p w:rsidR="00AE6107" w:rsidRPr="00AE6107" w:rsidRDefault="00AE6107" w:rsidP="002226B3">
      <w:pPr>
        <w:pStyle w:val="a6"/>
        <w:spacing w:after="200" w:line="276" w:lineRule="auto"/>
        <w:jc w:val="both"/>
        <w:rPr>
          <w:rFonts w:asciiTheme="minorBidi" w:hAnsiTheme="minorBidi"/>
          <w:sz w:val="22"/>
          <w:szCs w:val="22"/>
          <w:rtl/>
        </w:rPr>
      </w:pPr>
    </w:p>
    <w:sectPr w:rsidR="00AE6107" w:rsidRPr="00AE6107" w:rsidSect="0049338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8C7" w:rsidRDefault="009368C7" w:rsidP="00D511B8">
      <w:pPr>
        <w:spacing w:after="0" w:line="240" w:lineRule="auto"/>
      </w:pPr>
      <w:r>
        <w:separator/>
      </w:r>
    </w:p>
  </w:endnote>
  <w:endnote w:type="continuationSeparator" w:id="1">
    <w:p w:rsidR="009368C7" w:rsidRDefault="009368C7" w:rsidP="00D5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8C7" w:rsidRDefault="009368C7" w:rsidP="00D511B8">
      <w:pPr>
        <w:spacing w:after="0" w:line="240" w:lineRule="auto"/>
      </w:pPr>
      <w:r>
        <w:separator/>
      </w:r>
    </w:p>
  </w:footnote>
  <w:footnote w:type="continuationSeparator" w:id="1">
    <w:p w:rsidR="009368C7" w:rsidRDefault="009368C7" w:rsidP="00D511B8">
      <w:pPr>
        <w:spacing w:after="0" w:line="240" w:lineRule="auto"/>
      </w:pPr>
      <w:r>
        <w:continuationSeparator/>
      </w:r>
    </w:p>
  </w:footnote>
  <w:footnote w:id="2">
    <w:p w:rsidR="0007005E" w:rsidRPr="00BB1D48" w:rsidRDefault="0007005E" w:rsidP="00BB1D48">
      <w:pPr>
        <w:pStyle w:val="a3"/>
        <w:rPr>
          <w:rFonts w:asciiTheme="minorBidi" w:hAnsiTheme="minorBidi"/>
          <w:rtl/>
        </w:rPr>
      </w:pPr>
      <w:r w:rsidRPr="00BB1D48">
        <w:rPr>
          <w:rStyle w:val="a5"/>
          <w:rFonts w:asciiTheme="minorBidi" w:hAnsiTheme="minorBidi"/>
        </w:rPr>
        <w:footnoteRef/>
      </w:r>
      <w:r w:rsidRPr="00BB1D48">
        <w:rPr>
          <w:rFonts w:asciiTheme="minorBidi" w:hAnsiTheme="minorBidi"/>
          <w:rtl/>
        </w:rPr>
        <w:t xml:space="preserve"> </w:t>
      </w:r>
      <w:r w:rsidRPr="00BB1D48">
        <w:rPr>
          <w:rFonts w:asciiTheme="minorBidi" w:hAnsiTheme="minorBidi"/>
          <w:i/>
          <w:iCs/>
          <w:rtl/>
        </w:rPr>
        <w:t>עד"ז: "אלה ברכב ואלה בסוסים ואנחנו בשם ה' אלוקינו נזכיר". כאשר גוי רוצה להגיע לקייב, הוא צריך רכב או סוסים ואילו ליהודי מספיק להזכיר את שם אלוקינו – לקחת סידור ליד – והנה הוא מפליג לקייב...</w:t>
      </w:r>
    </w:p>
  </w:footnote>
  <w:footnote w:id="3">
    <w:p w:rsidR="0007005E" w:rsidRPr="00BB1D48" w:rsidRDefault="0007005E" w:rsidP="004F7195">
      <w:pPr>
        <w:pStyle w:val="a3"/>
        <w:rPr>
          <w:rFonts w:asciiTheme="minorBidi" w:hAnsiTheme="minorBidi"/>
        </w:rPr>
      </w:pPr>
      <w:r w:rsidRPr="00BB1D48">
        <w:rPr>
          <w:rStyle w:val="a5"/>
          <w:rFonts w:asciiTheme="minorBidi" w:hAnsiTheme="minorBidi"/>
        </w:rPr>
        <w:footnoteRef/>
      </w:r>
      <w:r w:rsidRPr="00BB1D48">
        <w:rPr>
          <w:rFonts w:asciiTheme="minorBidi" w:hAnsiTheme="minorBidi"/>
          <w:rtl/>
        </w:rPr>
        <w:t xml:space="preserve"> </w:t>
      </w:r>
      <w:r>
        <w:rPr>
          <w:rFonts w:asciiTheme="minorBidi" w:hAnsiTheme="minorBidi"/>
          <w:b/>
          <w:bCs/>
          <w:rtl/>
        </w:rPr>
        <w:t xml:space="preserve">הסבר </w:t>
      </w:r>
      <w:r w:rsidRPr="00BB1D48">
        <w:rPr>
          <w:rFonts w:asciiTheme="minorBidi" w:hAnsiTheme="minorBidi"/>
          <w:b/>
          <w:bCs/>
          <w:rtl/>
        </w:rPr>
        <w:t>פשוט</w:t>
      </w:r>
      <w:r w:rsidRPr="00BB1D48">
        <w:rPr>
          <w:rFonts w:asciiTheme="minorBidi" w:hAnsiTheme="minorBidi"/>
          <w:rtl/>
        </w:rPr>
        <w:t xml:space="preserve">: על השאלה הראשונה עונה ספך החינוך, כי לא רוצים להראות שנשארו עוד ימים רבים עד </w:t>
      </w:r>
      <w:r>
        <w:rPr>
          <w:rFonts w:asciiTheme="minorBidi" w:hAnsiTheme="minorBidi"/>
          <w:rtl/>
        </w:rPr>
        <w:t>מתן תורה. ועל השאלה השנייה כותב</w:t>
      </w:r>
      <w:r w:rsidRPr="00BB1D48">
        <w:rPr>
          <w:rFonts w:asciiTheme="minorBidi" w:hAnsiTheme="minorBidi"/>
          <w:rtl/>
        </w:rPr>
        <w:t xml:space="preserve"> כי יום יציאת מצרים </w:t>
      </w:r>
      <w:r>
        <w:rPr>
          <w:rFonts w:asciiTheme="minorBidi" w:hAnsiTheme="minorBidi" w:hint="cs"/>
          <w:rtl/>
        </w:rPr>
        <w:t xml:space="preserve">עצמו </w:t>
      </w:r>
      <w:r w:rsidRPr="00BB1D48">
        <w:rPr>
          <w:rFonts w:asciiTheme="minorBidi" w:hAnsiTheme="minorBidi"/>
          <w:rtl/>
        </w:rPr>
        <w:t>מוקדש לזיכרון הנס ולא ל</w:t>
      </w:r>
      <w:r>
        <w:rPr>
          <w:rFonts w:asciiTheme="minorBidi" w:hAnsiTheme="minorBidi" w:hint="cs"/>
          <w:rtl/>
        </w:rPr>
        <w:t>הכנות ל</w:t>
      </w:r>
      <w:r w:rsidRPr="00BB1D48">
        <w:rPr>
          <w:rFonts w:asciiTheme="minorBidi" w:hAnsiTheme="minorBidi"/>
          <w:rtl/>
        </w:rPr>
        <w:t>מתן תורה. אמנם לקמן נבאר הדברים בעומק יותר לפי הגישה הפנימית.</w:t>
      </w:r>
    </w:p>
  </w:footnote>
  <w:footnote w:id="4">
    <w:p w:rsidR="0007005E" w:rsidRPr="00BB1D48" w:rsidRDefault="0007005E" w:rsidP="004F7195">
      <w:pPr>
        <w:pStyle w:val="a3"/>
        <w:rPr>
          <w:rFonts w:asciiTheme="minorBidi" w:hAnsiTheme="minorBidi"/>
        </w:rPr>
      </w:pPr>
      <w:r w:rsidRPr="00BB1D48">
        <w:rPr>
          <w:rStyle w:val="a5"/>
          <w:rFonts w:asciiTheme="minorBidi" w:hAnsiTheme="minorBidi"/>
        </w:rPr>
        <w:footnoteRef/>
      </w:r>
      <w:r w:rsidRPr="00BB1D48">
        <w:rPr>
          <w:rFonts w:asciiTheme="minorBidi" w:hAnsiTheme="minorBidi"/>
          <w:rtl/>
        </w:rPr>
        <w:t xml:space="preserve"> באמת המשנ"ב כותב בסימן תפט,ב, שנשים לא מברכות על ספירת העומר, כי (אינן מתפללות מעריב בבית הכנסת ו)</w:t>
      </w:r>
      <w:r w:rsidRPr="004F7195">
        <w:rPr>
          <w:rFonts w:asciiTheme="minorBidi" w:hAnsiTheme="minorBidi"/>
          <w:b/>
          <w:bCs/>
          <w:rtl/>
        </w:rPr>
        <w:t>בוודאי ישכחו לספור באחד הימים</w:t>
      </w:r>
      <w:r w:rsidRPr="00BB1D48">
        <w:rPr>
          <w:rFonts w:asciiTheme="minorBidi" w:hAnsiTheme="minorBidi"/>
          <w:rtl/>
        </w:rPr>
        <w:t xml:space="preserve">. ראו להרחבה </w:t>
      </w:r>
      <w:r>
        <w:rPr>
          <w:rFonts w:asciiTheme="minorBidi" w:hAnsiTheme="minorBidi" w:hint="cs"/>
          <w:rtl/>
        </w:rPr>
        <w:t>ב</w:t>
      </w:r>
      <w:r w:rsidRPr="00BB1D48">
        <w:rPr>
          <w:rFonts w:asciiTheme="minorBidi" w:hAnsiTheme="minorBidi"/>
          <w:rtl/>
        </w:rPr>
        <w:t>נושא באתר 'עולמות' ערך 'תמימות בספה"ע'.</w:t>
      </w:r>
    </w:p>
  </w:footnote>
  <w:footnote w:id="5">
    <w:p w:rsidR="0007005E" w:rsidRPr="00BB1D48" w:rsidRDefault="0007005E" w:rsidP="00BB1D48">
      <w:pPr>
        <w:pStyle w:val="a3"/>
        <w:rPr>
          <w:rFonts w:asciiTheme="minorBidi" w:hAnsiTheme="minorBidi"/>
        </w:rPr>
      </w:pPr>
      <w:r w:rsidRPr="00BB1D48">
        <w:rPr>
          <w:rStyle w:val="a5"/>
          <w:rFonts w:asciiTheme="minorBidi" w:hAnsiTheme="minorBidi"/>
        </w:rPr>
        <w:footnoteRef/>
      </w:r>
      <w:r w:rsidRPr="00BB1D48">
        <w:rPr>
          <w:rFonts w:asciiTheme="minorBidi" w:hAnsiTheme="minorBidi"/>
          <w:rtl/>
        </w:rPr>
        <w:t xml:space="preserve"> </w:t>
      </w:r>
      <w:r w:rsidRPr="00BB1D48">
        <w:rPr>
          <w:rFonts w:asciiTheme="minorBidi" w:hAnsiTheme="minorBidi"/>
        </w:rPr>
        <w:t>http://www.he.chabad.org/library/article_cdo/aid/1775759/jewish/-.htm</w:t>
      </w:r>
      <w:r w:rsidRPr="00BB1D48">
        <w:rPr>
          <w:rFonts w:asciiTheme="minorBidi" w:hAnsiTheme="minorBidi"/>
          <w:rtl/>
        </w:rPr>
        <w:t>.</w:t>
      </w:r>
    </w:p>
  </w:footnote>
  <w:footnote w:id="6">
    <w:p w:rsidR="0007005E" w:rsidRPr="00BB1D48" w:rsidRDefault="0007005E" w:rsidP="009433BF">
      <w:pPr>
        <w:pStyle w:val="a3"/>
        <w:rPr>
          <w:rFonts w:asciiTheme="minorBidi" w:hAnsiTheme="minorBidi"/>
          <w:rtl/>
        </w:rPr>
      </w:pPr>
      <w:r w:rsidRPr="00BB1D48">
        <w:rPr>
          <w:rStyle w:val="a5"/>
          <w:rFonts w:asciiTheme="minorBidi" w:hAnsiTheme="minorBidi"/>
        </w:rPr>
        <w:footnoteRef/>
      </w:r>
      <w:r w:rsidRPr="00BB1D48">
        <w:rPr>
          <w:rFonts w:asciiTheme="minorBidi" w:hAnsiTheme="minorBidi"/>
          <w:rtl/>
        </w:rPr>
        <w:t xml:space="preserve"> נעזרתי </w:t>
      </w:r>
      <w:r w:rsidRPr="00BB1D48">
        <w:rPr>
          <w:rFonts w:asciiTheme="minorBidi" w:hAnsiTheme="minorBidi"/>
          <w:b/>
          <w:bCs/>
          <w:rtl/>
        </w:rPr>
        <w:t>רבות</w:t>
      </w:r>
      <w:r w:rsidRPr="00BB1D48">
        <w:rPr>
          <w:rFonts w:asciiTheme="minorBidi" w:hAnsiTheme="minorBidi"/>
          <w:rtl/>
        </w:rPr>
        <w:t xml:space="preserve"> </w:t>
      </w:r>
      <w:r>
        <w:rPr>
          <w:rFonts w:asciiTheme="minorBidi" w:hAnsiTheme="minorBidi" w:hint="cs"/>
          <w:rtl/>
        </w:rPr>
        <w:t xml:space="preserve">להבנת העניין </w:t>
      </w:r>
      <w:r w:rsidRPr="00BB1D48">
        <w:rPr>
          <w:rFonts w:asciiTheme="minorBidi" w:hAnsiTheme="minorBidi"/>
          <w:rtl/>
        </w:rPr>
        <w:t>בספר 'לדעת את המידות', מאת הר</w:t>
      </w:r>
      <w:r>
        <w:rPr>
          <w:rFonts w:asciiTheme="minorBidi" w:hAnsiTheme="minorBidi" w:hint="cs"/>
          <w:rtl/>
        </w:rPr>
        <w:t xml:space="preserve">ה"ח </w:t>
      </w:r>
      <w:r w:rsidRPr="00BB1D48">
        <w:rPr>
          <w:rFonts w:asciiTheme="minorBidi" w:hAnsiTheme="minorBidi"/>
          <w:rtl/>
        </w:rPr>
        <w:t xml:space="preserve">זלמן גופין, בעריכת </w:t>
      </w:r>
      <w:r>
        <w:rPr>
          <w:rFonts w:asciiTheme="minorBidi" w:hAnsiTheme="minorBidi" w:hint="cs"/>
          <w:rtl/>
        </w:rPr>
        <w:t xml:space="preserve">הרה"ת </w:t>
      </w:r>
      <w:r w:rsidRPr="00BB1D48">
        <w:rPr>
          <w:rFonts w:asciiTheme="minorBidi" w:hAnsiTheme="minorBidi"/>
          <w:rtl/>
        </w:rPr>
        <w:t>שמעון גופין.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295672"/>
      <w:docPartObj>
        <w:docPartGallery w:val="Page Numbers (Top of Page)"/>
        <w:docPartUnique/>
      </w:docPartObj>
    </w:sdtPr>
    <w:sdtContent>
      <w:p w:rsidR="0007005E" w:rsidRDefault="00D20BCE">
        <w:pPr>
          <w:pStyle w:val="a8"/>
          <w:jc w:val="center"/>
        </w:pPr>
        <w:fldSimple w:instr=" PAGE   \* MERGEFORMAT ">
          <w:r w:rsidR="00CE0D88" w:rsidRPr="00CE0D88">
            <w:rPr>
              <w:rFonts w:cs="Calibri"/>
              <w:noProof/>
              <w:rtl/>
              <w:lang w:val="he-IL"/>
            </w:rPr>
            <w:t>1</w:t>
          </w:r>
        </w:fldSimple>
      </w:p>
    </w:sdtContent>
  </w:sdt>
  <w:p w:rsidR="0007005E" w:rsidRDefault="000700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3A7"/>
    <w:multiLevelType w:val="hybridMultilevel"/>
    <w:tmpl w:val="38744DA6"/>
    <w:lvl w:ilvl="0" w:tplc="81260E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5481"/>
    <w:rsid w:val="000116CB"/>
    <w:rsid w:val="00015B85"/>
    <w:rsid w:val="00020066"/>
    <w:rsid w:val="0003089D"/>
    <w:rsid w:val="00042DBE"/>
    <w:rsid w:val="0005065E"/>
    <w:rsid w:val="00055097"/>
    <w:rsid w:val="00056431"/>
    <w:rsid w:val="00061F60"/>
    <w:rsid w:val="0007005E"/>
    <w:rsid w:val="000843F0"/>
    <w:rsid w:val="000A38D6"/>
    <w:rsid w:val="000A4818"/>
    <w:rsid w:val="000B1FDB"/>
    <w:rsid w:val="000D0641"/>
    <w:rsid w:val="000D1922"/>
    <w:rsid w:val="000E1D95"/>
    <w:rsid w:val="000E1E64"/>
    <w:rsid w:val="000E7753"/>
    <w:rsid w:val="00100581"/>
    <w:rsid w:val="00107841"/>
    <w:rsid w:val="0012035E"/>
    <w:rsid w:val="00143F64"/>
    <w:rsid w:val="00153668"/>
    <w:rsid w:val="00171255"/>
    <w:rsid w:val="00173872"/>
    <w:rsid w:val="00177F14"/>
    <w:rsid w:val="001928BB"/>
    <w:rsid w:val="001B1EB3"/>
    <w:rsid w:val="001E6DEB"/>
    <w:rsid w:val="00204BBA"/>
    <w:rsid w:val="002210B4"/>
    <w:rsid w:val="002226B3"/>
    <w:rsid w:val="002309A5"/>
    <w:rsid w:val="00241E2D"/>
    <w:rsid w:val="00266D7C"/>
    <w:rsid w:val="00275514"/>
    <w:rsid w:val="00282D3C"/>
    <w:rsid w:val="002A55B7"/>
    <w:rsid w:val="002B49CD"/>
    <w:rsid w:val="002D14D1"/>
    <w:rsid w:val="00304C40"/>
    <w:rsid w:val="0031096E"/>
    <w:rsid w:val="00341772"/>
    <w:rsid w:val="00347890"/>
    <w:rsid w:val="003506C3"/>
    <w:rsid w:val="00364C05"/>
    <w:rsid w:val="00367620"/>
    <w:rsid w:val="003833A9"/>
    <w:rsid w:val="003854FC"/>
    <w:rsid w:val="003D5326"/>
    <w:rsid w:val="003E7C46"/>
    <w:rsid w:val="00430379"/>
    <w:rsid w:val="00437E01"/>
    <w:rsid w:val="00447A30"/>
    <w:rsid w:val="00465081"/>
    <w:rsid w:val="0049338B"/>
    <w:rsid w:val="004937F8"/>
    <w:rsid w:val="004D3B23"/>
    <w:rsid w:val="004F608E"/>
    <w:rsid w:val="004F7195"/>
    <w:rsid w:val="0050558F"/>
    <w:rsid w:val="00506B61"/>
    <w:rsid w:val="00511DE0"/>
    <w:rsid w:val="00512623"/>
    <w:rsid w:val="00533AE8"/>
    <w:rsid w:val="0056056F"/>
    <w:rsid w:val="00565FD0"/>
    <w:rsid w:val="005725DB"/>
    <w:rsid w:val="005A4FA0"/>
    <w:rsid w:val="005D0FD4"/>
    <w:rsid w:val="005D5423"/>
    <w:rsid w:val="00612B4D"/>
    <w:rsid w:val="00634D29"/>
    <w:rsid w:val="00661E2B"/>
    <w:rsid w:val="00666704"/>
    <w:rsid w:val="00692B37"/>
    <w:rsid w:val="006A7437"/>
    <w:rsid w:val="006B246B"/>
    <w:rsid w:val="006C168C"/>
    <w:rsid w:val="006D15EC"/>
    <w:rsid w:val="006D6B23"/>
    <w:rsid w:val="007053D7"/>
    <w:rsid w:val="00717506"/>
    <w:rsid w:val="007250DC"/>
    <w:rsid w:val="00747999"/>
    <w:rsid w:val="007B48D4"/>
    <w:rsid w:val="007C779F"/>
    <w:rsid w:val="00805279"/>
    <w:rsid w:val="00826919"/>
    <w:rsid w:val="00830210"/>
    <w:rsid w:val="00836A8E"/>
    <w:rsid w:val="00866BC6"/>
    <w:rsid w:val="00876F59"/>
    <w:rsid w:val="00893268"/>
    <w:rsid w:val="008B6A96"/>
    <w:rsid w:val="008E541F"/>
    <w:rsid w:val="009043F7"/>
    <w:rsid w:val="00911C3C"/>
    <w:rsid w:val="009328E9"/>
    <w:rsid w:val="009368C7"/>
    <w:rsid w:val="00940140"/>
    <w:rsid w:val="009415A1"/>
    <w:rsid w:val="009433BF"/>
    <w:rsid w:val="009724E4"/>
    <w:rsid w:val="00974791"/>
    <w:rsid w:val="009B77F5"/>
    <w:rsid w:val="009C21AB"/>
    <w:rsid w:val="009E3F3A"/>
    <w:rsid w:val="00A12CD3"/>
    <w:rsid w:val="00A13817"/>
    <w:rsid w:val="00A3564A"/>
    <w:rsid w:val="00A50CA0"/>
    <w:rsid w:val="00A9213D"/>
    <w:rsid w:val="00AA713A"/>
    <w:rsid w:val="00AC4A13"/>
    <w:rsid w:val="00AD5BC3"/>
    <w:rsid w:val="00AE6107"/>
    <w:rsid w:val="00AF1C97"/>
    <w:rsid w:val="00B008F8"/>
    <w:rsid w:val="00B05B8F"/>
    <w:rsid w:val="00B253AA"/>
    <w:rsid w:val="00B457F8"/>
    <w:rsid w:val="00B612E6"/>
    <w:rsid w:val="00B75FF4"/>
    <w:rsid w:val="00B84A0A"/>
    <w:rsid w:val="00B8751C"/>
    <w:rsid w:val="00BB044E"/>
    <w:rsid w:val="00BB1D48"/>
    <w:rsid w:val="00BB7B6B"/>
    <w:rsid w:val="00C072B4"/>
    <w:rsid w:val="00C13DA9"/>
    <w:rsid w:val="00C2138F"/>
    <w:rsid w:val="00C8661E"/>
    <w:rsid w:val="00C93417"/>
    <w:rsid w:val="00CA550F"/>
    <w:rsid w:val="00CD0F99"/>
    <w:rsid w:val="00CE0D88"/>
    <w:rsid w:val="00CF76AA"/>
    <w:rsid w:val="00D1593F"/>
    <w:rsid w:val="00D16796"/>
    <w:rsid w:val="00D20BCE"/>
    <w:rsid w:val="00D31649"/>
    <w:rsid w:val="00D33BA0"/>
    <w:rsid w:val="00D35481"/>
    <w:rsid w:val="00D450AA"/>
    <w:rsid w:val="00D511B8"/>
    <w:rsid w:val="00D51A26"/>
    <w:rsid w:val="00D542D6"/>
    <w:rsid w:val="00D754B0"/>
    <w:rsid w:val="00D7732D"/>
    <w:rsid w:val="00D83F82"/>
    <w:rsid w:val="00D918CA"/>
    <w:rsid w:val="00DE48C6"/>
    <w:rsid w:val="00E03E13"/>
    <w:rsid w:val="00E2201B"/>
    <w:rsid w:val="00E41D2A"/>
    <w:rsid w:val="00E51DFB"/>
    <w:rsid w:val="00E7280F"/>
    <w:rsid w:val="00E81707"/>
    <w:rsid w:val="00E85F2E"/>
    <w:rsid w:val="00EC55AF"/>
    <w:rsid w:val="00ED2845"/>
    <w:rsid w:val="00EE4043"/>
    <w:rsid w:val="00EF2E3E"/>
    <w:rsid w:val="00EF4C66"/>
    <w:rsid w:val="00EF7B9A"/>
    <w:rsid w:val="00F15482"/>
    <w:rsid w:val="00F66914"/>
    <w:rsid w:val="00F77019"/>
    <w:rsid w:val="00F828E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8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612E6"/>
    <w:rPr>
      <w:color w:val="0000FF"/>
      <w:u w:val="single"/>
    </w:rPr>
  </w:style>
  <w:style w:type="character" w:customStyle="1" w:styleId="apple-converted-space">
    <w:name w:val="apple-converted-space"/>
    <w:basedOn w:val="a0"/>
    <w:rsid w:val="00B612E6"/>
  </w:style>
  <w:style w:type="paragraph" w:styleId="a3">
    <w:name w:val="footnote text"/>
    <w:basedOn w:val="a"/>
    <w:link w:val="a4"/>
    <w:uiPriority w:val="99"/>
    <w:semiHidden/>
    <w:unhideWhenUsed/>
    <w:rsid w:val="00D511B8"/>
    <w:pPr>
      <w:spacing w:after="0" w:line="240" w:lineRule="auto"/>
    </w:pPr>
    <w:rPr>
      <w:sz w:val="20"/>
      <w:szCs w:val="20"/>
    </w:rPr>
  </w:style>
  <w:style w:type="character" w:customStyle="1" w:styleId="a4">
    <w:name w:val="טקסט הערת שוליים תו"/>
    <w:basedOn w:val="a0"/>
    <w:link w:val="a3"/>
    <w:uiPriority w:val="99"/>
    <w:semiHidden/>
    <w:rsid w:val="00D511B8"/>
    <w:rPr>
      <w:sz w:val="20"/>
      <w:szCs w:val="20"/>
    </w:rPr>
  </w:style>
  <w:style w:type="character" w:styleId="a5">
    <w:name w:val="footnote reference"/>
    <w:basedOn w:val="a0"/>
    <w:uiPriority w:val="99"/>
    <w:semiHidden/>
    <w:unhideWhenUsed/>
    <w:rsid w:val="00D511B8"/>
    <w:rPr>
      <w:vertAlign w:val="superscript"/>
    </w:rPr>
  </w:style>
  <w:style w:type="paragraph" w:styleId="a6">
    <w:name w:val="Plain Text"/>
    <w:basedOn w:val="a"/>
    <w:link w:val="a7"/>
    <w:uiPriority w:val="99"/>
    <w:unhideWhenUsed/>
    <w:rsid w:val="000D1922"/>
    <w:pPr>
      <w:spacing w:after="0" w:line="240" w:lineRule="auto"/>
    </w:pPr>
    <w:rPr>
      <w:rFonts w:ascii="Consolas" w:hAnsi="Consolas"/>
      <w:sz w:val="21"/>
      <w:szCs w:val="21"/>
    </w:rPr>
  </w:style>
  <w:style w:type="character" w:customStyle="1" w:styleId="a7">
    <w:name w:val="טקסט רגיל תו"/>
    <w:basedOn w:val="a0"/>
    <w:link w:val="a6"/>
    <w:uiPriority w:val="99"/>
    <w:rsid w:val="000D1922"/>
    <w:rPr>
      <w:rFonts w:ascii="Consolas" w:hAnsi="Consolas"/>
      <w:sz w:val="21"/>
      <w:szCs w:val="21"/>
    </w:rPr>
  </w:style>
  <w:style w:type="paragraph" w:styleId="a8">
    <w:name w:val="header"/>
    <w:basedOn w:val="a"/>
    <w:link w:val="a9"/>
    <w:uiPriority w:val="99"/>
    <w:unhideWhenUsed/>
    <w:rsid w:val="009E3F3A"/>
    <w:pPr>
      <w:tabs>
        <w:tab w:val="center" w:pos="4153"/>
        <w:tab w:val="right" w:pos="8306"/>
      </w:tabs>
      <w:spacing w:after="0" w:line="240" w:lineRule="auto"/>
    </w:pPr>
  </w:style>
  <w:style w:type="character" w:customStyle="1" w:styleId="a9">
    <w:name w:val="כותרת עליונה תו"/>
    <w:basedOn w:val="a0"/>
    <w:link w:val="a8"/>
    <w:uiPriority w:val="99"/>
    <w:rsid w:val="009E3F3A"/>
  </w:style>
  <w:style w:type="paragraph" w:styleId="aa">
    <w:name w:val="footer"/>
    <w:basedOn w:val="a"/>
    <w:link w:val="ab"/>
    <w:uiPriority w:val="99"/>
    <w:semiHidden/>
    <w:unhideWhenUsed/>
    <w:rsid w:val="009E3F3A"/>
    <w:pPr>
      <w:tabs>
        <w:tab w:val="center" w:pos="4153"/>
        <w:tab w:val="right" w:pos="8306"/>
      </w:tabs>
      <w:spacing w:after="0" w:line="240" w:lineRule="auto"/>
    </w:pPr>
  </w:style>
  <w:style w:type="character" w:customStyle="1" w:styleId="ab">
    <w:name w:val="כותרת תחתונה תו"/>
    <w:basedOn w:val="a0"/>
    <w:link w:val="aa"/>
    <w:uiPriority w:val="99"/>
    <w:semiHidden/>
    <w:rsid w:val="009E3F3A"/>
  </w:style>
  <w:style w:type="paragraph" w:styleId="ac">
    <w:name w:val="List Paragraph"/>
    <w:basedOn w:val="a"/>
    <w:uiPriority w:val="34"/>
    <w:qFormat/>
    <w:rsid w:val="00107841"/>
    <w:pPr>
      <w:ind w:left="720"/>
      <w:contextualSpacing/>
    </w:pPr>
  </w:style>
  <w:style w:type="table" w:styleId="ad">
    <w:name w:val="Table Grid"/>
    <w:basedOn w:val="a1"/>
    <w:uiPriority w:val="59"/>
    <w:rsid w:val="00AE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1950336">
      <w:bodyDiv w:val="1"/>
      <w:marLeft w:val="0"/>
      <w:marRight w:val="0"/>
      <w:marTop w:val="0"/>
      <w:marBottom w:val="0"/>
      <w:divBdr>
        <w:top w:val="none" w:sz="0" w:space="0" w:color="auto"/>
        <w:left w:val="none" w:sz="0" w:space="0" w:color="auto"/>
        <w:bottom w:val="none" w:sz="0" w:space="0" w:color="auto"/>
        <w:right w:val="none" w:sz="0" w:space="0" w:color="auto"/>
      </w:divBdr>
    </w:div>
    <w:div w:id="20448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269F9-BD9B-40AC-BCAD-A31EB095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2981</Words>
  <Characters>14910</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8</cp:revision>
  <dcterms:created xsi:type="dcterms:W3CDTF">2016-05-06T06:12:00Z</dcterms:created>
  <dcterms:modified xsi:type="dcterms:W3CDTF">2017-01-12T17:22:00Z</dcterms:modified>
</cp:coreProperties>
</file>