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AF4" w:rsidRDefault="00DE04CD" w:rsidP="001C6AC2">
      <w:pPr>
        <w:spacing w:after="100" w:line="23" w:lineRule="atLeast"/>
        <w:rPr>
          <w:rFonts w:asciiTheme="minorBidi" w:hAnsiTheme="minorBidi"/>
          <w:rtl/>
        </w:rPr>
      </w:pPr>
      <w:r w:rsidRPr="00E74C66">
        <w:rPr>
          <w:rFonts w:asciiTheme="minorBidi" w:hAnsiTheme="minorBidi"/>
          <w:rtl/>
        </w:rPr>
        <w:t>בס"ד</w:t>
      </w:r>
    </w:p>
    <w:p w:rsidR="00D06505" w:rsidRPr="00E74C66" w:rsidRDefault="00CF76A8" w:rsidP="00FE044E">
      <w:pPr>
        <w:spacing w:after="100" w:line="23" w:lineRule="atLeast"/>
        <w:rPr>
          <w:rFonts w:asciiTheme="minorBidi" w:hAnsiTheme="minorBidi"/>
          <w:b/>
          <w:bCs/>
          <w:rtl/>
        </w:rPr>
      </w:pPr>
      <w:r w:rsidRPr="00E74C66">
        <w:rPr>
          <w:rFonts w:asciiTheme="minorBidi" w:hAnsiTheme="minorBidi"/>
          <w:b/>
          <w:bCs/>
          <w:rtl/>
        </w:rPr>
        <w:t>ניקוי ראש</w:t>
      </w:r>
      <w:r w:rsidR="00FE044E">
        <w:rPr>
          <w:rFonts w:asciiTheme="minorBidi" w:hAnsiTheme="minorBidi" w:hint="cs"/>
          <w:b/>
          <w:bCs/>
          <w:rtl/>
        </w:rPr>
        <w:t>,</w:t>
      </w:r>
      <w:r w:rsidR="00B649E1" w:rsidRPr="00E74C66">
        <w:rPr>
          <w:rFonts w:asciiTheme="minorBidi" w:hAnsiTheme="minorBidi"/>
          <w:b/>
          <w:bCs/>
          <w:rtl/>
        </w:rPr>
        <w:t xml:space="preserve"> </w:t>
      </w:r>
      <w:r w:rsidR="00FE044E">
        <w:rPr>
          <w:rFonts w:asciiTheme="minorBidi" w:hAnsiTheme="minorBidi" w:hint="cs"/>
          <w:b/>
          <w:bCs/>
          <w:rtl/>
        </w:rPr>
        <w:t xml:space="preserve">ניקוי </w:t>
      </w:r>
      <w:r w:rsidR="00CE5E4C" w:rsidRPr="00E74C66">
        <w:rPr>
          <w:rFonts w:asciiTheme="minorBidi" w:hAnsiTheme="minorBidi"/>
          <w:b/>
          <w:bCs/>
          <w:rtl/>
        </w:rPr>
        <w:t>לב</w:t>
      </w:r>
    </w:p>
    <w:p w:rsidR="00CF76A8" w:rsidRPr="00E74C66" w:rsidRDefault="00CF76A8" w:rsidP="00E74C66">
      <w:pPr>
        <w:spacing w:after="100" w:line="23" w:lineRule="atLeast"/>
        <w:rPr>
          <w:rFonts w:asciiTheme="minorBidi" w:hAnsiTheme="minorBidi"/>
          <w:rtl/>
        </w:rPr>
      </w:pPr>
    </w:p>
    <w:p w:rsidR="00CF76A8" w:rsidRPr="00E74C66" w:rsidRDefault="00CF76A8" w:rsidP="00E74C66">
      <w:pPr>
        <w:spacing w:after="100" w:line="23" w:lineRule="atLeast"/>
        <w:rPr>
          <w:rFonts w:asciiTheme="minorBidi" w:hAnsiTheme="minorBidi"/>
          <w:i/>
          <w:iCs/>
          <w:rtl/>
        </w:rPr>
      </w:pPr>
      <w:r w:rsidRPr="00E74C66">
        <w:rPr>
          <w:rFonts w:asciiTheme="minorBidi" w:hAnsiTheme="minorBidi"/>
          <w:b/>
          <w:bCs/>
          <w:rtl/>
        </w:rPr>
        <w:t>פתיחה מעניינת – אוי, ערב פסח</w:t>
      </w:r>
      <w:r w:rsidRPr="00E74C66">
        <w:rPr>
          <w:rFonts w:asciiTheme="minorBidi" w:hAnsiTheme="minorBidi"/>
          <w:rtl/>
        </w:rPr>
        <w:t xml:space="preserve">!: </w:t>
      </w:r>
      <w:r w:rsidRPr="00E74C66">
        <w:rPr>
          <w:rFonts w:asciiTheme="minorBidi" w:hAnsiTheme="minorBidi"/>
          <w:i/>
          <w:iCs/>
          <w:rtl/>
        </w:rPr>
        <w:t xml:space="preserve">זוג ישראלים עזבו את הארץ לצרכי עבודה ועברו </w:t>
      </w:r>
      <w:r w:rsidR="00CE5E4C" w:rsidRPr="00E74C66">
        <w:rPr>
          <w:rFonts w:asciiTheme="minorBidi" w:hAnsiTheme="minorBidi"/>
          <w:i/>
          <w:iCs/>
          <w:rtl/>
        </w:rPr>
        <w:t>ל</w:t>
      </w:r>
      <w:r w:rsidRPr="00E74C66">
        <w:rPr>
          <w:rFonts w:asciiTheme="minorBidi" w:hAnsiTheme="minorBidi"/>
          <w:i/>
          <w:iCs/>
          <w:rtl/>
        </w:rPr>
        <w:t xml:space="preserve">מדינה </w:t>
      </w:r>
      <w:r w:rsidR="00CE5E4C" w:rsidRPr="00E74C66">
        <w:rPr>
          <w:rFonts w:asciiTheme="minorBidi" w:hAnsiTheme="minorBidi"/>
          <w:i/>
          <w:iCs/>
          <w:rtl/>
        </w:rPr>
        <w:t xml:space="preserve">נידחת </w:t>
      </w:r>
      <w:r w:rsidRPr="00E74C66">
        <w:rPr>
          <w:rFonts w:asciiTheme="minorBidi" w:hAnsiTheme="minorBidi"/>
          <w:i/>
          <w:iCs/>
          <w:rtl/>
        </w:rPr>
        <w:t xml:space="preserve">בארצות הברית. </w:t>
      </w:r>
      <w:r w:rsidR="00CE5E4C" w:rsidRPr="00E74C66">
        <w:rPr>
          <w:rFonts w:asciiTheme="minorBidi" w:hAnsiTheme="minorBidi"/>
          <w:i/>
          <w:iCs/>
          <w:rtl/>
        </w:rPr>
        <w:t xml:space="preserve">החברים בעבודה היו </w:t>
      </w:r>
      <w:r w:rsidRPr="00E74C66">
        <w:rPr>
          <w:rFonts w:asciiTheme="minorBidi" w:hAnsiTheme="minorBidi"/>
          <w:i/>
          <w:iCs/>
          <w:rtl/>
        </w:rPr>
        <w:t>גויים</w:t>
      </w:r>
      <w:r w:rsidR="00CE5E4C" w:rsidRPr="00E74C66">
        <w:rPr>
          <w:rFonts w:asciiTheme="minorBidi" w:hAnsiTheme="minorBidi"/>
          <w:i/>
          <w:iCs/>
          <w:rtl/>
        </w:rPr>
        <w:t xml:space="preserve"> גמורים</w:t>
      </w:r>
      <w:r w:rsidRPr="00E74C66">
        <w:rPr>
          <w:rFonts w:asciiTheme="minorBidi" w:hAnsiTheme="minorBidi"/>
          <w:i/>
          <w:iCs/>
          <w:rtl/>
        </w:rPr>
        <w:t xml:space="preserve">, בעיר לא היתה קהילה יהודית </w:t>
      </w:r>
      <w:r w:rsidR="00B649E1" w:rsidRPr="00E74C66">
        <w:rPr>
          <w:rFonts w:asciiTheme="minorBidi" w:hAnsiTheme="minorBidi"/>
          <w:i/>
          <w:iCs/>
          <w:rtl/>
        </w:rPr>
        <w:t>ו</w:t>
      </w:r>
      <w:r w:rsidRPr="00E74C66">
        <w:rPr>
          <w:rFonts w:asciiTheme="minorBidi" w:hAnsiTheme="minorBidi"/>
          <w:i/>
          <w:iCs/>
          <w:rtl/>
        </w:rPr>
        <w:t xml:space="preserve">בית כנסת, ולאט לאט הם מצאו את עצמם מתרחקים ממסורת האבות. </w:t>
      </w:r>
    </w:p>
    <w:p w:rsidR="00CF76A8" w:rsidRPr="00E74C66" w:rsidRDefault="00CF76A8" w:rsidP="00E74C66">
      <w:pPr>
        <w:spacing w:after="100" w:line="23" w:lineRule="atLeast"/>
        <w:rPr>
          <w:rFonts w:asciiTheme="minorBidi" w:hAnsiTheme="minorBidi"/>
          <w:i/>
          <w:iCs/>
          <w:rtl/>
        </w:rPr>
      </w:pPr>
      <w:r w:rsidRPr="00E74C66">
        <w:rPr>
          <w:rFonts w:asciiTheme="minorBidi" w:hAnsiTheme="minorBidi"/>
          <w:i/>
          <w:iCs/>
          <w:rtl/>
        </w:rPr>
        <w:t xml:space="preserve">ערב אחד, סמוך לפסח, הבעל נתקף בפרץ נוסטלגיה </w:t>
      </w:r>
      <w:r w:rsidR="00CE5E4C" w:rsidRPr="00E74C66">
        <w:rPr>
          <w:rFonts w:asciiTheme="minorBidi" w:hAnsiTheme="minorBidi"/>
          <w:i/>
          <w:iCs/>
          <w:rtl/>
        </w:rPr>
        <w:t>ו</w:t>
      </w:r>
      <w:r w:rsidRPr="00E74C66">
        <w:rPr>
          <w:rFonts w:asciiTheme="minorBidi" w:hAnsiTheme="minorBidi"/>
          <w:i/>
          <w:iCs/>
          <w:rtl/>
        </w:rPr>
        <w:t xml:space="preserve">שקע בהרהורים על החיים בארץ ישראל. הוא נזכר איך </w:t>
      </w:r>
      <w:r w:rsidR="00CE5E4C" w:rsidRPr="00E74C66">
        <w:rPr>
          <w:rFonts w:asciiTheme="minorBidi" w:hAnsiTheme="minorBidi"/>
          <w:i/>
          <w:iCs/>
          <w:rtl/>
        </w:rPr>
        <w:t xml:space="preserve">כולם </w:t>
      </w:r>
      <w:r w:rsidRPr="00E74C66">
        <w:rPr>
          <w:rFonts w:asciiTheme="minorBidi" w:hAnsiTheme="minorBidi"/>
          <w:i/>
          <w:iCs/>
          <w:rtl/>
        </w:rPr>
        <w:t xml:space="preserve">הולכים </w:t>
      </w:r>
      <w:r w:rsidR="00CE5E4C" w:rsidRPr="00E74C66">
        <w:rPr>
          <w:rFonts w:asciiTheme="minorBidi" w:hAnsiTheme="minorBidi"/>
          <w:i/>
          <w:iCs/>
          <w:rtl/>
        </w:rPr>
        <w:t xml:space="preserve">בתקופה הזו </w:t>
      </w:r>
      <w:r w:rsidRPr="00E74C66">
        <w:rPr>
          <w:rFonts w:asciiTheme="minorBidi" w:hAnsiTheme="minorBidi"/>
          <w:i/>
          <w:iCs/>
          <w:rtl/>
        </w:rPr>
        <w:t xml:space="preserve">לקנות מצות ומכשירים את הבית לפסח, איך קונים בגדים חדשים לכבוד </w:t>
      </w:r>
      <w:r w:rsidR="00CE5E4C" w:rsidRPr="00E74C66">
        <w:rPr>
          <w:rFonts w:asciiTheme="minorBidi" w:hAnsiTheme="minorBidi"/>
          <w:i/>
          <w:iCs/>
          <w:rtl/>
        </w:rPr>
        <w:t>החג ומחדשים את הבית כולו, והתמלא פתאום ברגש געגוע לאווירת החג. הוא קם ממקומו בסערה, ניגש לאשתו ואומר לה: זהו זה, אנחנו מוכרחים לחזור ליהדות ולעשות כאן פסח כהלכתו.</w:t>
      </w:r>
    </w:p>
    <w:p w:rsidR="00CE5E4C" w:rsidRPr="00E74C66" w:rsidRDefault="00B649E1" w:rsidP="00E74C66">
      <w:pPr>
        <w:spacing w:after="100" w:line="23" w:lineRule="atLeast"/>
        <w:rPr>
          <w:rFonts w:asciiTheme="minorBidi" w:hAnsiTheme="minorBidi"/>
          <w:i/>
          <w:iCs/>
          <w:rtl/>
        </w:rPr>
      </w:pPr>
      <w:r w:rsidRPr="00E74C66">
        <w:rPr>
          <w:rFonts w:asciiTheme="minorBidi" w:hAnsiTheme="minorBidi"/>
          <w:i/>
          <w:iCs/>
          <w:rtl/>
        </w:rPr>
        <w:t xml:space="preserve">האישה </w:t>
      </w:r>
      <w:r w:rsidR="00CE5E4C" w:rsidRPr="00E74C66">
        <w:rPr>
          <w:rFonts w:asciiTheme="minorBidi" w:hAnsiTheme="minorBidi"/>
          <w:i/>
          <w:iCs/>
          <w:rtl/>
        </w:rPr>
        <w:t>הביטה בו מבוהלת: "זה הזמן לחזור ליהדות?! בערב פסח?!</w:t>
      </w:r>
      <w:r w:rsidR="005E3B35" w:rsidRPr="00E74C66">
        <w:rPr>
          <w:rFonts w:asciiTheme="minorBidi" w:hAnsiTheme="minorBidi"/>
          <w:i/>
          <w:iCs/>
          <w:rtl/>
        </w:rPr>
        <w:t xml:space="preserve"> חיכינו עד עכשיו, </w:t>
      </w:r>
      <w:r w:rsidR="00FE044E">
        <w:rPr>
          <w:rFonts w:asciiTheme="minorBidi" w:hAnsiTheme="minorBidi" w:hint="cs"/>
          <w:i/>
          <w:iCs/>
          <w:rtl/>
        </w:rPr>
        <w:t xml:space="preserve">אולי </w:t>
      </w:r>
      <w:r w:rsidR="005E3B35" w:rsidRPr="00E74C66">
        <w:rPr>
          <w:rFonts w:asciiTheme="minorBidi" w:hAnsiTheme="minorBidi"/>
          <w:i/>
          <w:iCs/>
          <w:rtl/>
        </w:rPr>
        <w:t>נחכה עד אחרי פסח"...</w:t>
      </w:r>
    </w:p>
    <w:p w:rsidR="00CE5E4C" w:rsidRPr="00E74C66" w:rsidRDefault="00CE5E4C" w:rsidP="00FE044E">
      <w:pPr>
        <w:spacing w:after="100" w:line="23" w:lineRule="atLeast"/>
        <w:rPr>
          <w:rFonts w:asciiTheme="minorBidi" w:hAnsiTheme="minorBidi"/>
          <w:rtl/>
        </w:rPr>
      </w:pPr>
      <w:r w:rsidRPr="00E74C66">
        <w:rPr>
          <w:rFonts w:asciiTheme="minorBidi" w:hAnsiTheme="minorBidi"/>
          <w:rtl/>
        </w:rPr>
        <w:t>ערב פסח זה זמן לחוץ, כולם עסוקים במרדף קפדני אחרי החמץ מתוך מטרה לבער אותו בצורה מוחלטת. והשאלה המתבקשת היא, מהי בדיוק הבעיה עם החמץ? הלחם הוא המאכל החשוב ביותר בסולם התזונה של האדם, בכל השנה יש מצוה חשובה לאכול אותו, ופתאום לשבוע אחד הוא הופך למוקצה גמור!</w:t>
      </w:r>
    </w:p>
    <w:p w:rsidR="00CE5E4C" w:rsidRPr="00E74C66" w:rsidRDefault="00CE5E4C" w:rsidP="00E74C66">
      <w:pPr>
        <w:spacing w:after="100" w:line="23" w:lineRule="atLeast"/>
        <w:rPr>
          <w:rFonts w:asciiTheme="minorBidi" w:hAnsiTheme="minorBidi"/>
          <w:rtl/>
        </w:rPr>
      </w:pPr>
      <w:r w:rsidRPr="00E74C66">
        <w:rPr>
          <w:rFonts w:asciiTheme="minorBidi" w:hAnsiTheme="minorBidi"/>
          <w:rtl/>
        </w:rPr>
        <w:t>במהלך השיעור ננסה להבין את סודם של החמץ והמצה, וגם נעסוק בהרחבה בכל סדר ההשבתה של החמץ: הבדיקה, הביטול והביעור.</w:t>
      </w:r>
    </w:p>
    <w:p w:rsidR="00CE5E4C" w:rsidRPr="00E74C66" w:rsidRDefault="00CE5E4C" w:rsidP="00E74C66">
      <w:pPr>
        <w:spacing w:after="100" w:line="23" w:lineRule="atLeast"/>
        <w:rPr>
          <w:rFonts w:asciiTheme="minorBidi" w:hAnsiTheme="minorBidi"/>
          <w:rtl/>
        </w:rPr>
      </w:pPr>
      <w:r w:rsidRPr="00E74C66">
        <w:rPr>
          <w:rFonts w:asciiTheme="minorBidi" w:hAnsiTheme="minorBidi"/>
          <w:rtl/>
        </w:rPr>
        <w:t xml:space="preserve">1. </w:t>
      </w:r>
      <w:r w:rsidRPr="00E74C66">
        <w:rPr>
          <w:rFonts w:asciiTheme="minorBidi" w:hAnsiTheme="minorBidi"/>
          <w:b/>
          <w:bCs/>
          <w:rtl/>
        </w:rPr>
        <w:t>שלוש ביתי"ם</w:t>
      </w:r>
      <w:r w:rsidRPr="00E74C66">
        <w:rPr>
          <w:rFonts w:asciiTheme="minorBidi" w:hAnsiTheme="minorBidi"/>
          <w:rtl/>
        </w:rPr>
        <w:t xml:space="preserve">: </w:t>
      </w:r>
      <w:r w:rsidRPr="00E74C66">
        <w:rPr>
          <w:rFonts w:asciiTheme="minorBidi" w:hAnsiTheme="minorBidi"/>
          <w:b/>
          <w:bCs/>
          <w:rtl/>
        </w:rPr>
        <w:t>ב</w:t>
      </w:r>
      <w:r w:rsidRPr="00E74C66">
        <w:rPr>
          <w:rFonts w:asciiTheme="minorBidi" w:hAnsiTheme="minorBidi"/>
          <w:rtl/>
        </w:rPr>
        <w:t xml:space="preserve">דיקה, </w:t>
      </w:r>
      <w:r w:rsidRPr="00E74C66">
        <w:rPr>
          <w:rFonts w:asciiTheme="minorBidi" w:hAnsiTheme="minorBidi"/>
          <w:b/>
          <w:bCs/>
          <w:rtl/>
        </w:rPr>
        <w:t>ב</w:t>
      </w:r>
      <w:r w:rsidRPr="00E74C66">
        <w:rPr>
          <w:rFonts w:asciiTheme="minorBidi" w:hAnsiTheme="minorBidi"/>
          <w:rtl/>
        </w:rPr>
        <w:t xml:space="preserve">יטול, </w:t>
      </w:r>
      <w:r w:rsidRPr="00E74C66">
        <w:rPr>
          <w:rFonts w:asciiTheme="minorBidi" w:hAnsiTheme="minorBidi"/>
          <w:b/>
          <w:bCs/>
          <w:rtl/>
        </w:rPr>
        <w:t>ב</w:t>
      </w:r>
      <w:r w:rsidRPr="00E74C66">
        <w:rPr>
          <w:rFonts w:asciiTheme="minorBidi" w:hAnsiTheme="minorBidi"/>
          <w:rtl/>
        </w:rPr>
        <w:t>יעור.</w:t>
      </w:r>
    </w:p>
    <w:p w:rsidR="00CE5E4C" w:rsidRPr="00E74C66" w:rsidRDefault="00CE5E4C" w:rsidP="00E74C66">
      <w:pPr>
        <w:spacing w:after="100" w:line="23" w:lineRule="atLeast"/>
        <w:rPr>
          <w:rFonts w:asciiTheme="minorBidi" w:hAnsiTheme="minorBidi"/>
          <w:rtl/>
        </w:rPr>
      </w:pPr>
      <w:r w:rsidRPr="00E74C66">
        <w:rPr>
          <w:rFonts w:asciiTheme="minorBidi" w:hAnsiTheme="minorBidi"/>
          <w:rtl/>
        </w:rPr>
        <w:t xml:space="preserve">2. </w:t>
      </w:r>
      <w:r w:rsidR="00E74C66">
        <w:rPr>
          <w:rFonts w:asciiTheme="minorBidi" w:hAnsiTheme="minorBidi" w:hint="cs"/>
          <w:b/>
          <w:bCs/>
          <w:rtl/>
        </w:rPr>
        <w:t xml:space="preserve">סוד </w:t>
      </w:r>
      <w:r w:rsidRPr="00E74C66">
        <w:rPr>
          <w:rFonts w:asciiTheme="minorBidi" w:hAnsiTheme="minorBidi"/>
          <w:b/>
          <w:bCs/>
          <w:rtl/>
        </w:rPr>
        <w:t>החמץ</w:t>
      </w:r>
      <w:r w:rsidRPr="00E74C66">
        <w:rPr>
          <w:rFonts w:asciiTheme="minorBidi" w:hAnsiTheme="minorBidi"/>
          <w:rtl/>
        </w:rPr>
        <w:t xml:space="preserve">: מהי המשמעות הפנימית של ביעור החמץ? </w:t>
      </w:r>
    </w:p>
    <w:p w:rsidR="00CF76A8" w:rsidRPr="00E74C66" w:rsidRDefault="00CF76A8" w:rsidP="00E74C66">
      <w:pPr>
        <w:spacing w:after="100" w:line="23" w:lineRule="atLeast"/>
        <w:rPr>
          <w:rFonts w:asciiTheme="minorBidi" w:hAnsiTheme="minorBidi"/>
          <w:rtl/>
        </w:rPr>
      </w:pPr>
    </w:p>
    <w:p w:rsidR="00CE5E4C" w:rsidRPr="00E74C66" w:rsidRDefault="00CE5E4C" w:rsidP="00E74C66">
      <w:pPr>
        <w:spacing w:after="100" w:line="23" w:lineRule="atLeast"/>
        <w:rPr>
          <w:rFonts w:asciiTheme="minorBidi" w:hAnsiTheme="minorBidi"/>
          <w:b/>
          <w:bCs/>
          <w:rtl/>
        </w:rPr>
      </w:pPr>
      <w:r w:rsidRPr="00E74C66">
        <w:rPr>
          <w:rFonts w:asciiTheme="minorBidi" w:hAnsiTheme="minorBidi"/>
          <w:b/>
          <w:bCs/>
          <w:rtl/>
        </w:rPr>
        <w:t xml:space="preserve">חלק ראשון: </w:t>
      </w:r>
      <w:r w:rsidR="005E3B35" w:rsidRPr="00E74C66">
        <w:rPr>
          <w:rFonts w:asciiTheme="minorBidi" w:hAnsiTheme="minorBidi"/>
          <w:b/>
          <w:bCs/>
          <w:rtl/>
        </w:rPr>
        <w:t xml:space="preserve">שלוש ביתי"ם - </w:t>
      </w:r>
      <w:r w:rsidRPr="00E74C66">
        <w:rPr>
          <w:rFonts w:asciiTheme="minorBidi" w:hAnsiTheme="minorBidi"/>
          <w:b/>
          <w:bCs/>
          <w:rtl/>
        </w:rPr>
        <w:t>בדיקה, ביטול וביעור</w:t>
      </w:r>
    </w:p>
    <w:p w:rsidR="00CE5E4C" w:rsidRPr="00E74C66" w:rsidRDefault="00CE5E4C" w:rsidP="00FE044E">
      <w:pPr>
        <w:spacing w:after="100" w:line="23" w:lineRule="atLeast"/>
        <w:rPr>
          <w:rFonts w:asciiTheme="minorBidi" w:hAnsiTheme="minorBidi"/>
          <w:rtl/>
        </w:rPr>
      </w:pPr>
      <w:r w:rsidRPr="00E74C66">
        <w:rPr>
          <w:rFonts w:asciiTheme="minorBidi" w:hAnsiTheme="minorBidi"/>
          <w:rtl/>
        </w:rPr>
        <w:t xml:space="preserve">במשך ימי השנה, הלחם הוא המאכל החשוב ביותר של האדם. גם אדם טבעוני או צמחוני שנמנע </w:t>
      </w:r>
      <w:r w:rsidR="00FE044E">
        <w:rPr>
          <w:rFonts w:asciiTheme="minorBidi" w:hAnsiTheme="minorBidi" w:hint="cs"/>
          <w:rtl/>
        </w:rPr>
        <w:t xml:space="preserve">מאכילת </w:t>
      </w:r>
      <w:r w:rsidR="005A7118" w:rsidRPr="00E74C66">
        <w:rPr>
          <w:rFonts w:asciiTheme="minorBidi" w:hAnsiTheme="minorBidi"/>
          <w:rtl/>
        </w:rPr>
        <w:t>מאכלים מן החי, מקפיד לאכול לחם מדי יום. החשיבות של הלחם באה לידי ביטוי בכך, שאלקים לא השאיר את עם ישראל יום אחד בלי לחם וכשנגמרו להם העוגות שהוציאו ממצרים, מיד נעשה נס כביר וירד להם לחם (מן) מהשמים. [לעומת זאת, הבשר אינו חובה לאכילה, ולכן ה' כעס שהם ביקשו בשר במדבר).</w:t>
      </w:r>
    </w:p>
    <w:p w:rsidR="005A7118" w:rsidRPr="00E74C66" w:rsidRDefault="005A7118" w:rsidP="00E74C66">
      <w:pPr>
        <w:spacing w:after="100" w:line="23" w:lineRule="atLeast"/>
        <w:rPr>
          <w:rFonts w:asciiTheme="minorBidi" w:hAnsiTheme="minorBidi"/>
          <w:rtl/>
        </w:rPr>
      </w:pPr>
      <w:r w:rsidRPr="00E74C66">
        <w:rPr>
          <w:rFonts w:asciiTheme="minorBidi" w:hAnsiTheme="minorBidi"/>
          <w:rtl/>
        </w:rPr>
        <w:t>ידועים דברי הגמרא כי "פת שחרית" היא הסוד לחיים טובים:</w:t>
      </w:r>
    </w:p>
    <w:p w:rsidR="005A7118" w:rsidRPr="00E74C66" w:rsidRDefault="005A7118" w:rsidP="00E74C66">
      <w:pPr>
        <w:spacing w:after="100" w:line="23" w:lineRule="atLeast"/>
        <w:rPr>
          <w:rFonts w:asciiTheme="minorBidi" w:hAnsiTheme="minorBidi"/>
          <w:highlight w:val="yellow"/>
          <w:rtl/>
        </w:rPr>
      </w:pPr>
      <w:r w:rsidRPr="00E74C66">
        <w:rPr>
          <w:rFonts w:asciiTheme="minorBidi" w:hAnsiTheme="minorBidi"/>
          <w:highlight w:val="yellow"/>
          <w:rtl/>
        </w:rPr>
        <w:t xml:space="preserve">1. </w:t>
      </w:r>
      <w:r w:rsidRPr="00E74C66">
        <w:rPr>
          <w:rFonts w:asciiTheme="minorBidi" w:hAnsiTheme="minorBidi"/>
          <w:b/>
          <w:bCs/>
          <w:highlight w:val="yellow"/>
          <w:rtl/>
        </w:rPr>
        <w:t>פת שחרית</w:t>
      </w:r>
    </w:p>
    <w:p w:rsidR="005A7118" w:rsidRPr="00E74C66" w:rsidRDefault="005A7118" w:rsidP="00FE044E">
      <w:pPr>
        <w:spacing w:after="100" w:line="23" w:lineRule="atLeast"/>
        <w:rPr>
          <w:rFonts w:asciiTheme="minorBidi" w:hAnsiTheme="minorBidi"/>
          <w:color w:val="000000"/>
          <w:shd w:val="clear" w:color="auto" w:fill="FFFFFF"/>
          <w:rtl/>
        </w:rPr>
      </w:pPr>
      <w:r w:rsidRPr="00E74C66">
        <w:rPr>
          <w:rFonts w:asciiTheme="minorBidi" w:hAnsiTheme="minorBidi"/>
          <w:b/>
          <w:bCs/>
          <w:color w:val="000000"/>
          <w:highlight w:val="yellow"/>
          <w:shd w:val="clear" w:color="auto" w:fill="FFFFFF"/>
          <w:rtl/>
        </w:rPr>
        <w:t>תלמוד</w:t>
      </w:r>
      <w:r w:rsidRPr="00E74C66">
        <w:rPr>
          <w:rFonts w:asciiTheme="minorBidi" w:hAnsiTheme="minorBidi"/>
          <w:color w:val="000000"/>
          <w:highlight w:val="yellow"/>
          <w:shd w:val="clear" w:color="auto" w:fill="FFFFFF"/>
          <w:rtl/>
        </w:rPr>
        <w:t>: שמונים ושלשה חלאים תלוין במרה</w:t>
      </w:r>
      <w:r w:rsidR="00FE044E">
        <w:rPr>
          <w:rFonts w:asciiTheme="minorBidi" w:hAnsiTheme="minorBidi" w:hint="cs"/>
          <w:color w:val="000000"/>
          <w:highlight w:val="yellow"/>
          <w:shd w:val="clear" w:color="auto" w:fill="FFFFFF"/>
          <w:rtl/>
        </w:rPr>
        <w:t>,</w:t>
      </w:r>
      <w:r w:rsidRPr="00E74C66">
        <w:rPr>
          <w:rFonts w:asciiTheme="minorBidi" w:hAnsiTheme="minorBidi"/>
          <w:color w:val="000000"/>
          <w:highlight w:val="yellow"/>
          <w:shd w:val="clear" w:color="auto" w:fill="FFFFFF"/>
          <w:rtl/>
        </w:rPr>
        <w:t xml:space="preserve"> וכולן פת שחרית במלח וקיתון של מים מבטלתן. תנו רבנן: י"ג מעלות נאמרו בפת שחרית - מצלת מן החמה ומן הצנה ... ומחכימת פתי, וזוכה בדין ללמוד תורה וללמד, ודבריו נשמעין, ותלמודו מתקיים בידו ... מוציא את הקנאה ומכניס את האהבה. אמר רבה לרבא</w:t>
      </w:r>
      <w:r w:rsidR="00FE044E">
        <w:rPr>
          <w:rFonts w:asciiTheme="minorBidi" w:hAnsiTheme="minorBidi"/>
          <w:color w:val="000000"/>
          <w:highlight w:val="yellow"/>
          <w:shd w:val="clear" w:color="auto" w:fill="FFFFFF"/>
          <w:rtl/>
        </w:rPr>
        <w:t xml:space="preserve"> בר מרי מנא: כך אומרים אנשים, ש</w:t>
      </w:r>
      <w:r w:rsidRPr="00E74C66">
        <w:rPr>
          <w:rFonts w:asciiTheme="minorBidi" w:hAnsiTheme="minorBidi"/>
          <w:color w:val="000000"/>
          <w:highlight w:val="yellow"/>
          <w:shd w:val="clear" w:color="auto" w:fill="FFFFFF"/>
          <w:rtl/>
        </w:rPr>
        <w:t xml:space="preserve">שים אנשים רדפו ולא </w:t>
      </w:r>
      <w:r w:rsidR="00FE044E">
        <w:rPr>
          <w:rFonts w:asciiTheme="minorBidi" w:hAnsiTheme="minorBidi" w:hint="cs"/>
          <w:color w:val="000000"/>
          <w:highlight w:val="yellow"/>
          <w:shd w:val="clear" w:color="auto" w:fill="FFFFFF"/>
          <w:rtl/>
        </w:rPr>
        <w:t xml:space="preserve">הצליחו להשיג </w:t>
      </w:r>
      <w:r w:rsidRPr="00E74C66">
        <w:rPr>
          <w:rFonts w:asciiTheme="minorBidi" w:hAnsiTheme="minorBidi"/>
          <w:color w:val="000000"/>
          <w:highlight w:val="yellow"/>
          <w:shd w:val="clear" w:color="auto" w:fill="FFFFFF"/>
          <w:rtl/>
        </w:rPr>
        <w:t>אדם שאכל ארוחת בוקר (בבא מציעא קז,ב).</w:t>
      </w:r>
    </w:p>
    <w:p w:rsidR="005A7118" w:rsidRPr="00E74C66" w:rsidRDefault="005A7118" w:rsidP="00E74C66">
      <w:pPr>
        <w:spacing w:after="100" w:line="23" w:lineRule="atLeast"/>
        <w:rPr>
          <w:rFonts w:asciiTheme="minorBidi" w:hAnsiTheme="minorBidi"/>
          <w:rtl/>
        </w:rPr>
      </w:pPr>
      <w:r w:rsidRPr="00E74C66">
        <w:rPr>
          <w:rFonts w:asciiTheme="minorBidi" w:hAnsiTheme="minorBidi"/>
          <w:color w:val="000000"/>
          <w:shd w:val="clear" w:color="auto" w:fill="FFFFFF"/>
          <w:rtl/>
        </w:rPr>
        <w:t xml:space="preserve">בכל זאת </w:t>
      </w:r>
      <w:r w:rsidRPr="00E74C66">
        <w:rPr>
          <w:rFonts w:asciiTheme="minorBidi" w:hAnsiTheme="minorBidi"/>
          <w:rtl/>
        </w:rPr>
        <w:t xml:space="preserve">באה התורה בפרשת בא ומצווה אותנו להימנע מן הלחם במשך שבעה ימים רצופים. חמור מכך: לא רק שאין לאכול לחם, אלא גם עלינו </w:t>
      </w:r>
      <w:r w:rsidRPr="00E74C66">
        <w:rPr>
          <w:rFonts w:asciiTheme="minorBidi" w:hAnsiTheme="minorBidi"/>
          <w:b/>
          <w:bCs/>
          <w:rtl/>
        </w:rPr>
        <w:t>להשבית</w:t>
      </w:r>
      <w:r w:rsidRPr="00E74C66">
        <w:rPr>
          <w:rFonts w:asciiTheme="minorBidi" w:hAnsiTheme="minorBidi"/>
          <w:rtl/>
        </w:rPr>
        <w:t xml:space="preserve"> אותו מביתינו, שלא נראה ולא נמצא אותו!. </w:t>
      </w:r>
    </w:p>
    <w:p w:rsidR="00583A07" w:rsidRPr="00E74C66" w:rsidRDefault="00583A07" w:rsidP="00E74C66">
      <w:pPr>
        <w:spacing w:after="100" w:line="23" w:lineRule="atLeast"/>
        <w:rPr>
          <w:rFonts w:asciiTheme="minorBidi" w:hAnsiTheme="minorBidi"/>
          <w:b/>
          <w:bCs/>
          <w:highlight w:val="yellow"/>
          <w:rtl/>
        </w:rPr>
      </w:pPr>
      <w:r w:rsidRPr="00E74C66">
        <w:rPr>
          <w:rFonts w:asciiTheme="minorBidi" w:hAnsiTheme="minorBidi"/>
          <w:highlight w:val="yellow"/>
          <w:rtl/>
        </w:rPr>
        <w:t xml:space="preserve">2. </w:t>
      </w:r>
      <w:r w:rsidRPr="00E74C66">
        <w:rPr>
          <w:rFonts w:asciiTheme="minorBidi" w:hAnsiTheme="minorBidi"/>
          <w:b/>
          <w:bCs/>
          <w:highlight w:val="yellow"/>
          <w:rtl/>
        </w:rPr>
        <w:t>איסור חמץ בפסח</w:t>
      </w:r>
    </w:p>
    <w:p w:rsidR="00583A07" w:rsidRPr="00E74C66" w:rsidRDefault="00583A07" w:rsidP="00E74C66">
      <w:pPr>
        <w:spacing w:after="100" w:line="23" w:lineRule="atLeast"/>
        <w:rPr>
          <w:rFonts w:asciiTheme="minorBidi" w:hAnsiTheme="minorBidi"/>
          <w:rtl/>
        </w:rPr>
      </w:pPr>
      <w:r w:rsidRPr="00E74C66">
        <w:rPr>
          <w:rFonts w:asciiTheme="minorBidi" w:hAnsiTheme="minorBidi"/>
          <w:highlight w:val="yellow"/>
          <w:rtl/>
        </w:rPr>
        <w:t>שלוש מצוות נאמרו בחמץ, מצוה עשה אחת ועוד שתי מצוות לא תעשה: מצות עשה: "</w:t>
      </w:r>
      <w:r w:rsidR="00D06505" w:rsidRPr="00E74C66">
        <w:rPr>
          <w:rFonts w:asciiTheme="minorBidi" w:hAnsiTheme="minorBidi"/>
          <w:highlight w:val="yellow"/>
          <w:rtl/>
        </w:rPr>
        <w:t xml:space="preserve">אך ביום הראשון </w:t>
      </w:r>
      <w:r w:rsidR="00D06505" w:rsidRPr="00FE044E">
        <w:rPr>
          <w:rFonts w:asciiTheme="minorBidi" w:hAnsiTheme="minorBidi"/>
          <w:highlight w:val="yellow"/>
          <w:rtl/>
        </w:rPr>
        <w:t>תשביתו</w:t>
      </w:r>
      <w:r w:rsidR="00D06505" w:rsidRPr="00E74C66">
        <w:rPr>
          <w:rFonts w:asciiTheme="minorBidi" w:hAnsiTheme="minorBidi"/>
          <w:highlight w:val="yellow"/>
          <w:rtl/>
        </w:rPr>
        <w:t xml:space="preserve"> שאור מבתיכם</w:t>
      </w:r>
      <w:r w:rsidRPr="00E74C66">
        <w:rPr>
          <w:rFonts w:asciiTheme="minorBidi" w:hAnsiTheme="minorBidi"/>
          <w:highlight w:val="yellow"/>
          <w:rtl/>
        </w:rPr>
        <w:t>"</w:t>
      </w:r>
      <w:r w:rsidR="00D06505" w:rsidRPr="00E74C66">
        <w:rPr>
          <w:rFonts w:asciiTheme="minorBidi" w:hAnsiTheme="minorBidi"/>
          <w:highlight w:val="yellow"/>
          <w:rtl/>
        </w:rPr>
        <w:t xml:space="preserve">. </w:t>
      </w:r>
      <w:r w:rsidRPr="00E74C66">
        <w:rPr>
          <w:rFonts w:asciiTheme="minorBidi" w:hAnsiTheme="minorBidi"/>
          <w:highlight w:val="yellow"/>
          <w:rtl/>
        </w:rPr>
        <w:t>שתי מצוות לא תעשה: "</w:t>
      </w:r>
      <w:r w:rsidR="00D06505" w:rsidRPr="00E74C66">
        <w:rPr>
          <w:rFonts w:asciiTheme="minorBidi" w:hAnsiTheme="minorBidi"/>
          <w:highlight w:val="yellow"/>
          <w:rtl/>
        </w:rPr>
        <w:t>שבעת ימים שאור לא ימצא בבתיכם</w:t>
      </w:r>
      <w:r w:rsidRPr="00E74C66">
        <w:rPr>
          <w:rFonts w:asciiTheme="minorBidi" w:hAnsiTheme="minorBidi"/>
          <w:highlight w:val="yellow"/>
          <w:rtl/>
        </w:rPr>
        <w:t>",</w:t>
      </w:r>
      <w:r w:rsidR="00D06505" w:rsidRPr="00E74C66">
        <w:rPr>
          <w:rFonts w:asciiTheme="minorBidi" w:hAnsiTheme="minorBidi"/>
          <w:highlight w:val="yellow"/>
          <w:rtl/>
        </w:rPr>
        <w:t xml:space="preserve"> וכן </w:t>
      </w:r>
      <w:r w:rsidRPr="00E74C66">
        <w:rPr>
          <w:rFonts w:asciiTheme="minorBidi" w:hAnsiTheme="minorBidi"/>
          <w:highlight w:val="yellow"/>
          <w:rtl/>
        </w:rPr>
        <w:t>"</w:t>
      </w:r>
      <w:r w:rsidR="00D06505" w:rsidRPr="00E74C66">
        <w:rPr>
          <w:rFonts w:asciiTheme="minorBidi" w:hAnsiTheme="minorBidi"/>
          <w:highlight w:val="yellow"/>
          <w:rtl/>
        </w:rPr>
        <w:t>לא יראה לך חמץ ולא יראה לך שאור בכל גבולך</w:t>
      </w:r>
      <w:r w:rsidRPr="00E74C66">
        <w:rPr>
          <w:rFonts w:asciiTheme="minorBidi" w:hAnsiTheme="minorBidi"/>
          <w:highlight w:val="yellow"/>
          <w:rtl/>
        </w:rPr>
        <w:t>"</w:t>
      </w:r>
      <w:r w:rsidR="00D06505" w:rsidRPr="00E74C66">
        <w:rPr>
          <w:rFonts w:asciiTheme="minorBidi" w:hAnsiTheme="minorBidi"/>
          <w:highlight w:val="yellow"/>
          <w:rtl/>
        </w:rPr>
        <w:t>.</w:t>
      </w:r>
    </w:p>
    <w:p w:rsidR="00B649E1" w:rsidRPr="00E74C66" w:rsidRDefault="00583A07" w:rsidP="00E74C66">
      <w:pPr>
        <w:spacing w:after="100" w:line="23" w:lineRule="atLeast"/>
        <w:rPr>
          <w:rFonts w:asciiTheme="minorBidi" w:hAnsiTheme="minorBidi"/>
          <w:rtl/>
        </w:rPr>
      </w:pPr>
      <w:r w:rsidRPr="00E74C66">
        <w:rPr>
          <w:rFonts w:asciiTheme="minorBidi" w:hAnsiTheme="minorBidi"/>
          <w:rtl/>
        </w:rPr>
        <w:t xml:space="preserve">כאן אפשר להבין, עד כמה האיסור הזה הוא מורכב ליישום. </w:t>
      </w:r>
      <w:r w:rsidR="00B649E1" w:rsidRPr="00E74C66">
        <w:rPr>
          <w:rFonts w:asciiTheme="minorBidi" w:hAnsiTheme="minorBidi"/>
          <w:rtl/>
        </w:rPr>
        <w:t xml:space="preserve">בעצם </w:t>
      </w:r>
      <w:r w:rsidRPr="00E74C66">
        <w:rPr>
          <w:rFonts w:asciiTheme="minorBidi" w:hAnsiTheme="minorBidi"/>
          <w:rtl/>
        </w:rPr>
        <w:t xml:space="preserve">התורה מצווה לבער את הדבר הכי מצוי בביתנו ובחיינו, וכמובן שהמשימה הזו מצריכה מאמץ מיוחד. באיסורים אחרים, כמו חלב ודם למשל, אנחנו מורגלים כל השנה לא לאכול אותם והם לכתחלה לא נמצאים בבתים היהודיים, אבל "חמץ" הוא הדבר היחיד שכל השנה הוא מותר באכילה ובהנאה, ורק לשבוע אחד הוא הופך להיות אסור בתכלית האיסור. </w:t>
      </w:r>
    </w:p>
    <w:p w:rsidR="00AB27C0" w:rsidRPr="00E74C66" w:rsidRDefault="00AB27C0" w:rsidP="00E74C66">
      <w:pPr>
        <w:spacing w:after="100" w:line="23" w:lineRule="atLeast"/>
        <w:rPr>
          <w:rFonts w:asciiTheme="minorBidi" w:hAnsiTheme="minorBidi"/>
          <w:rtl/>
        </w:rPr>
      </w:pPr>
      <w:r w:rsidRPr="00E74C66">
        <w:rPr>
          <w:rFonts w:asciiTheme="minorBidi" w:hAnsiTheme="minorBidi"/>
          <w:rtl/>
        </w:rPr>
        <w:t xml:space="preserve">שרשרת הפעולות להרחקת החמץ, מורכבת משתי קבוצות: 1. פעולת להרחקת החמץ </w:t>
      </w:r>
      <w:r w:rsidRPr="00E74C66">
        <w:rPr>
          <w:rFonts w:asciiTheme="minorBidi" w:hAnsiTheme="minorBidi"/>
          <w:b/>
          <w:bCs/>
          <w:rtl/>
        </w:rPr>
        <w:t>הגלוי והידוע</w:t>
      </w:r>
      <w:r w:rsidRPr="00E74C66">
        <w:rPr>
          <w:rFonts w:asciiTheme="minorBidi" w:hAnsiTheme="minorBidi"/>
          <w:rtl/>
        </w:rPr>
        <w:t xml:space="preserve">. 2. ביטול והפקר החמץ </w:t>
      </w:r>
      <w:r w:rsidRPr="00E74C66">
        <w:rPr>
          <w:rFonts w:asciiTheme="minorBidi" w:hAnsiTheme="minorBidi"/>
          <w:b/>
          <w:bCs/>
          <w:rtl/>
        </w:rPr>
        <w:t>שאינו ידוע</w:t>
      </w:r>
      <w:r w:rsidRPr="00E74C66">
        <w:rPr>
          <w:rFonts w:asciiTheme="minorBidi" w:hAnsiTheme="minorBidi"/>
          <w:rtl/>
        </w:rPr>
        <w:t>.</w:t>
      </w:r>
    </w:p>
    <w:p w:rsidR="00AB27C0" w:rsidRPr="00E74C66" w:rsidRDefault="00AB27C0" w:rsidP="00E74C66">
      <w:pPr>
        <w:spacing w:after="100" w:line="23" w:lineRule="atLeast"/>
        <w:rPr>
          <w:rFonts w:asciiTheme="minorBidi" w:hAnsiTheme="minorBidi"/>
          <w:rtl/>
        </w:rPr>
      </w:pPr>
      <w:r w:rsidRPr="00E74C66">
        <w:rPr>
          <w:rFonts w:asciiTheme="minorBidi" w:hAnsiTheme="minorBidi"/>
          <w:rtl/>
        </w:rPr>
        <w:lastRenderedPageBreak/>
        <w:t xml:space="preserve">הקבוצה הראשונה – סידרת הפעולת להרחקת החמץ </w:t>
      </w:r>
      <w:r w:rsidRPr="00E74C66">
        <w:rPr>
          <w:rFonts w:asciiTheme="minorBidi" w:hAnsiTheme="minorBidi"/>
          <w:b/>
          <w:bCs/>
          <w:rtl/>
        </w:rPr>
        <w:t>הגלוי והידוע</w:t>
      </w:r>
      <w:r w:rsidRPr="00E74C66">
        <w:rPr>
          <w:rFonts w:asciiTheme="minorBidi" w:hAnsiTheme="minorBidi"/>
          <w:rtl/>
        </w:rPr>
        <w:t xml:space="preserve"> – כוללת שלושה שלבים: 1. ניקוי הבית ו</w:t>
      </w:r>
      <w:r w:rsidRPr="00E74C66">
        <w:rPr>
          <w:rFonts w:asciiTheme="minorBidi" w:hAnsiTheme="minorBidi"/>
          <w:b/>
          <w:bCs/>
          <w:rtl/>
        </w:rPr>
        <w:t>בדיקתו</w:t>
      </w:r>
      <w:r w:rsidRPr="00E74C66">
        <w:rPr>
          <w:rFonts w:asciiTheme="minorBidi" w:hAnsiTheme="minorBidi"/>
          <w:rtl/>
        </w:rPr>
        <w:t xml:space="preserve"> בליל יד בניסן, כדי לוודאי שאין יותר חמץ. 2. </w:t>
      </w:r>
      <w:r w:rsidRPr="00E74C66">
        <w:rPr>
          <w:rFonts w:asciiTheme="minorBidi" w:hAnsiTheme="minorBidi"/>
          <w:b/>
          <w:bCs/>
          <w:rtl/>
        </w:rPr>
        <w:t>מכירת חמץ</w:t>
      </w:r>
      <w:r w:rsidRPr="00E74C66">
        <w:rPr>
          <w:rFonts w:asciiTheme="minorBidi" w:hAnsiTheme="minorBidi"/>
          <w:rtl/>
        </w:rPr>
        <w:t xml:space="preserve"> לגוי. 3. </w:t>
      </w:r>
      <w:r w:rsidRPr="00E74C66">
        <w:rPr>
          <w:rFonts w:asciiTheme="minorBidi" w:hAnsiTheme="minorBidi"/>
          <w:b/>
          <w:bCs/>
          <w:rtl/>
        </w:rPr>
        <w:t>שריפת</w:t>
      </w:r>
      <w:r w:rsidRPr="00E74C66">
        <w:rPr>
          <w:rFonts w:asciiTheme="minorBidi" w:hAnsiTheme="minorBidi"/>
          <w:rtl/>
        </w:rPr>
        <w:t xml:space="preserve"> החמץ האחרון שנשאר בערב פסח.</w:t>
      </w:r>
    </w:p>
    <w:p w:rsidR="00583A07" w:rsidRPr="00E74C66" w:rsidRDefault="00AB27C0" w:rsidP="00E74C66">
      <w:pPr>
        <w:spacing w:after="100" w:line="23" w:lineRule="atLeast"/>
        <w:rPr>
          <w:rFonts w:asciiTheme="minorBidi" w:hAnsiTheme="minorBidi"/>
          <w:b/>
          <w:bCs/>
          <w:rtl/>
        </w:rPr>
      </w:pPr>
      <w:r w:rsidRPr="00E74C66">
        <w:rPr>
          <w:rFonts w:asciiTheme="minorBidi" w:hAnsiTheme="minorBidi"/>
          <w:b/>
          <w:bCs/>
          <w:rtl/>
        </w:rPr>
        <w:t xml:space="preserve">3. ניקוי הבית ובדיקתו מחמץ  </w:t>
      </w:r>
    </w:p>
    <w:p w:rsidR="00AB27C0" w:rsidRPr="00E74C66" w:rsidRDefault="00AB27C0" w:rsidP="00E74C66">
      <w:pPr>
        <w:pStyle w:val="bodytext"/>
        <w:bidi/>
        <w:spacing w:before="0" w:beforeAutospacing="0" w:afterAutospacing="0" w:line="23" w:lineRule="atLeast"/>
        <w:jc w:val="both"/>
        <w:rPr>
          <w:rFonts w:asciiTheme="minorBidi" w:hAnsiTheme="minorBidi" w:cstheme="minorBidi"/>
          <w:b/>
          <w:bCs/>
          <w:color w:val="000000"/>
          <w:sz w:val="22"/>
          <w:szCs w:val="22"/>
          <w:highlight w:val="yellow"/>
          <w:rtl/>
        </w:rPr>
      </w:pPr>
      <w:r w:rsidRPr="00E74C66">
        <w:rPr>
          <w:rFonts w:asciiTheme="minorBidi" w:hAnsiTheme="minorBidi" w:cstheme="minorBidi"/>
          <w:b/>
          <w:bCs/>
          <w:sz w:val="22"/>
          <w:szCs w:val="22"/>
          <w:highlight w:val="yellow"/>
          <w:rtl/>
        </w:rPr>
        <w:t>שולחן ערוך רבינו הזקן</w:t>
      </w:r>
      <w:r w:rsidRPr="00E74C66">
        <w:rPr>
          <w:rFonts w:asciiTheme="minorBidi" w:hAnsiTheme="minorBidi" w:cstheme="minorBidi"/>
          <w:sz w:val="22"/>
          <w:szCs w:val="22"/>
          <w:highlight w:val="yellow"/>
          <w:rtl/>
        </w:rPr>
        <w:t xml:space="preserve">: </w:t>
      </w:r>
      <w:r w:rsidRPr="00E74C66">
        <w:rPr>
          <w:rFonts w:asciiTheme="minorBidi" w:hAnsiTheme="minorBidi" w:cstheme="minorBidi"/>
          <w:color w:val="000000"/>
          <w:sz w:val="22"/>
          <w:szCs w:val="22"/>
          <w:highlight w:val="yellow"/>
          <w:rtl/>
        </w:rPr>
        <w:t>קודם שהגיע זמן איסור הנאתו, יכול הוא לבטלו ולהפקירו</w:t>
      </w:r>
      <w:r w:rsidRPr="00E74C66">
        <w:rPr>
          <w:rStyle w:val="apple-converted-space"/>
          <w:rFonts w:asciiTheme="minorBidi" w:hAnsiTheme="minorBidi" w:cstheme="minorBidi"/>
          <w:color w:val="000000"/>
          <w:sz w:val="22"/>
          <w:szCs w:val="22"/>
        </w:rPr>
        <w:t> </w:t>
      </w:r>
      <w:r w:rsidRPr="00E74C66">
        <w:rPr>
          <w:rFonts w:asciiTheme="minorBidi" w:hAnsiTheme="minorBidi" w:cstheme="minorBidi"/>
          <w:color w:val="000000"/>
          <w:sz w:val="22"/>
          <w:szCs w:val="22"/>
          <w:highlight w:val="yellow"/>
          <w:rtl/>
        </w:rPr>
        <w:t xml:space="preserve">ומותר לו מן התורה להשהותו עמו בבית כל ימי הפסח, שאינו עובר מן התורה בבל יראה ובל ימצא אלא על חמץ </w:t>
      </w:r>
      <w:r w:rsidRPr="00E74C66">
        <w:rPr>
          <w:rFonts w:asciiTheme="minorBidi" w:hAnsiTheme="minorBidi" w:cstheme="minorBidi"/>
          <w:b/>
          <w:bCs/>
          <w:color w:val="000000"/>
          <w:sz w:val="22"/>
          <w:szCs w:val="22"/>
          <w:highlight w:val="yellow"/>
          <w:rtl/>
        </w:rPr>
        <w:t>שלו</w:t>
      </w:r>
      <w:r w:rsidRPr="00E74C66">
        <w:rPr>
          <w:rStyle w:val="apple-converted-space"/>
          <w:rFonts w:asciiTheme="minorBidi" w:hAnsiTheme="minorBidi" w:cstheme="minorBidi"/>
          <w:color w:val="000000"/>
          <w:sz w:val="22"/>
          <w:szCs w:val="22"/>
        </w:rPr>
        <w:t> </w:t>
      </w:r>
      <w:r w:rsidRPr="00E74C66">
        <w:rPr>
          <w:rFonts w:asciiTheme="minorBidi" w:hAnsiTheme="minorBidi" w:cstheme="minorBidi"/>
          <w:color w:val="000000"/>
          <w:sz w:val="22"/>
          <w:szCs w:val="22"/>
          <w:highlight w:val="yellow"/>
          <w:rtl/>
        </w:rPr>
        <w:t>שלא הפקירו, שנאמר</w:t>
      </w:r>
      <w:r w:rsidRPr="00E74C66">
        <w:rPr>
          <w:rStyle w:val="apple-converted-space"/>
          <w:rFonts w:asciiTheme="minorBidi" w:hAnsiTheme="minorBidi" w:cstheme="minorBidi"/>
          <w:color w:val="000000"/>
          <w:sz w:val="22"/>
          <w:szCs w:val="22"/>
        </w:rPr>
        <w:t> </w:t>
      </w:r>
      <w:r w:rsidRPr="00E74C66">
        <w:rPr>
          <w:rFonts w:asciiTheme="minorBidi" w:hAnsiTheme="minorBidi" w:cstheme="minorBidi"/>
          <w:color w:val="000000"/>
          <w:sz w:val="22"/>
          <w:szCs w:val="22"/>
          <w:highlight w:val="yellow"/>
          <w:rtl/>
        </w:rPr>
        <w:t xml:space="preserve">'ולא יראה לך' - שלך אי אתה רואה, אבל אתה רואה של אחרים ושל הפקר. </w:t>
      </w:r>
    </w:p>
    <w:p w:rsidR="00AB27C0" w:rsidRPr="00E74C66" w:rsidRDefault="00AB27C0" w:rsidP="00E74C66">
      <w:pPr>
        <w:pStyle w:val="bodytext"/>
        <w:bidi/>
        <w:spacing w:before="0" w:beforeAutospacing="0" w:afterAutospacing="0" w:line="23" w:lineRule="atLeast"/>
        <w:jc w:val="both"/>
        <w:rPr>
          <w:rFonts w:asciiTheme="minorBidi" w:hAnsiTheme="minorBidi" w:cstheme="minorBidi"/>
          <w:color w:val="000000"/>
          <w:sz w:val="22"/>
          <w:szCs w:val="22"/>
          <w:rtl/>
        </w:rPr>
      </w:pPr>
      <w:r w:rsidRPr="00E74C66">
        <w:rPr>
          <w:rFonts w:asciiTheme="minorBidi" w:hAnsiTheme="minorBidi" w:cstheme="minorBidi"/>
          <w:color w:val="000000"/>
          <w:sz w:val="22"/>
          <w:szCs w:val="22"/>
          <w:highlight w:val="yellow"/>
          <w:rtl/>
        </w:rPr>
        <w:t>אבל חכמים גזרו</w:t>
      </w:r>
      <w:r w:rsidRPr="00E74C66">
        <w:rPr>
          <w:rStyle w:val="apple-converted-space"/>
          <w:rFonts w:asciiTheme="minorBidi" w:hAnsiTheme="minorBidi" w:cstheme="minorBidi"/>
          <w:color w:val="000000"/>
          <w:sz w:val="22"/>
          <w:szCs w:val="22"/>
        </w:rPr>
        <w:t> </w:t>
      </w:r>
      <w:r w:rsidRPr="00E74C66">
        <w:rPr>
          <w:rFonts w:asciiTheme="minorBidi" w:hAnsiTheme="minorBidi" w:cstheme="minorBidi"/>
          <w:color w:val="000000"/>
          <w:sz w:val="22"/>
          <w:szCs w:val="22"/>
          <w:highlight w:val="yellow"/>
          <w:rtl/>
        </w:rPr>
        <w:t>שאין ביטול והפקר מועיל כלום</w:t>
      </w:r>
      <w:r w:rsidRPr="00E74C66">
        <w:rPr>
          <w:rFonts w:asciiTheme="minorBidi" w:hAnsiTheme="minorBidi" w:cstheme="minorBidi"/>
          <w:color w:val="000000"/>
          <w:sz w:val="22"/>
          <w:szCs w:val="22"/>
          <w:highlight w:val="yellow"/>
        </w:rPr>
        <w:t xml:space="preserve"> </w:t>
      </w:r>
      <w:r w:rsidRPr="00E74C66">
        <w:rPr>
          <w:rFonts w:asciiTheme="minorBidi" w:hAnsiTheme="minorBidi" w:cstheme="minorBidi"/>
          <w:color w:val="000000"/>
          <w:sz w:val="22"/>
          <w:szCs w:val="22"/>
          <w:highlight w:val="yellow"/>
          <w:rtl/>
        </w:rPr>
        <w:t>לחמץ ... אלא הוא צריך לחפש אחריו במחבואות ובחורים ולבדוק ולהוציאו מכל גבולו</w:t>
      </w:r>
      <w:r w:rsidRPr="00E74C66">
        <w:rPr>
          <w:rFonts w:asciiTheme="minorBidi" w:hAnsiTheme="minorBidi" w:cstheme="minorBidi"/>
          <w:color w:val="000000"/>
          <w:sz w:val="22"/>
          <w:szCs w:val="22"/>
          <w:highlight w:val="yellow"/>
        </w:rPr>
        <w:t xml:space="preserve"> </w:t>
      </w:r>
      <w:r w:rsidRPr="00E74C66">
        <w:rPr>
          <w:rFonts w:asciiTheme="minorBidi" w:hAnsiTheme="minorBidi" w:cstheme="minorBidi"/>
          <w:color w:val="000000"/>
          <w:sz w:val="22"/>
          <w:szCs w:val="22"/>
          <w:highlight w:val="yellow"/>
          <w:rtl/>
        </w:rPr>
        <w:t>... ומפ</w:t>
      </w:r>
      <w:r w:rsidR="00FE044E">
        <w:rPr>
          <w:rFonts w:asciiTheme="minorBidi" w:hAnsiTheme="minorBidi" w:cstheme="minorBidi"/>
          <w:color w:val="000000"/>
          <w:sz w:val="22"/>
          <w:szCs w:val="22"/>
          <w:highlight w:val="yellow"/>
          <w:rtl/>
        </w:rPr>
        <w:t>ני שני דברים נזקקו חכמים לכך: א</w:t>
      </w:r>
      <w:r w:rsidRPr="00E74C66">
        <w:rPr>
          <w:rFonts w:asciiTheme="minorBidi" w:hAnsiTheme="minorBidi" w:cstheme="minorBidi"/>
          <w:color w:val="000000"/>
          <w:sz w:val="22"/>
          <w:szCs w:val="22"/>
          <w:highlight w:val="yellow"/>
          <w:rtl/>
        </w:rPr>
        <w:t>: לפי שהביטול וההפקר תלוי במחשבתו של אדם שיפקירנו בלב שלם ויוציאנו מלבו לגמרי, ולפי שאין דעת כל בני אדם שוין ואפשר מי שיקל בדבר ולא יפקירנו בלב שלם ולא יוציאנו מלבו לגמרי, לפיכך גזרו שאין ביטול והפקר מועיל כלום עד שיוציא את החמץ מכל גבולו. ב: לפי שהאדם רגיל בכל השנה בחמץ ומחמת רגילותו קרוב הוא לשכחה שישכח את איסורו ויאכל ממנו</w:t>
      </w:r>
      <w:r w:rsidRPr="00E74C66">
        <w:rPr>
          <w:rStyle w:val="apple-converted-space"/>
          <w:rFonts w:asciiTheme="minorBidi" w:hAnsiTheme="minorBidi" w:cstheme="minorBidi"/>
          <w:color w:val="000000"/>
          <w:sz w:val="22"/>
          <w:szCs w:val="22"/>
        </w:rPr>
        <w:t> </w:t>
      </w:r>
      <w:r w:rsidRPr="00E74C66">
        <w:rPr>
          <w:rFonts w:asciiTheme="minorBidi" w:hAnsiTheme="minorBidi" w:cstheme="minorBidi"/>
          <w:color w:val="000000"/>
          <w:sz w:val="22"/>
          <w:szCs w:val="22"/>
          <w:highlight w:val="yellow"/>
          <w:rtl/>
        </w:rPr>
        <w:t>אם יהיה מונח בגבולו בפסח. לפיכך הצריכו לחפש אחריו ולבדוק ולהוציאו מכל גבולו קודם שיגיע זמן איסור אכילתו.</w:t>
      </w:r>
    </w:p>
    <w:p w:rsidR="00AB27C0" w:rsidRPr="00E74C66" w:rsidRDefault="00AB27C0" w:rsidP="00FE044E">
      <w:pPr>
        <w:pStyle w:val="bodytext"/>
        <w:bidi/>
        <w:spacing w:before="0" w:beforeAutospacing="0" w:afterAutospacing="0" w:line="23" w:lineRule="atLeast"/>
        <w:jc w:val="both"/>
        <w:rPr>
          <w:rFonts w:asciiTheme="minorBidi" w:hAnsiTheme="minorBidi" w:cstheme="minorBidi"/>
          <w:color w:val="000000"/>
          <w:sz w:val="22"/>
          <w:szCs w:val="22"/>
          <w:rtl/>
        </w:rPr>
      </w:pPr>
      <w:r w:rsidRPr="00E74C66">
        <w:rPr>
          <w:rFonts w:asciiTheme="minorBidi" w:hAnsiTheme="minorBidi" w:cstheme="minorBidi"/>
          <w:color w:val="000000"/>
          <w:sz w:val="22"/>
          <w:szCs w:val="22"/>
          <w:rtl/>
        </w:rPr>
        <w:t>אם כן, אף שמן התורה מספיק לבטל את החמץ בלב ולהפקירו, חכמים חששו שהאדם לא יבטל בלב שלם, ו</w:t>
      </w:r>
      <w:r w:rsidR="00FE044E">
        <w:rPr>
          <w:rFonts w:asciiTheme="minorBidi" w:hAnsiTheme="minorBidi" w:cstheme="minorBidi" w:hint="cs"/>
          <w:color w:val="000000"/>
          <w:sz w:val="22"/>
          <w:szCs w:val="22"/>
          <w:rtl/>
        </w:rPr>
        <w:t xml:space="preserve">יתירה מכך: עלול לראות </w:t>
      </w:r>
      <w:r w:rsidRPr="00E74C66">
        <w:rPr>
          <w:rFonts w:asciiTheme="minorBidi" w:hAnsiTheme="minorBidi" w:cstheme="minorBidi"/>
          <w:color w:val="000000"/>
          <w:sz w:val="22"/>
          <w:szCs w:val="22"/>
          <w:rtl/>
        </w:rPr>
        <w:t>את החמץ בעיני</w:t>
      </w:r>
      <w:r w:rsidR="00FE044E">
        <w:rPr>
          <w:rFonts w:asciiTheme="minorBidi" w:hAnsiTheme="minorBidi" w:cstheme="minorBidi" w:hint="cs"/>
          <w:color w:val="000000"/>
          <w:sz w:val="22"/>
          <w:szCs w:val="22"/>
          <w:rtl/>
        </w:rPr>
        <w:t>ו</w:t>
      </w:r>
      <w:r w:rsidRPr="00E74C66">
        <w:rPr>
          <w:rFonts w:asciiTheme="minorBidi" w:hAnsiTheme="minorBidi" w:cstheme="minorBidi"/>
          <w:color w:val="000000"/>
          <w:sz w:val="22"/>
          <w:szCs w:val="22"/>
          <w:rtl/>
        </w:rPr>
        <w:t xml:space="preserve"> בפסח </w:t>
      </w:r>
      <w:r w:rsidR="00FE044E">
        <w:rPr>
          <w:rFonts w:asciiTheme="minorBidi" w:hAnsiTheme="minorBidi" w:cstheme="minorBidi" w:hint="cs"/>
          <w:color w:val="000000"/>
          <w:sz w:val="22"/>
          <w:szCs w:val="22"/>
          <w:rtl/>
        </w:rPr>
        <w:t>ו</w:t>
      </w:r>
      <w:r w:rsidRPr="00E74C66">
        <w:rPr>
          <w:rFonts w:asciiTheme="minorBidi" w:hAnsiTheme="minorBidi" w:cstheme="minorBidi"/>
          <w:color w:val="000000"/>
          <w:sz w:val="22"/>
          <w:szCs w:val="22"/>
          <w:rtl/>
        </w:rPr>
        <w:t xml:space="preserve">יבוא </w:t>
      </w:r>
      <w:r w:rsidR="00FE044E">
        <w:rPr>
          <w:rFonts w:asciiTheme="minorBidi" w:hAnsiTheme="minorBidi" w:cstheme="minorBidi" w:hint="cs"/>
          <w:color w:val="000000"/>
          <w:sz w:val="22"/>
          <w:szCs w:val="22"/>
          <w:rtl/>
        </w:rPr>
        <w:t xml:space="preserve">לאכול </w:t>
      </w:r>
      <w:r w:rsidRPr="00E74C66">
        <w:rPr>
          <w:rFonts w:asciiTheme="minorBidi" w:hAnsiTheme="minorBidi" w:cstheme="minorBidi"/>
          <w:color w:val="000000"/>
          <w:sz w:val="22"/>
          <w:szCs w:val="22"/>
          <w:rtl/>
        </w:rPr>
        <w:t>ממנו מתוך רגילותו, ולכן ציוו אותנו לנקות היטב את הבית מחמץ ואף לערוך בדיקה מיוחדת לאור הנר בחורים ובסדקים</w:t>
      </w:r>
      <w:r w:rsidR="00512910" w:rsidRPr="00E74C66">
        <w:rPr>
          <w:rStyle w:val="a5"/>
          <w:rFonts w:asciiTheme="minorBidi" w:hAnsiTheme="minorBidi" w:cstheme="minorBidi"/>
          <w:color w:val="000000"/>
          <w:sz w:val="22"/>
          <w:szCs w:val="22"/>
          <w:rtl/>
        </w:rPr>
        <w:footnoteReference w:id="2"/>
      </w:r>
      <w:r w:rsidRPr="00E74C66">
        <w:rPr>
          <w:rFonts w:asciiTheme="minorBidi" w:hAnsiTheme="minorBidi" w:cstheme="minorBidi"/>
          <w:color w:val="000000"/>
          <w:sz w:val="22"/>
          <w:szCs w:val="22"/>
          <w:rtl/>
        </w:rPr>
        <w:t>, כדי לוודא שלא נפגוש חלילה במקרה, שום חמץ בפסח</w:t>
      </w:r>
      <w:r w:rsidR="00512910" w:rsidRPr="00E74C66">
        <w:rPr>
          <w:rStyle w:val="a5"/>
          <w:rFonts w:asciiTheme="minorBidi" w:hAnsiTheme="minorBidi" w:cstheme="minorBidi"/>
          <w:color w:val="000000"/>
          <w:sz w:val="22"/>
          <w:szCs w:val="22"/>
          <w:rtl/>
        </w:rPr>
        <w:footnoteReference w:id="3"/>
      </w:r>
      <w:r w:rsidRPr="00E74C66">
        <w:rPr>
          <w:rFonts w:asciiTheme="minorBidi" w:hAnsiTheme="minorBidi" w:cstheme="minorBidi"/>
          <w:color w:val="000000"/>
          <w:sz w:val="22"/>
          <w:szCs w:val="22"/>
          <w:rtl/>
        </w:rPr>
        <w:t>.</w:t>
      </w:r>
    </w:p>
    <w:p w:rsidR="00AB27C0" w:rsidRPr="00E74C66" w:rsidRDefault="00F660EE" w:rsidP="00E74C66">
      <w:pPr>
        <w:pStyle w:val="bodytext"/>
        <w:bidi/>
        <w:spacing w:before="0" w:beforeAutospacing="0" w:afterAutospacing="0" w:line="23" w:lineRule="atLeast"/>
        <w:jc w:val="both"/>
        <w:rPr>
          <w:rFonts w:asciiTheme="minorBidi" w:hAnsiTheme="minorBidi" w:cstheme="minorBidi"/>
          <w:color w:val="000000"/>
          <w:sz w:val="22"/>
          <w:szCs w:val="22"/>
          <w:rtl/>
        </w:rPr>
      </w:pPr>
      <w:r w:rsidRPr="00E74C66">
        <w:rPr>
          <w:rFonts w:asciiTheme="minorBidi" w:hAnsiTheme="minorBidi" w:cstheme="minorBidi"/>
          <w:color w:val="000000"/>
          <w:sz w:val="22"/>
          <w:szCs w:val="22"/>
          <w:rtl/>
        </w:rPr>
        <w:t>2. אמנם הפתרון הזה, הספיק בעבר ולא כיום. פעם אנשים היו טוחנים לחם בעצמם או היו קונים מעט לחם לתקופה מוגבלת, ולכן כל אחד היה יכול לבער את מעט הלחם שיש לו בבית ולהיפטר ממנו לכל הפסח. אמנם היום הכל תעשייתי וכל אחד מחזיק בבית כמויות חמץ, מוקפא ולא מוקפא, ואי אפשר לדרוש מאיתנו להשמיד את כל החמץ שיש בביתינו, לכן תיקנו הפוסקים צעד נוסף: למכור את החמץ לגוי למשך הפסח, וכך לא נעבור עליו בבל ייראה ובל יימצא.</w:t>
      </w:r>
    </w:p>
    <w:p w:rsidR="00EE01DE" w:rsidRPr="00E74C66" w:rsidRDefault="00EE01DE" w:rsidP="00E74C66">
      <w:pPr>
        <w:pStyle w:val="bodytext"/>
        <w:bidi/>
        <w:spacing w:before="0" w:beforeAutospacing="0" w:afterAutospacing="0" w:line="23" w:lineRule="atLeast"/>
        <w:jc w:val="both"/>
        <w:rPr>
          <w:rFonts w:asciiTheme="minorBidi" w:hAnsiTheme="minorBidi" w:cstheme="minorBidi"/>
          <w:color w:val="000000"/>
          <w:sz w:val="22"/>
          <w:szCs w:val="22"/>
          <w:rtl/>
        </w:rPr>
      </w:pPr>
      <w:r w:rsidRPr="00E74C66">
        <w:rPr>
          <w:rFonts w:asciiTheme="minorBidi" w:hAnsiTheme="minorBidi" w:cstheme="minorBidi"/>
          <w:color w:val="000000"/>
          <w:sz w:val="22"/>
          <w:szCs w:val="22"/>
          <w:rtl/>
        </w:rPr>
        <w:t>את החמץ המיועד למכירה, סוגרים היטב בתוך ארון מסומן – כך שבוודאי לא נפגוש אותו במהלך הפסח.</w:t>
      </w:r>
    </w:p>
    <w:p w:rsidR="00F660EE" w:rsidRPr="00E74C66" w:rsidRDefault="00F660EE" w:rsidP="00E74C66">
      <w:pPr>
        <w:pStyle w:val="bodytext"/>
        <w:bidi/>
        <w:spacing w:before="0" w:beforeAutospacing="0" w:afterAutospacing="0" w:line="23" w:lineRule="atLeast"/>
        <w:jc w:val="both"/>
        <w:rPr>
          <w:rFonts w:asciiTheme="minorBidi" w:hAnsiTheme="minorBidi" w:cstheme="minorBidi"/>
          <w:color w:val="000000"/>
          <w:sz w:val="22"/>
          <w:szCs w:val="22"/>
          <w:rtl/>
        </w:rPr>
      </w:pPr>
      <w:r w:rsidRPr="00E74C66">
        <w:rPr>
          <w:rFonts w:asciiTheme="minorBidi" w:hAnsiTheme="minorBidi" w:cstheme="minorBidi"/>
          <w:color w:val="000000"/>
          <w:sz w:val="22"/>
          <w:szCs w:val="22"/>
          <w:rtl/>
        </w:rPr>
        <w:t>בהמשך, נרחיב יותר בנושא של המכירה.</w:t>
      </w:r>
    </w:p>
    <w:p w:rsidR="00EE01DE" w:rsidRPr="00E74C66" w:rsidRDefault="00EE01DE" w:rsidP="00E74C66">
      <w:pPr>
        <w:pStyle w:val="bodytext"/>
        <w:bidi/>
        <w:spacing w:before="0" w:beforeAutospacing="0" w:afterAutospacing="0" w:line="23" w:lineRule="atLeast"/>
        <w:jc w:val="both"/>
        <w:rPr>
          <w:rFonts w:asciiTheme="minorBidi" w:hAnsiTheme="minorBidi" w:cstheme="minorBidi"/>
          <w:b/>
          <w:bCs/>
          <w:color w:val="000000"/>
          <w:sz w:val="22"/>
          <w:szCs w:val="22"/>
          <w:highlight w:val="yellow"/>
          <w:rtl/>
        </w:rPr>
      </w:pPr>
      <w:r w:rsidRPr="00E74C66">
        <w:rPr>
          <w:rFonts w:asciiTheme="minorBidi" w:hAnsiTheme="minorBidi" w:cstheme="minorBidi"/>
          <w:b/>
          <w:bCs/>
          <w:color w:val="000000"/>
          <w:sz w:val="22"/>
          <w:szCs w:val="22"/>
          <w:rtl/>
        </w:rPr>
        <w:t>4</w:t>
      </w:r>
      <w:r w:rsidRPr="00E74C66">
        <w:rPr>
          <w:rFonts w:asciiTheme="minorBidi" w:hAnsiTheme="minorBidi" w:cstheme="minorBidi"/>
          <w:b/>
          <w:bCs/>
          <w:color w:val="000000"/>
          <w:sz w:val="22"/>
          <w:szCs w:val="22"/>
          <w:highlight w:val="yellow"/>
          <w:rtl/>
        </w:rPr>
        <w:t>. מכירת חמץ</w:t>
      </w:r>
    </w:p>
    <w:p w:rsidR="00EE01DE" w:rsidRPr="00E74C66" w:rsidRDefault="00153C9F" w:rsidP="00E74C66">
      <w:pPr>
        <w:pStyle w:val="bodytext"/>
        <w:bidi/>
        <w:spacing w:before="0" w:beforeAutospacing="0" w:afterAutospacing="0" w:line="23" w:lineRule="atLeast"/>
        <w:jc w:val="both"/>
        <w:rPr>
          <w:rFonts w:asciiTheme="minorBidi" w:hAnsiTheme="minorBidi" w:cstheme="minorBidi"/>
          <w:color w:val="000000"/>
          <w:sz w:val="22"/>
          <w:szCs w:val="22"/>
          <w:rtl/>
        </w:rPr>
      </w:pPr>
      <w:r w:rsidRPr="00E74C66">
        <w:rPr>
          <w:rFonts w:asciiTheme="minorBidi" w:hAnsiTheme="minorBidi" w:cstheme="minorBidi"/>
          <w:b/>
          <w:bCs/>
          <w:color w:val="000000"/>
          <w:sz w:val="22"/>
          <w:szCs w:val="22"/>
          <w:highlight w:val="yellow"/>
          <w:rtl/>
        </w:rPr>
        <w:t>שולחן ערוך רבינו הזקן</w:t>
      </w:r>
      <w:r w:rsidRPr="00E74C66">
        <w:rPr>
          <w:rFonts w:asciiTheme="minorBidi" w:hAnsiTheme="minorBidi" w:cstheme="minorBidi"/>
          <w:color w:val="000000"/>
          <w:sz w:val="22"/>
          <w:szCs w:val="22"/>
          <w:highlight w:val="yellow"/>
          <w:rtl/>
        </w:rPr>
        <w:t>: ישראל שיש לו חמץ הרבה</w:t>
      </w:r>
      <w:r w:rsidRPr="00E74C66">
        <w:rPr>
          <w:rFonts w:asciiTheme="minorBidi" w:hAnsiTheme="minorBidi" w:cstheme="minorBidi"/>
          <w:sz w:val="22"/>
          <w:szCs w:val="22"/>
          <w:highlight w:val="yellow"/>
        </w:rPr>
        <w:t xml:space="preserve"> </w:t>
      </w:r>
      <w:r w:rsidRPr="00E74C66">
        <w:rPr>
          <w:rFonts w:asciiTheme="minorBidi" w:hAnsiTheme="minorBidi" w:cstheme="minorBidi"/>
          <w:color w:val="000000"/>
          <w:sz w:val="22"/>
          <w:szCs w:val="22"/>
          <w:highlight w:val="yellow"/>
          <w:rtl/>
        </w:rPr>
        <w:t>בערב פסח ורוצה למכרו לנכרי המכירו ומיודעו</w:t>
      </w:r>
      <w:r w:rsidRPr="00E74C66">
        <w:rPr>
          <w:rFonts w:asciiTheme="minorBidi" w:hAnsiTheme="minorBidi" w:cstheme="minorBidi"/>
          <w:sz w:val="22"/>
          <w:szCs w:val="22"/>
          <w:highlight w:val="yellow"/>
        </w:rPr>
        <w:t xml:space="preserve"> </w:t>
      </w:r>
      <w:r w:rsidRPr="00E74C66">
        <w:rPr>
          <w:rFonts w:asciiTheme="minorBidi" w:hAnsiTheme="minorBidi" w:cstheme="minorBidi"/>
          <w:color w:val="000000"/>
          <w:sz w:val="22"/>
          <w:szCs w:val="22"/>
          <w:highlight w:val="yellow"/>
          <w:rtl/>
        </w:rPr>
        <w:t>... אע"פ שהוא יודע בהנכרי שלא יגע בחמצו כלל אלא ישמרנו לו עד לאחר הפסח ואז יחזירנו לו - הרי זה מותר</w:t>
      </w:r>
      <w:r w:rsidRPr="00E74C66">
        <w:rPr>
          <w:rFonts w:asciiTheme="minorBidi" w:hAnsiTheme="minorBidi" w:cstheme="minorBidi"/>
          <w:sz w:val="22"/>
          <w:szCs w:val="22"/>
          <w:highlight w:val="yellow"/>
          <w:rtl/>
        </w:rPr>
        <w:t xml:space="preserve">. </w:t>
      </w:r>
      <w:r w:rsidRPr="00E74C66">
        <w:rPr>
          <w:rFonts w:asciiTheme="minorBidi" w:hAnsiTheme="minorBidi" w:cstheme="minorBidi"/>
          <w:color w:val="000000"/>
          <w:sz w:val="22"/>
          <w:szCs w:val="22"/>
          <w:highlight w:val="yellow"/>
          <w:rtl/>
        </w:rPr>
        <w:t>דכיון שאם לא היה הנכרי רוצה להחזירו לו, לא היה יכול לתבוע ממנו בדין שיחזירנו לו</w:t>
      </w:r>
      <w:r w:rsidRPr="00E74C66">
        <w:rPr>
          <w:rStyle w:val="apple-converted-space"/>
          <w:rFonts w:asciiTheme="minorBidi" w:hAnsiTheme="minorBidi" w:cstheme="minorBidi"/>
          <w:color w:val="000000"/>
          <w:sz w:val="22"/>
          <w:szCs w:val="22"/>
        </w:rPr>
        <w:t> </w:t>
      </w:r>
      <w:r w:rsidRPr="00E74C66">
        <w:rPr>
          <w:rFonts w:asciiTheme="minorBidi" w:hAnsiTheme="minorBidi" w:cstheme="minorBidi"/>
          <w:color w:val="000000"/>
          <w:sz w:val="22"/>
          <w:szCs w:val="22"/>
          <w:highlight w:val="yellow"/>
          <w:rtl/>
        </w:rPr>
        <w:t>אם כבר קנהו הנכרי באחד מדרכי הקנייה שיתבאר</w:t>
      </w:r>
      <w:bookmarkStart w:id="0" w:name="_ftnref_2354"/>
      <w:r w:rsidR="0042040F" w:rsidRPr="00E74C66">
        <w:rPr>
          <w:rFonts w:asciiTheme="minorBidi" w:hAnsiTheme="minorBidi" w:cstheme="minorBidi"/>
          <w:sz w:val="22"/>
          <w:szCs w:val="22"/>
          <w:highlight w:val="yellow"/>
        </w:rPr>
        <w:fldChar w:fldCharType="begin"/>
      </w:r>
      <w:r w:rsidRPr="00E74C66">
        <w:rPr>
          <w:rFonts w:asciiTheme="minorBidi" w:hAnsiTheme="minorBidi" w:cstheme="minorBidi"/>
          <w:sz w:val="22"/>
          <w:szCs w:val="22"/>
          <w:highlight w:val="yellow"/>
        </w:rPr>
        <w:instrText xml:space="preserve"> HYPERLINK "http://chabadlibrary.org/books/adhaz/sh/sh3/1/448/index.htm" \l "_ftn_2354" \o "</w:instrText>
      </w:r>
      <w:r w:rsidRPr="00E74C66">
        <w:rPr>
          <w:rFonts w:asciiTheme="minorBidi" w:hAnsiTheme="minorBidi" w:cstheme="minorBidi"/>
          <w:sz w:val="22"/>
          <w:szCs w:val="22"/>
          <w:highlight w:val="yellow"/>
          <w:rtl/>
        </w:rPr>
        <w:instrText>לקמן סי\"א</w:instrText>
      </w:r>
      <w:r w:rsidRPr="00E74C66">
        <w:rPr>
          <w:rFonts w:asciiTheme="minorBidi" w:hAnsiTheme="minorBidi" w:cstheme="minorBidi"/>
          <w:sz w:val="22"/>
          <w:szCs w:val="22"/>
          <w:highlight w:val="yellow"/>
        </w:rPr>
        <w:instrText xml:space="preserve">. " </w:instrText>
      </w:r>
      <w:r w:rsidR="0042040F" w:rsidRPr="00E74C66">
        <w:rPr>
          <w:rFonts w:asciiTheme="minorBidi" w:hAnsiTheme="minorBidi" w:cstheme="minorBidi"/>
          <w:sz w:val="22"/>
          <w:szCs w:val="22"/>
          <w:highlight w:val="yellow"/>
        </w:rPr>
        <w:fldChar w:fldCharType="end"/>
      </w:r>
      <w:bookmarkEnd w:id="0"/>
      <w:r w:rsidRPr="00E74C66">
        <w:rPr>
          <w:rFonts w:asciiTheme="minorBidi" w:hAnsiTheme="minorBidi" w:cstheme="minorBidi"/>
          <w:sz w:val="22"/>
          <w:szCs w:val="22"/>
          <w:highlight w:val="yellow"/>
          <w:rtl/>
        </w:rPr>
        <w:t xml:space="preserve"> -</w:t>
      </w:r>
      <w:r w:rsidRPr="00E74C66">
        <w:rPr>
          <w:rStyle w:val="apple-converted-space"/>
          <w:rFonts w:asciiTheme="minorBidi" w:hAnsiTheme="minorBidi" w:cstheme="minorBidi"/>
          <w:color w:val="000000"/>
          <w:sz w:val="22"/>
          <w:szCs w:val="22"/>
        </w:rPr>
        <w:t> </w:t>
      </w:r>
      <w:r w:rsidRPr="00E74C66">
        <w:rPr>
          <w:rFonts w:asciiTheme="minorBidi" w:hAnsiTheme="minorBidi" w:cstheme="minorBidi"/>
          <w:color w:val="000000"/>
          <w:sz w:val="22"/>
          <w:szCs w:val="22"/>
          <w:highlight w:val="yellow"/>
          <w:rtl/>
        </w:rPr>
        <w:t>נמצא שכל ימי הפסח החמץ קנוי להנכרי בקנין גמור, ואחר הפסח שהוא מחזירו לו, מתנה הוא שנותן לו (סימן תמח).</w:t>
      </w:r>
    </w:p>
    <w:p w:rsidR="00F660EE" w:rsidRPr="00E74C66" w:rsidRDefault="00F660EE" w:rsidP="00E74C66">
      <w:pPr>
        <w:pStyle w:val="bodytext"/>
        <w:bidi/>
        <w:spacing w:before="0" w:beforeAutospacing="0" w:afterAutospacing="0" w:line="23" w:lineRule="atLeast"/>
        <w:jc w:val="both"/>
        <w:rPr>
          <w:rFonts w:asciiTheme="minorBidi" w:hAnsiTheme="minorBidi" w:cstheme="minorBidi"/>
          <w:color w:val="000000"/>
          <w:sz w:val="22"/>
          <w:szCs w:val="22"/>
          <w:rtl/>
        </w:rPr>
      </w:pPr>
      <w:r w:rsidRPr="00E74C66">
        <w:rPr>
          <w:rFonts w:asciiTheme="minorBidi" w:hAnsiTheme="minorBidi" w:cstheme="minorBidi"/>
          <w:color w:val="000000"/>
          <w:sz w:val="22"/>
          <w:szCs w:val="22"/>
          <w:rtl/>
        </w:rPr>
        <w:t xml:space="preserve">3. </w:t>
      </w:r>
      <w:r w:rsidR="00153C9F" w:rsidRPr="00E74C66">
        <w:rPr>
          <w:rFonts w:asciiTheme="minorBidi" w:hAnsiTheme="minorBidi" w:cstheme="minorBidi"/>
          <w:color w:val="000000"/>
          <w:sz w:val="22"/>
          <w:szCs w:val="22"/>
          <w:rtl/>
        </w:rPr>
        <w:t xml:space="preserve">עדיין </w:t>
      </w:r>
      <w:r w:rsidRPr="00E74C66">
        <w:rPr>
          <w:rFonts w:asciiTheme="minorBidi" w:hAnsiTheme="minorBidi" w:cstheme="minorBidi"/>
          <w:color w:val="000000"/>
          <w:sz w:val="22"/>
          <w:szCs w:val="22"/>
          <w:rtl/>
        </w:rPr>
        <w:t xml:space="preserve">אנו לא מסתפקים בשני הפתרונות הללו, אלא עורכים דבר נוסף: בערב פסח ממש, סמוך לכניסת זמן איסור חמץ, אנו עורכים </w:t>
      </w:r>
      <w:r w:rsidRPr="00E74C66">
        <w:rPr>
          <w:rFonts w:asciiTheme="minorBidi" w:hAnsiTheme="minorBidi" w:cstheme="minorBidi"/>
          <w:b/>
          <w:bCs/>
          <w:color w:val="000000"/>
          <w:sz w:val="22"/>
          <w:szCs w:val="22"/>
          <w:rtl/>
        </w:rPr>
        <w:t>שריפת חמץ</w:t>
      </w:r>
      <w:r w:rsidRPr="00E74C66">
        <w:rPr>
          <w:rFonts w:asciiTheme="minorBidi" w:hAnsiTheme="minorBidi" w:cstheme="minorBidi"/>
          <w:color w:val="000000"/>
          <w:sz w:val="22"/>
          <w:szCs w:val="22"/>
          <w:rtl/>
        </w:rPr>
        <w:t xml:space="preserve"> לחמץ האחרון שמצאנו בבית, בשעת הבדיקה ואחר כך. וכך מקיימים את ציווי התורה: "תשביתו שאור בבתיכם". </w:t>
      </w:r>
    </w:p>
    <w:p w:rsidR="00F660EE" w:rsidRPr="00E74C66" w:rsidRDefault="00F660EE" w:rsidP="00E74C66">
      <w:pPr>
        <w:pStyle w:val="bodytext"/>
        <w:bidi/>
        <w:spacing w:before="0" w:beforeAutospacing="0" w:afterAutospacing="0" w:line="23" w:lineRule="atLeast"/>
        <w:jc w:val="both"/>
        <w:rPr>
          <w:rFonts w:asciiTheme="minorBidi" w:hAnsiTheme="minorBidi" w:cstheme="minorBidi"/>
          <w:color w:val="000000"/>
          <w:sz w:val="22"/>
          <w:szCs w:val="22"/>
          <w:rtl/>
        </w:rPr>
      </w:pPr>
      <w:r w:rsidRPr="00E74C66">
        <w:rPr>
          <w:rFonts w:asciiTheme="minorBidi" w:hAnsiTheme="minorBidi" w:cstheme="minorBidi"/>
          <w:color w:val="000000"/>
          <w:sz w:val="22"/>
          <w:szCs w:val="22"/>
          <w:rtl/>
        </w:rPr>
        <w:t xml:space="preserve">כמובן, יכולנו למכור גם את החמץ הזה לגוי </w:t>
      </w:r>
      <w:r w:rsidR="00B649E1" w:rsidRPr="00E74C66">
        <w:rPr>
          <w:rFonts w:asciiTheme="minorBidi" w:hAnsiTheme="minorBidi" w:cstheme="minorBidi"/>
          <w:color w:val="000000"/>
          <w:sz w:val="22"/>
          <w:szCs w:val="22"/>
          <w:rtl/>
        </w:rPr>
        <w:t xml:space="preserve">או פשוט להרחיק אותו מגבול המחיה שלנו </w:t>
      </w:r>
      <w:r w:rsidRPr="00E74C66">
        <w:rPr>
          <w:rFonts w:asciiTheme="minorBidi" w:hAnsiTheme="minorBidi" w:cstheme="minorBidi"/>
          <w:color w:val="000000"/>
          <w:sz w:val="22"/>
          <w:szCs w:val="22"/>
          <w:rtl/>
        </w:rPr>
        <w:t>ולא היינו צריכים לשרוף אותו. אבל אנו רוצים לקיים בפעולה חיובית וממשית את ציווי התורה "תשביתו שאור מבתיכם"</w:t>
      </w:r>
      <w:r w:rsidR="00EE01DE" w:rsidRPr="00E74C66">
        <w:rPr>
          <w:rFonts w:asciiTheme="minorBidi" w:hAnsiTheme="minorBidi" w:cstheme="minorBidi"/>
          <w:color w:val="000000"/>
          <w:sz w:val="22"/>
          <w:szCs w:val="22"/>
          <w:rtl/>
        </w:rPr>
        <w:t>,</w:t>
      </w:r>
      <w:r w:rsidRPr="00E74C66">
        <w:rPr>
          <w:rFonts w:asciiTheme="minorBidi" w:hAnsiTheme="minorBidi" w:cstheme="minorBidi"/>
          <w:color w:val="000000"/>
          <w:sz w:val="22"/>
          <w:szCs w:val="22"/>
          <w:rtl/>
        </w:rPr>
        <w:t xml:space="preserve"> והדרך המוחלטת ביותר היא שריפה וביעור.</w:t>
      </w:r>
    </w:p>
    <w:p w:rsidR="00F660EE" w:rsidRPr="00E74C66" w:rsidRDefault="00153C9F" w:rsidP="00E74C66">
      <w:pPr>
        <w:pStyle w:val="bodytext"/>
        <w:bidi/>
        <w:spacing w:before="0" w:beforeAutospacing="0" w:afterAutospacing="0" w:line="23" w:lineRule="atLeast"/>
        <w:jc w:val="both"/>
        <w:rPr>
          <w:rFonts w:asciiTheme="minorBidi" w:hAnsiTheme="minorBidi" w:cstheme="minorBidi"/>
          <w:b/>
          <w:bCs/>
          <w:color w:val="000000"/>
          <w:sz w:val="22"/>
          <w:szCs w:val="22"/>
          <w:highlight w:val="yellow"/>
          <w:rtl/>
        </w:rPr>
      </w:pPr>
      <w:r w:rsidRPr="00E74C66">
        <w:rPr>
          <w:rFonts w:asciiTheme="minorBidi" w:hAnsiTheme="minorBidi" w:cstheme="minorBidi"/>
          <w:b/>
          <w:bCs/>
          <w:color w:val="000000"/>
          <w:sz w:val="22"/>
          <w:szCs w:val="22"/>
          <w:highlight w:val="yellow"/>
          <w:rtl/>
        </w:rPr>
        <w:t>5</w:t>
      </w:r>
      <w:r w:rsidR="00F660EE" w:rsidRPr="00E74C66">
        <w:rPr>
          <w:rFonts w:asciiTheme="minorBidi" w:hAnsiTheme="minorBidi" w:cstheme="minorBidi"/>
          <w:b/>
          <w:bCs/>
          <w:color w:val="000000"/>
          <w:sz w:val="22"/>
          <w:szCs w:val="22"/>
          <w:highlight w:val="yellow"/>
          <w:rtl/>
        </w:rPr>
        <w:t xml:space="preserve">. </w:t>
      </w:r>
      <w:r w:rsidR="00EE01DE" w:rsidRPr="00E74C66">
        <w:rPr>
          <w:rFonts w:asciiTheme="minorBidi" w:hAnsiTheme="minorBidi" w:cstheme="minorBidi"/>
          <w:b/>
          <w:bCs/>
          <w:color w:val="000000"/>
          <w:sz w:val="22"/>
          <w:szCs w:val="22"/>
          <w:highlight w:val="yellow"/>
          <w:rtl/>
        </w:rPr>
        <w:t>שריפת חמץ</w:t>
      </w:r>
    </w:p>
    <w:p w:rsidR="00153C9F" w:rsidRPr="00E74C66" w:rsidRDefault="00153C9F" w:rsidP="00E74C66">
      <w:pPr>
        <w:pStyle w:val="bodytext"/>
        <w:bidi/>
        <w:spacing w:before="0" w:beforeAutospacing="0" w:afterAutospacing="0" w:line="23" w:lineRule="atLeast"/>
        <w:jc w:val="both"/>
        <w:rPr>
          <w:rFonts w:asciiTheme="minorBidi" w:hAnsiTheme="minorBidi" w:cstheme="minorBidi"/>
          <w:color w:val="000000"/>
          <w:sz w:val="22"/>
          <w:szCs w:val="22"/>
          <w:rtl/>
        </w:rPr>
      </w:pPr>
      <w:r w:rsidRPr="00E74C66">
        <w:rPr>
          <w:rFonts w:asciiTheme="minorBidi" w:hAnsiTheme="minorBidi" w:cstheme="minorBidi"/>
          <w:b/>
          <w:bCs/>
          <w:color w:val="000000"/>
          <w:sz w:val="22"/>
          <w:szCs w:val="22"/>
          <w:highlight w:val="yellow"/>
          <w:rtl/>
        </w:rPr>
        <w:lastRenderedPageBreak/>
        <w:t>שולחן ערוך רבינו הזקן</w:t>
      </w:r>
      <w:r w:rsidRPr="00E74C66">
        <w:rPr>
          <w:rFonts w:asciiTheme="minorBidi" w:hAnsiTheme="minorBidi" w:cstheme="minorBidi"/>
          <w:color w:val="000000"/>
          <w:sz w:val="22"/>
          <w:szCs w:val="22"/>
          <w:highlight w:val="yellow"/>
          <w:rtl/>
        </w:rPr>
        <w:t>: יש אומרים שהחמץ שצריך לבערו מן העולם לגמרי, אין ביעורו אלא בשריפה. שאנו למידין מ'בשר נותר', מה נותר ישנו באיסור 'בל תותירו' וטעון שריפה, אף חמץ שישנו באיסור 'בל תותר</w:t>
      </w:r>
      <w:bookmarkStart w:id="1" w:name="_ftnref_1731"/>
      <w:r w:rsidRPr="00E74C66">
        <w:rPr>
          <w:rFonts w:asciiTheme="minorBidi" w:hAnsiTheme="minorBidi" w:cstheme="minorBidi"/>
          <w:color w:val="000000"/>
          <w:sz w:val="22"/>
          <w:szCs w:val="22"/>
          <w:highlight w:val="yellow"/>
          <w:rtl/>
        </w:rPr>
        <w:t>'</w:t>
      </w:r>
      <w:bookmarkEnd w:id="1"/>
      <w:r w:rsidRPr="00E74C66">
        <w:rPr>
          <w:rFonts w:asciiTheme="minorBidi" w:hAnsiTheme="minorBidi" w:cstheme="minorBidi"/>
          <w:color w:val="000000"/>
          <w:sz w:val="22"/>
          <w:szCs w:val="22"/>
          <w:highlight w:val="yellow"/>
          <w:rtl/>
        </w:rPr>
        <w:t xml:space="preserve"> פירוש 'בל יראה ובל ימצא</w:t>
      </w:r>
      <w:bookmarkStart w:id="2" w:name="_ftnref_1732"/>
      <w:r w:rsidRPr="00E74C66">
        <w:rPr>
          <w:rFonts w:asciiTheme="minorBidi" w:hAnsiTheme="minorBidi" w:cstheme="minorBidi"/>
          <w:color w:val="000000"/>
          <w:sz w:val="22"/>
          <w:szCs w:val="22"/>
          <w:highlight w:val="yellow"/>
          <w:rtl/>
        </w:rPr>
        <w:t xml:space="preserve">' - </w:t>
      </w:r>
      <w:bookmarkEnd w:id="2"/>
      <w:r w:rsidRPr="00E74C66">
        <w:rPr>
          <w:rFonts w:asciiTheme="minorBidi" w:hAnsiTheme="minorBidi" w:cstheme="minorBidi"/>
          <w:color w:val="000000"/>
          <w:sz w:val="22"/>
          <w:szCs w:val="22"/>
          <w:highlight w:val="yellow"/>
          <w:rtl/>
        </w:rPr>
        <w:t>טעון שריפה. ולפיכך נוהגין שהחמץ שמוצאין בבדיקת ליל י"ד, אין שורפין אותו מיד בלילה אלא מצניעין אותו לשורפו למחר ביום, כדי לדמותו לנותר שמצותו לשורפו ביום (סימן תמה).</w:t>
      </w:r>
    </w:p>
    <w:p w:rsidR="00FE044E" w:rsidRDefault="00B649E1" w:rsidP="00FE044E">
      <w:pPr>
        <w:pStyle w:val="bodytext"/>
        <w:bidi/>
        <w:spacing w:before="0" w:beforeAutospacing="0" w:afterAutospacing="0" w:line="23" w:lineRule="atLeast"/>
        <w:jc w:val="both"/>
        <w:rPr>
          <w:rFonts w:asciiTheme="minorBidi" w:hAnsiTheme="minorBidi" w:cstheme="minorBidi"/>
          <w:color w:val="000000"/>
          <w:sz w:val="22"/>
          <w:szCs w:val="22"/>
          <w:rtl/>
        </w:rPr>
      </w:pPr>
      <w:r w:rsidRPr="00E74C66">
        <w:rPr>
          <w:rFonts w:asciiTheme="minorBidi" w:hAnsiTheme="minorBidi" w:cstheme="minorBidi"/>
          <w:color w:val="000000"/>
          <w:sz w:val="22"/>
          <w:szCs w:val="22"/>
          <w:rtl/>
        </w:rPr>
        <w:t xml:space="preserve">עד כאן דיברנו על דרכי ההתמודדות עם החמץ </w:t>
      </w:r>
      <w:r w:rsidRPr="00E74C66">
        <w:rPr>
          <w:rFonts w:asciiTheme="minorBidi" w:hAnsiTheme="minorBidi" w:cstheme="minorBidi"/>
          <w:b/>
          <w:bCs/>
          <w:color w:val="000000"/>
          <w:sz w:val="22"/>
          <w:szCs w:val="22"/>
          <w:rtl/>
        </w:rPr>
        <w:t>הגלוי והידוע</w:t>
      </w:r>
      <w:r w:rsidRPr="00E74C66">
        <w:rPr>
          <w:rFonts w:asciiTheme="minorBidi" w:hAnsiTheme="minorBidi" w:cstheme="minorBidi"/>
          <w:color w:val="000000"/>
          <w:sz w:val="22"/>
          <w:szCs w:val="22"/>
          <w:rtl/>
        </w:rPr>
        <w:t xml:space="preserve">, אולם עדיין </w:t>
      </w:r>
      <w:r w:rsidR="00FD3446" w:rsidRPr="00E74C66">
        <w:rPr>
          <w:rFonts w:asciiTheme="minorBidi" w:hAnsiTheme="minorBidi" w:cstheme="minorBidi"/>
          <w:color w:val="000000"/>
          <w:sz w:val="22"/>
          <w:szCs w:val="22"/>
          <w:rtl/>
        </w:rPr>
        <w:t xml:space="preserve">חכמים חששו מדבר נוסף: יתכן שאדם </w:t>
      </w:r>
      <w:r w:rsidR="00FE044E">
        <w:rPr>
          <w:rFonts w:asciiTheme="minorBidi" w:hAnsiTheme="minorBidi" w:cstheme="minorBidi" w:hint="cs"/>
          <w:color w:val="000000"/>
          <w:sz w:val="22"/>
          <w:szCs w:val="22"/>
          <w:rtl/>
        </w:rPr>
        <w:t>לא ימצא לפני הפסח את כל החמץ, ו</w:t>
      </w:r>
      <w:r w:rsidR="00FD3446" w:rsidRPr="00E74C66">
        <w:rPr>
          <w:rFonts w:asciiTheme="minorBidi" w:hAnsiTheme="minorBidi" w:cstheme="minorBidi"/>
          <w:color w:val="000000"/>
          <w:sz w:val="22"/>
          <w:szCs w:val="22"/>
          <w:rtl/>
        </w:rPr>
        <w:t xml:space="preserve">בתוך הפסח </w:t>
      </w:r>
      <w:r w:rsidR="00FE044E">
        <w:rPr>
          <w:rFonts w:asciiTheme="minorBidi" w:hAnsiTheme="minorBidi" w:cstheme="minorBidi" w:hint="cs"/>
          <w:color w:val="000000"/>
          <w:sz w:val="22"/>
          <w:szCs w:val="22"/>
          <w:rtl/>
        </w:rPr>
        <w:t xml:space="preserve">ימצא </w:t>
      </w:r>
      <w:r w:rsidR="00FE044E">
        <w:rPr>
          <w:rFonts w:asciiTheme="minorBidi" w:hAnsiTheme="minorBidi" w:cstheme="minorBidi"/>
          <w:color w:val="000000"/>
          <w:sz w:val="22"/>
          <w:szCs w:val="22"/>
          <w:rtl/>
        </w:rPr>
        <w:t>עוגת קרם טעימה</w:t>
      </w:r>
      <w:r w:rsidR="00FD3446" w:rsidRPr="00E74C66">
        <w:rPr>
          <w:rFonts w:asciiTheme="minorBidi" w:hAnsiTheme="minorBidi" w:cstheme="minorBidi"/>
          <w:color w:val="000000"/>
          <w:sz w:val="22"/>
          <w:szCs w:val="22"/>
          <w:rtl/>
        </w:rPr>
        <w:t xml:space="preserve"> ויהיה חבל לו לזרוק אותה (אחרי כמה ימים שלא אכל חמץ</w:t>
      </w:r>
      <w:r w:rsidR="00C64EFE" w:rsidRPr="00E74C66">
        <w:rPr>
          <w:rFonts w:asciiTheme="minorBidi" w:hAnsiTheme="minorBidi" w:cstheme="minorBidi"/>
          <w:color w:val="000000"/>
          <w:sz w:val="22"/>
          <w:szCs w:val="22"/>
          <w:rtl/>
        </w:rPr>
        <w:t xml:space="preserve"> ...</w:t>
      </w:r>
      <w:r w:rsidR="00FD3446" w:rsidRPr="00E74C66">
        <w:rPr>
          <w:rFonts w:asciiTheme="minorBidi" w:hAnsiTheme="minorBidi" w:cstheme="minorBidi"/>
          <w:color w:val="000000"/>
          <w:sz w:val="22"/>
          <w:szCs w:val="22"/>
          <w:rtl/>
        </w:rPr>
        <w:t xml:space="preserve">), ואז הוא עובר ברגע הזה </w:t>
      </w:r>
      <w:r w:rsidR="00C64EFE" w:rsidRPr="00E74C66">
        <w:rPr>
          <w:rFonts w:asciiTheme="minorBidi" w:hAnsiTheme="minorBidi" w:cstheme="minorBidi"/>
          <w:color w:val="000000"/>
          <w:sz w:val="22"/>
          <w:szCs w:val="22"/>
          <w:rtl/>
        </w:rPr>
        <w:t>על איסור "בל יראה ובל ימצא"</w:t>
      </w:r>
      <w:r w:rsidR="00C64EFE" w:rsidRPr="00E74C66">
        <w:rPr>
          <w:rStyle w:val="a5"/>
          <w:rFonts w:asciiTheme="minorBidi" w:hAnsiTheme="minorBidi" w:cstheme="minorBidi"/>
          <w:color w:val="000000"/>
          <w:sz w:val="22"/>
          <w:szCs w:val="22"/>
          <w:rtl/>
        </w:rPr>
        <w:footnoteReference w:id="4"/>
      </w:r>
      <w:r w:rsidR="00C64EFE" w:rsidRPr="00E74C66">
        <w:rPr>
          <w:rFonts w:asciiTheme="minorBidi" w:hAnsiTheme="minorBidi" w:cstheme="minorBidi"/>
          <w:color w:val="000000"/>
          <w:sz w:val="22"/>
          <w:szCs w:val="22"/>
          <w:rtl/>
        </w:rPr>
        <w:t xml:space="preserve">. </w:t>
      </w:r>
    </w:p>
    <w:p w:rsidR="00B649E1" w:rsidRPr="00E74C66" w:rsidRDefault="00C64EFE" w:rsidP="00FE044E">
      <w:pPr>
        <w:pStyle w:val="bodytext"/>
        <w:bidi/>
        <w:spacing w:before="0" w:beforeAutospacing="0" w:afterAutospacing="0" w:line="23" w:lineRule="atLeast"/>
        <w:jc w:val="both"/>
        <w:rPr>
          <w:rFonts w:asciiTheme="minorBidi" w:hAnsiTheme="minorBidi" w:cstheme="minorBidi"/>
          <w:color w:val="000000"/>
          <w:sz w:val="22"/>
          <w:szCs w:val="22"/>
          <w:rtl/>
        </w:rPr>
      </w:pPr>
      <w:r w:rsidRPr="00E74C66">
        <w:rPr>
          <w:rFonts w:asciiTheme="minorBidi" w:hAnsiTheme="minorBidi" w:cstheme="minorBidi"/>
          <w:color w:val="000000"/>
          <w:sz w:val="22"/>
          <w:szCs w:val="22"/>
          <w:rtl/>
        </w:rPr>
        <w:t>על כן אנו עושים דבר נוסף</w:t>
      </w:r>
      <w:r w:rsidR="00FE044E">
        <w:rPr>
          <w:rFonts w:asciiTheme="minorBidi" w:hAnsiTheme="minorBidi" w:cstheme="minorBidi" w:hint="cs"/>
          <w:color w:val="000000"/>
          <w:sz w:val="22"/>
          <w:szCs w:val="22"/>
          <w:rtl/>
        </w:rPr>
        <w:t xml:space="preserve">: </w:t>
      </w:r>
      <w:r w:rsidRPr="00E74C66">
        <w:rPr>
          <w:rFonts w:asciiTheme="minorBidi" w:hAnsiTheme="minorBidi" w:cstheme="minorBidi"/>
          <w:b/>
          <w:bCs/>
          <w:color w:val="000000"/>
          <w:sz w:val="22"/>
          <w:szCs w:val="22"/>
          <w:rtl/>
        </w:rPr>
        <w:t xml:space="preserve">מבטלים ומפקירים </w:t>
      </w:r>
      <w:r w:rsidRPr="00FE044E">
        <w:rPr>
          <w:rFonts w:asciiTheme="minorBidi" w:hAnsiTheme="minorBidi" w:cstheme="minorBidi"/>
          <w:color w:val="000000"/>
          <w:sz w:val="22"/>
          <w:szCs w:val="22"/>
          <w:rtl/>
        </w:rPr>
        <w:t>את</w:t>
      </w:r>
      <w:r w:rsidRPr="00E74C66">
        <w:rPr>
          <w:rFonts w:asciiTheme="minorBidi" w:hAnsiTheme="minorBidi" w:cstheme="minorBidi"/>
          <w:b/>
          <w:bCs/>
          <w:color w:val="000000"/>
          <w:sz w:val="22"/>
          <w:szCs w:val="22"/>
          <w:rtl/>
        </w:rPr>
        <w:t xml:space="preserve"> </w:t>
      </w:r>
      <w:r w:rsidRPr="00E74C66">
        <w:rPr>
          <w:rFonts w:asciiTheme="minorBidi" w:hAnsiTheme="minorBidi" w:cstheme="minorBidi"/>
          <w:color w:val="000000"/>
          <w:sz w:val="22"/>
          <w:szCs w:val="22"/>
          <w:rtl/>
        </w:rPr>
        <w:t>כל החמץ שנמצא בביתנו, וכך נפטרנו כליל מכל שייכות לחמץ</w:t>
      </w:r>
      <w:r w:rsidR="00502C7E" w:rsidRPr="00E74C66">
        <w:rPr>
          <w:rFonts w:asciiTheme="minorBidi" w:hAnsiTheme="minorBidi" w:cstheme="minorBidi"/>
          <w:color w:val="000000"/>
          <w:sz w:val="22"/>
          <w:szCs w:val="22"/>
          <w:rtl/>
        </w:rPr>
        <w:t>, ואף אם יימצא חלילה חמץ בפסח, הוא כבר אינו שייך לנו אלא מבוטל ומופקר מלפני הפסח.</w:t>
      </w:r>
    </w:p>
    <w:p w:rsidR="00C64EFE" w:rsidRPr="00E74C66" w:rsidRDefault="00C64EFE" w:rsidP="00E74C66">
      <w:pPr>
        <w:pStyle w:val="bodytext"/>
        <w:bidi/>
        <w:spacing w:before="0" w:beforeAutospacing="0" w:afterAutospacing="0" w:line="23" w:lineRule="atLeast"/>
        <w:jc w:val="both"/>
        <w:rPr>
          <w:rFonts w:asciiTheme="minorBidi" w:hAnsiTheme="minorBidi" w:cstheme="minorBidi"/>
          <w:color w:val="000000"/>
          <w:sz w:val="22"/>
          <w:szCs w:val="22"/>
          <w:rtl/>
        </w:rPr>
      </w:pPr>
      <w:r w:rsidRPr="00FE044E">
        <w:rPr>
          <w:rFonts w:asciiTheme="minorBidi" w:hAnsiTheme="minorBidi" w:cstheme="minorBidi"/>
          <w:color w:val="000000"/>
          <w:sz w:val="22"/>
          <w:szCs w:val="22"/>
          <w:highlight w:val="yellow"/>
          <w:rtl/>
        </w:rPr>
        <w:t xml:space="preserve">6. </w:t>
      </w:r>
      <w:r w:rsidRPr="00FE044E">
        <w:rPr>
          <w:rFonts w:asciiTheme="minorBidi" w:hAnsiTheme="minorBidi" w:cstheme="minorBidi"/>
          <w:b/>
          <w:bCs/>
          <w:color w:val="000000"/>
          <w:sz w:val="22"/>
          <w:szCs w:val="22"/>
          <w:highlight w:val="yellow"/>
          <w:rtl/>
        </w:rPr>
        <w:t>ביטול חמץ.</w:t>
      </w:r>
      <w:r w:rsidRPr="00E74C66">
        <w:rPr>
          <w:rFonts w:asciiTheme="minorBidi" w:hAnsiTheme="minorBidi" w:cstheme="minorBidi"/>
          <w:b/>
          <w:bCs/>
          <w:color w:val="000000"/>
          <w:sz w:val="22"/>
          <w:szCs w:val="22"/>
          <w:rtl/>
        </w:rPr>
        <w:t xml:space="preserve"> </w:t>
      </w:r>
    </w:p>
    <w:p w:rsidR="00C64EFE" w:rsidRPr="00E74C66" w:rsidRDefault="00C64EFE" w:rsidP="00FE044E">
      <w:pPr>
        <w:pStyle w:val="bodytext"/>
        <w:bidi/>
        <w:spacing w:before="0" w:beforeAutospacing="0" w:afterAutospacing="0" w:line="23" w:lineRule="atLeast"/>
        <w:jc w:val="both"/>
        <w:rPr>
          <w:rFonts w:asciiTheme="minorBidi" w:hAnsiTheme="minorBidi" w:cstheme="minorBidi"/>
          <w:color w:val="000000"/>
          <w:sz w:val="22"/>
          <w:szCs w:val="22"/>
          <w:rtl/>
        </w:rPr>
      </w:pPr>
      <w:r w:rsidRPr="00E74C66">
        <w:rPr>
          <w:rFonts w:asciiTheme="minorBidi" w:hAnsiTheme="minorBidi" w:cstheme="minorBidi"/>
          <w:b/>
          <w:bCs/>
          <w:color w:val="000000"/>
          <w:sz w:val="22"/>
          <w:szCs w:val="22"/>
          <w:highlight w:val="yellow"/>
          <w:rtl/>
        </w:rPr>
        <w:t>שולחן ערוך רבינו הזקן</w:t>
      </w:r>
      <w:r w:rsidRPr="00E74C66">
        <w:rPr>
          <w:rFonts w:asciiTheme="minorBidi" w:hAnsiTheme="minorBidi" w:cstheme="minorBidi"/>
          <w:color w:val="000000"/>
          <w:sz w:val="22"/>
          <w:szCs w:val="22"/>
          <w:highlight w:val="yellow"/>
          <w:rtl/>
        </w:rPr>
        <w:t>: אחר הבדיקה מיד, יבטל</w:t>
      </w:r>
      <w:r w:rsidRPr="00E74C66">
        <w:rPr>
          <w:rFonts w:asciiTheme="minorBidi" w:hAnsiTheme="minorBidi" w:cstheme="minorBidi"/>
          <w:color w:val="000000"/>
          <w:sz w:val="22"/>
          <w:szCs w:val="22"/>
          <w:highlight w:val="yellow"/>
        </w:rPr>
        <w:t xml:space="preserve"> </w:t>
      </w:r>
      <w:r w:rsidRPr="00E74C66">
        <w:rPr>
          <w:rFonts w:asciiTheme="minorBidi" w:hAnsiTheme="minorBidi" w:cstheme="minorBidi"/>
          <w:color w:val="000000"/>
          <w:sz w:val="22"/>
          <w:szCs w:val="22"/>
          <w:highlight w:val="yellow"/>
          <w:rtl/>
        </w:rPr>
        <w:t>כל חמץ שיש בכל גבולו שלא מצאו בבדיקה, וביטול זה תקנת חכמים היא. ולמה תקנוהו חכמים</w:t>
      </w:r>
      <w:r w:rsidRPr="00E74C66">
        <w:rPr>
          <w:rFonts w:asciiTheme="minorBidi" w:hAnsiTheme="minorBidi" w:cstheme="minorBidi"/>
          <w:color w:val="000000"/>
          <w:sz w:val="22"/>
          <w:szCs w:val="22"/>
          <w:highlight w:val="yellow"/>
        </w:rPr>
        <w:t>?</w:t>
      </w:r>
      <w:r w:rsidRPr="00E74C66">
        <w:rPr>
          <w:rFonts w:asciiTheme="minorBidi" w:hAnsiTheme="minorBidi" w:cstheme="minorBidi"/>
          <w:color w:val="000000"/>
          <w:sz w:val="22"/>
          <w:szCs w:val="22"/>
          <w:highlight w:val="yellow"/>
          <w:rtl/>
        </w:rPr>
        <w:t xml:space="preserve"> אלא לפי שחששו שמא נשארה גלוסקא יפה של חמץ באחד מן הזויות או באחד מן החורים שלא מצאה בבדיקה, ואילו היה מוצאה היתה חשובה בעיניו</w:t>
      </w:r>
      <w:r w:rsidRPr="00E74C66">
        <w:rPr>
          <w:rFonts w:asciiTheme="minorBidi" w:hAnsiTheme="minorBidi" w:cstheme="minorBidi"/>
          <w:color w:val="000000"/>
          <w:sz w:val="22"/>
          <w:szCs w:val="22"/>
          <w:highlight w:val="yellow"/>
        </w:rPr>
        <w:t xml:space="preserve"> </w:t>
      </w:r>
      <w:r w:rsidRPr="00E74C66">
        <w:rPr>
          <w:rFonts w:asciiTheme="minorBidi" w:hAnsiTheme="minorBidi" w:cstheme="minorBidi"/>
          <w:color w:val="000000"/>
          <w:sz w:val="22"/>
          <w:szCs w:val="22"/>
          <w:highlight w:val="yellow"/>
          <w:rtl/>
        </w:rPr>
        <w:t>ולא היה מפקירה ... ויש לחוש שמא ימצאנה בפסח ויעבור עליה בבל יראה ובבל ימצא (סימן תלד)</w:t>
      </w:r>
      <w:r w:rsidR="00FE044E">
        <w:rPr>
          <w:rStyle w:val="a5"/>
          <w:rFonts w:asciiTheme="minorBidi" w:hAnsiTheme="minorBidi" w:cstheme="minorBidi"/>
          <w:color w:val="000000"/>
          <w:sz w:val="22"/>
          <w:szCs w:val="22"/>
          <w:rtl/>
        </w:rPr>
        <w:footnoteReference w:id="5"/>
      </w:r>
      <w:r w:rsidRPr="00E74C66">
        <w:rPr>
          <w:rFonts w:asciiTheme="minorBidi" w:hAnsiTheme="minorBidi" w:cstheme="minorBidi"/>
          <w:color w:val="000000"/>
          <w:sz w:val="22"/>
          <w:szCs w:val="22"/>
          <w:highlight w:val="yellow"/>
          <w:rtl/>
        </w:rPr>
        <w:t>.</w:t>
      </w:r>
    </w:p>
    <w:p w:rsidR="00C64EFE" w:rsidRPr="00E74C66" w:rsidRDefault="00C64EFE" w:rsidP="00FE044E">
      <w:pPr>
        <w:pStyle w:val="bodytext"/>
        <w:bidi/>
        <w:spacing w:before="0" w:beforeAutospacing="0" w:afterAutospacing="0" w:line="23" w:lineRule="atLeast"/>
        <w:jc w:val="both"/>
        <w:rPr>
          <w:rFonts w:asciiTheme="minorBidi" w:hAnsiTheme="minorBidi" w:cstheme="minorBidi"/>
          <w:color w:val="000000"/>
          <w:sz w:val="22"/>
          <w:szCs w:val="22"/>
        </w:rPr>
      </w:pPr>
      <w:r w:rsidRPr="00FE044E">
        <w:rPr>
          <w:rFonts w:asciiTheme="minorBidi" w:hAnsiTheme="minorBidi" w:cstheme="minorBidi"/>
          <w:b/>
          <w:bCs/>
          <w:color w:val="000000"/>
          <w:sz w:val="22"/>
          <w:szCs w:val="22"/>
          <w:highlight w:val="yellow"/>
          <w:rtl/>
        </w:rPr>
        <w:t xml:space="preserve">נוסח </w:t>
      </w:r>
      <w:r w:rsidR="00502C7E" w:rsidRPr="00FE044E">
        <w:rPr>
          <w:rFonts w:asciiTheme="minorBidi" w:hAnsiTheme="minorBidi" w:cstheme="minorBidi"/>
          <w:b/>
          <w:bCs/>
          <w:color w:val="000000"/>
          <w:sz w:val="22"/>
          <w:szCs w:val="22"/>
          <w:highlight w:val="yellow"/>
          <w:rtl/>
        </w:rPr>
        <w:t>הביטול ("כל חמירא")</w:t>
      </w:r>
      <w:r w:rsidR="00FE044E" w:rsidRPr="00FE044E">
        <w:rPr>
          <w:rFonts w:asciiTheme="minorBidi" w:hAnsiTheme="minorBidi" w:cstheme="minorBidi"/>
          <w:b/>
          <w:bCs/>
          <w:color w:val="000000"/>
          <w:sz w:val="22"/>
          <w:szCs w:val="22"/>
          <w:highlight w:val="yellow"/>
        </w:rPr>
        <w:t>:</w:t>
      </w:r>
      <w:r w:rsidR="00FE044E" w:rsidRPr="00FE044E">
        <w:rPr>
          <w:rFonts w:asciiTheme="minorBidi" w:hAnsiTheme="minorBidi" w:cstheme="minorBidi" w:hint="cs"/>
          <w:color w:val="000000"/>
          <w:sz w:val="22"/>
          <w:szCs w:val="22"/>
          <w:highlight w:val="yellow"/>
          <w:rtl/>
        </w:rPr>
        <w:t xml:space="preserve"> </w:t>
      </w:r>
      <w:r w:rsidRPr="00E74C66">
        <w:rPr>
          <w:rFonts w:asciiTheme="minorBidi" w:hAnsiTheme="minorBidi" w:cstheme="minorBidi"/>
          <w:color w:val="000000"/>
          <w:sz w:val="22"/>
          <w:szCs w:val="22"/>
          <w:highlight w:val="yellow"/>
          <w:rtl/>
        </w:rPr>
        <w:t xml:space="preserve">כל חמץ ושאור </w:t>
      </w:r>
      <w:r w:rsidR="00502C7E" w:rsidRPr="00E74C66">
        <w:rPr>
          <w:rFonts w:asciiTheme="minorBidi" w:hAnsiTheme="minorBidi" w:cstheme="minorBidi"/>
          <w:color w:val="000000"/>
          <w:sz w:val="22"/>
          <w:szCs w:val="22"/>
          <w:highlight w:val="yellow"/>
          <w:rtl/>
        </w:rPr>
        <w:t>שנמצא ברשותי, שראיתי ולא ראיתי אותו, שמצאתי ולא מצאתי אותו, שבערתי ולא בערתי אותו - יהיה בטל והפקר כעפר הארץ.</w:t>
      </w:r>
      <w:r w:rsidR="00502C7E" w:rsidRPr="00E74C66">
        <w:rPr>
          <w:rFonts w:asciiTheme="minorBidi" w:hAnsiTheme="minorBidi" w:cstheme="minorBidi"/>
          <w:color w:val="000000"/>
          <w:sz w:val="22"/>
          <w:szCs w:val="22"/>
          <w:rtl/>
        </w:rPr>
        <w:t xml:space="preserve"> </w:t>
      </w:r>
    </w:p>
    <w:p w:rsidR="00B649E1" w:rsidRPr="00E74C66" w:rsidRDefault="00B649E1" w:rsidP="00E74C66">
      <w:pPr>
        <w:spacing w:after="100" w:line="23" w:lineRule="atLeast"/>
        <w:rPr>
          <w:rFonts w:asciiTheme="minorBidi" w:hAnsiTheme="minorBidi"/>
          <w:i/>
          <w:iCs/>
          <w:rtl/>
        </w:rPr>
      </w:pPr>
      <w:r w:rsidRPr="00E74C66">
        <w:rPr>
          <w:rFonts w:asciiTheme="minorBidi" w:hAnsiTheme="minorBidi"/>
          <w:i/>
          <w:iCs/>
          <w:rtl/>
        </w:rPr>
        <w:t>רבי לוי יצחק מברדיטשוב התהלך פעם, בערב פסח, ברחובות העיר. הוא פגש גוי אחד שהיה מבריח סחורה אסורה מחוץ לארץ. "האם תוכל למכור לי חפץ מסויים שהוברח מעבר לגבול", שאל הצדיק? "בוודאי, יש לי הרבה".</w:t>
      </w:r>
    </w:p>
    <w:p w:rsidR="00B649E1" w:rsidRPr="00E74C66" w:rsidRDefault="00B649E1" w:rsidP="00E74C66">
      <w:pPr>
        <w:spacing w:after="100" w:line="23" w:lineRule="atLeast"/>
        <w:rPr>
          <w:rFonts w:asciiTheme="minorBidi" w:hAnsiTheme="minorBidi"/>
          <w:i/>
          <w:iCs/>
          <w:rtl/>
        </w:rPr>
      </w:pPr>
      <w:r w:rsidRPr="00E74C66">
        <w:rPr>
          <w:rFonts w:asciiTheme="minorBidi" w:hAnsiTheme="minorBidi"/>
          <w:i/>
          <w:iCs/>
          <w:rtl/>
        </w:rPr>
        <w:t xml:space="preserve">המשיך הצדיק בדרכו, ופגש יהודי. שאל אותו בתמימות: "יש לך אולי מעט לחם בביתך"? "עכשיו?! הזדעק היהודי, הרי ערב פסח לאחר חצות". המשיך הצדיק ופגש עוד יהודי. "שמא יש לך מעט לחם בביתך ותמכור לי תמורת ממון רב"? "עכשיו?! הזדעק היהודי, הרי ערב פסח לאחר חצות". </w:t>
      </w:r>
    </w:p>
    <w:p w:rsidR="00B649E1" w:rsidRPr="00E74C66" w:rsidRDefault="00B649E1" w:rsidP="00E74C66">
      <w:pPr>
        <w:spacing w:after="100" w:line="23" w:lineRule="atLeast"/>
        <w:rPr>
          <w:rFonts w:asciiTheme="minorBidi" w:hAnsiTheme="minorBidi"/>
          <w:i/>
          <w:iCs/>
          <w:rtl/>
        </w:rPr>
      </w:pPr>
      <w:r w:rsidRPr="00E74C66">
        <w:rPr>
          <w:rFonts w:asciiTheme="minorBidi" w:hAnsiTheme="minorBidi"/>
          <w:i/>
          <w:iCs/>
          <w:rtl/>
        </w:rPr>
        <w:t>הרים הצדיק את העיניים ואמר: "רבונו של עולם, תראה את בניך. הממשלה מעמידה שוטרים בכל פינה כדי לתפוס את מבריחי המכס, ובכל זאת הם מצויים בראש חוצות. ואילו אתה לא העמדת שוטרים ולא אנשי צבא, אלא רק כתבת בתורתך: "לא יראה לך חמץ", והנה אין גרם חמץ בנמצא בבית הישראל".</w:t>
      </w:r>
    </w:p>
    <w:p w:rsidR="00502C7E" w:rsidRPr="00F261EA" w:rsidRDefault="00502C7E" w:rsidP="00E74C66">
      <w:pPr>
        <w:pStyle w:val="bodytext"/>
        <w:bidi/>
        <w:spacing w:before="0" w:beforeAutospacing="0" w:afterAutospacing="0" w:line="23" w:lineRule="atLeast"/>
        <w:jc w:val="both"/>
        <w:rPr>
          <w:rFonts w:asciiTheme="minorBidi" w:hAnsiTheme="minorBidi" w:cstheme="minorBidi"/>
          <w:b/>
          <w:bCs/>
          <w:color w:val="000000"/>
          <w:sz w:val="22"/>
          <w:szCs w:val="22"/>
          <w:highlight w:val="yellow"/>
          <w:rtl/>
        </w:rPr>
      </w:pPr>
      <w:r w:rsidRPr="00F261EA">
        <w:rPr>
          <w:rFonts w:asciiTheme="minorBidi" w:hAnsiTheme="minorBidi" w:cstheme="minorBidi"/>
          <w:b/>
          <w:bCs/>
          <w:color w:val="000000"/>
          <w:sz w:val="22"/>
          <w:szCs w:val="22"/>
          <w:highlight w:val="yellow"/>
          <w:rtl/>
        </w:rPr>
        <w:t>סיכום דרכי השבתת החמץ:</w:t>
      </w:r>
    </w:p>
    <w:tbl>
      <w:tblPr>
        <w:tblStyle w:val="a6"/>
        <w:bidiVisual/>
        <w:tblW w:w="0" w:type="auto"/>
        <w:tblLook w:val="04A0"/>
      </w:tblPr>
      <w:tblGrid>
        <w:gridCol w:w="4261"/>
        <w:gridCol w:w="4261"/>
      </w:tblGrid>
      <w:tr w:rsidR="00502C7E" w:rsidRPr="00F261EA" w:rsidTr="00502C7E">
        <w:tc>
          <w:tcPr>
            <w:tcW w:w="4261" w:type="dxa"/>
          </w:tcPr>
          <w:p w:rsidR="00502C7E" w:rsidRPr="00F261EA" w:rsidRDefault="00502C7E" w:rsidP="00E74C66">
            <w:pPr>
              <w:pStyle w:val="bodytext"/>
              <w:bidi/>
              <w:spacing w:before="0" w:beforeAutospacing="0" w:afterAutospacing="0" w:line="23" w:lineRule="atLeast"/>
              <w:jc w:val="both"/>
              <w:rPr>
                <w:rFonts w:asciiTheme="minorBidi" w:hAnsiTheme="minorBidi" w:cstheme="minorBidi"/>
                <w:b/>
                <w:bCs/>
                <w:color w:val="000000"/>
                <w:sz w:val="22"/>
                <w:szCs w:val="22"/>
                <w:highlight w:val="yellow"/>
                <w:rtl/>
              </w:rPr>
            </w:pPr>
            <w:r w:rsidRPr="00F261EA">
              <w:rPr>
                <w:rFonts w:asciiTheme="minorBidi" w:hAnsiTheme="minorBidi" w:cstheme="minorBidi"/>
                <w:b/>
                <w:bCs/>
                <w:color w:val="000000"/>
                <w:sz w:val="22"/>
                <w:szCs w:val="22"/>
                <w:highlight w:val="yellow"/>
                <w:rtl/>
              </w:rPr>
              <w:t>הפעולה</w:t>
            </w:r>
          </w:p>
        </w:tc>
        <w:tc>
          <w:tcPr>
            <w:tcW w:w="4261" w:type="dxa"/>
          </w:tcPr>
          <w:p w:rsidR="00502C7E" w:rsidRPr="00F261EA" w:rsidRDefault="00502C7E" w:rsidP="00E74C66">
            <w:pPr>
              <w:pStyle w:val="bodytext"/>
              <w:bidi/>
              <w:spacing w:before="0" w:beforeAutospacing="0" w:afterAutospacing="0" w:line="23" w:lineRule="atLeast"/>
              <w:jc w:val="both"/>
              <w:rPr>
                <w:rFonts w:asciiTheme="minorBidi" w:hAnsiTheme="minorBidi" w:cstheme="minorBidi"/>
                <w:b/>
                <w:bCs/>
                <w:color w:val="000000"/>
                <w:sz w:val="22"/>
                <w:szCs w:val="22"/>
                <w:highlight w:val="yellow"/>
                <w:rtl/>
              </w:rPr>
            </w:pPr>
            <w:r w:rsidRPr="00F261EA">
              <w:rPr>
                <w:rFonts w:asciiTheme="minorBidi" w:hAnsiTheme="minorBidi" w:cstheme="minorBidi"/>
                <w:b/>
                <w:bCs/>
                <w:color w:val="000000"/>
                <w:sz w:val="22"/>
                <w:szCs w:val="22"/>
                <w:highlight w:val="yellow"/>
                <w:rtl/>
              </w:rPr>
              <w:t>הטעם</w:t>
            </w:r>
          </w:p>
        </w:tc>
      </w:tr>
      <w:tr w:rsidR="00502C7E" w:rsidRPr="00F261EA" w:rsidTr="00502C7E">
        <w:tc>
          <w:tcPr>
            <w:tcW w:w="4261" w:type="dxa"/>
          </w:tcPr>
          <w:p w:rsidR="00502C7E" w:rsidRPr="00F261EA" w:rsidRDefault="00502C7E" w:rsidP="00E74C66">
            <w:pPr>
              <w:pStyle w:val="bodytext"/>
              <w:bidi/>
              <w:spacing w:before="0" w:beforeAutospacing="0" w:afterAutospacing="0" w:line="23" w:lineRule="atLeast"/>
              <w:jc w:val="both"/>
              <w:rPr>
                <w:rFonts w:asciiTheme="minorBidi" w:hAnsiTheme="minorBidi" w:cstheme="minorBidi"/>
                <w:b/>
                <w:bCs/>
                <w:color w:val="000000"/>
                <w:sz w:val="22"/>
                <w:szCs w:val="22"/>
                <w:highlight w:val="yellow"/>
                <w:rtl/>
              </w:rPr>
            </w:pPr>
            <w:r w:rsidRPr="00F261EA">
              <w:rPr>
                <w:rFonts w:asciiTheme="minorBidi" w:hAnsiTheme="minorBidi" w:cstheme="minorBidi"/>
                <w:b/>
                <w:bCs/>
                <w:color w:val="000000"/>
                <w:sz w:val="22"/>
                <w:szCs w:val="22"/>
                <w:highlight w:val="yellow"/>
                <w:rtl/>
              </w:rPr>
              <w:t>1. ניקוי הבית ובדיקת חמץ</w:t>
            </w:r>
          </w:p>
        </w:tc>
        <w:tc>
          <w:tcPr>
            <w:tcW w:w="4261" w:type="dxa"/>
          </w:tcPr>
          <w:p w:rsidR="00502C7E" w:rsidRPr="00F261EA" w:rsidRDefault="00502C7E" w:rsidP="00E74C66">
            <w:pPr>
              <w:pStyle w:val="bodytext"/>
              <w:bidi/>
              <w:spacing w:before="0" w:beforeAutospacing="0" w:afterAutospacing="0" w:line="23" w:lineRule="atLeast"/>
              <w:jc w:val="both"/>
              <w:rPr>
                <w:rFonts w:asciiTheme="minorBidi" w:hAnsiTheme="minorBidi" w:cstheme="minorBidi"/>
                <w:b/>
                <w:bCs/>
                <w:color w:val="000000"/>
                <w:sz w:val="22"/>
                <w:szCs w:val="22"/>
                <w:highlight w:val="yellow"/>
                <w:rtl/>
              </w:rPr>
            </w:pPr>
            <w:r w:rsidRPr="00F261EA">
              <w:rPr>
                <w:rFonts w:asciiTheme="minorBidi" w:hAnsiTheme="minorBidi" w:cstheme="minorBidi"/>
                <w:b/>
                <w:bCs/>
                <w:color w:val="000000"/>
                <w:sz w:val="22"/>
                <w:szCs w:val="22"/>
                <w:highlight w:val="yellow"/>
                <w:rtl/>
              </w:rPr>
              <w:t>כדי לנקות את כל החמץ שעומד מול העינים ולוודא שלא נפגוש אותו בטעות בפסח</w:t>
            </w:r>
          </w:p>
        </w:tc>
      </w:tr>
      <w:tr w:rsidR="00502C7E" w:rsidRPr="00F261EA" w:rsidTr="00502C7E">
        <w:tc>
          <w:tcPr>
            <w:tcW w:w="4261" w:type="dxa"/>
          </w:tcPr>
          <w:p w:rsidR="00502C7E" w:rsidRPr="00F261EA" w:rsidRDefault="00502C7E" w:rsidP="00E74C66">
            <w:pPr>
              <w:pStyle w:val="bodytext"/>
              <w:bidi/>
              <w:spacing w:before="0" w:beforeAutospacing="0" w:afterAutospacing="0" w:line="23" w:lineRule="atLeast"/>
              <w:jc w:val="both"/>
              <w:rPr>
                <w:rFonts w:asciiTheme="minorBidi" w:hAnsiTheme="minorBidi" w:cstheme="minorBidi"/>
                <w:b/>
                <w:bCs/>
                <w:color w:val="000000"/>
                <w:sz w:val="22"/>
                <w:szCs w:val="22"/>
                <w:highlight w:val="yellow"/>
                <w:rtl/>
              </w:rPr>
            </w:pPr>
            <w:r w:rsidRPr="00F261EA">
              <w:rPr>
                <w:rFonts w:asciiTheme="minorBidi" w:hAnsiTheme="minorBidi" w:cstheme="minorBidi"/>
                <w:b/>
                <w:bCs/>
                <w:color w:val="000000"/>
                <w:sz w:val="22"/>
                <w:szCs w:val="22"/>
                <w:highlight w:val="yellow"/>
                <w:rtl/>
              </w:rPr>
              <w:t>2. מכירת חמץ</w:t>
            </w:r>
          </w:p>
        </w:tc>
        <w:tc>
          <w:tcPr>
            <w:tcW w:w="4261" w:type="dxa"/>
          </w:tcPr>
          <w:p w:rsidR="00502C7E" w:rsidRPr="00F261EA" w:rsidRDefault="00502C7E" w:rsidP="00E74C66">
            <w:pPr>
              <w:pStyle w:val="bodytext"/>
              <w:bidi/>
              <w:spacing w:before="0" w:beforeAutospacing="0" w:afterAutospacing="0" w:line="23" w:lineRule="atLeast"/>
              <w:jc w:val="both"/>
              <w:rPr>
                <w:rFonts w:asciiTheme="minorBidi" w:hAnsiTheme="minorBidi" w:cstheme="minorBidi"/>
                <w:b/>
                <w:bCs/>
                <w:color w:val="000000"/>
                <w:sz w:val="22"/>
                <w:szCs w:val="22"/>
                <w:highlight w:val="yellow"/>
                <w:rtl/>
              </w:rPr>
            </w:pPr>
            <w:r w:rsidRPr="00F261EA">
              <w:rPr>
                <w:rFonts w:asciiTheme="minorBidi" w:hAnsiTheme="minorBidi" w:cstheme="minorBidi"/>
                <w:b/>
                <w:bCs/>
                <w:color w:val="000000"/>
                <w:sz w:val="22"/>
                <w:szCs w:val="22"/>
                <w:highlight w:val="yellow"/>
                <w:rtl/>
              </w:rPr>
              <w:t>עבור החמץ החשוב שאיננו רוצים לבער ולהוציא אותו מהבית</w:t>
            </w:r>
          </w:p>
        </w:tc>
      </w:tr>
      <w:tr w:rsidR="00502C7E" w:rsidRPr="00F261EA" w:rsidTr="00502C7E">
        <w:tc>
          <w:tcPr>
            <w:tcW w:w="4261" w:type="dxa"/>
          </w:tcPr>
          <w:p w:rsidR="00502C7E" w:rsidRPr="00F261EA" w:rsidRDefault="00502C7E" w:rsidP="00E74C66">
            <w:pPr>
              <w:pStyle w:val="bodytext"/>
              <w:bidi/>
              <w:spacing w:before="0" w:beforeAutospacing="0" w:afterAutospacing="0" w:line="23" w:lineRule="atLeast"/>
              <w:jc w:val="both"/>
              <w:rPr>
                <w:rFonts w:asciiTheme="minorBidi" w:hAnsiTheme="minorBidi" w:cstheme="minorBidi"/>
                <w:b/>
                <w:bCs/>
                <w:color w:val="000000"/>
                <w:sz w:val="22"/>
                <w:szCs w:val="22"/>
                <w:highlight w:val="yellow"/>
                <w:rtl/>
              </w:rPr>
            </w:pPr>
            <w:r w:rsidRPr="00F261EA">
              <w:rPr>
                <w:rFonts w:asciiTheme="minorBidi" w:hAnsiTheme="minorBidi" w:cstheme="minorBidi"/>
                <w:b/>
                <w:bCs/>
                <w:color w:val="000000"/>
                <w:sz w:val="22"/>
                <w:szCs w:val="22"/>
                <w:highlight w:val="yellow"/>
                <w:rtl/>
              </w:rPr>
              <w:t>3. שריפת חמץ</w:t>
            </w:r>
          </w:p>
        </w:tc>
        <w:tc>
          <w:tcPr>
            <w:tcW w:w="4261" w:type="dxa"/>
          </w:tcPr>
          <w:p w:rsidR="00502C7E" w:rsidRPr="00F261EA" w:rsidRDefault="00502C7E" w:rsidP="00E74C66">
            <w:pPr>
              <w:pStyle w:val="bodytext"/>
              <w:bidi/>
              <w:spacing w:before="0" w:beforeAutospacing="0" w:afterAutospacing="0" w:line="23" w:lineRule="atLeast"/>
              <w:jc w:val="both"/>
              <w:rPr>
                <w:rFonts w:asciiTheme="minorBidi" w:hAnsiTheme="minorBidi" w:cstheme="minorBidi"/>
                <w:b/>
                <w:bCs/>
                <w:color w:val="000000"/>
                <w:sz w:val="22"/>
                <w:szCs w:val="22"/>
                <w:highlight w:val="yellow"/>
                <w:rtl/>
              </w:rPr>
            </w:pPr>
            <w:r w:rsidRPr="00F261EA">
              <w:rPr>
                <w:rFonts w:asciiTheme="minorBidi" w:hAnsiTheme="minorBidi" w:cstheme="minorBidi"/>
                <w:b/>
                <w:bCs/>
                <w:color w:val="000000"/>
                <w:sz w:val="22"/>
                <w:szCs w:val="22"/>
                <w:highlight w:val="yellow"/>
                <w:rtl/>
              </w:rPr>
              <w:t>עבור החמץ האחרון שנשאר בערב פסח ומבדיקת חמץ, וכדי לקיים בפעולה חיובית וממשית את מצות התורה "תשביתו שאור מבתיכם"</w:t>
            </w:r>
          </w:p>
        </w:tc>
      </w:tr>
      <w:tr w:rsidR="00502C7E" w:rsidRPr="00E74C66" w:rsidTr="00502C7E">
        <w:tc>
          <w:tcPr>
            <w:tcW w:w="4261" w:type="dxa"/>
          </w:tcPr>
          <w:p w:rsidR="00502C7E" w:rsidRPr="00F261EA" w:rsidRDefault="00502C7E" w:rsidP="00E74C66">
            <w:pPr>
              <w:pStyle w:val="bodytext"/>
              <w:bidi/>
              <w:spacing w:before="0" w:beforeAutospacing="0" w:afterAutospacing="0" w:line="23" w:lineRule="atLeast"/>
              <w:jc w:val="both"/>
              <w:rPr>
                <w:rFonts w:asciiTheme="minorBidi" w:hAnsiTheme="minorBidi" w:cstheme="minorBidi"/>
                <w:b/>
                <w:bCs/>
                <w:color w:val="000000"/>
                <w:sz w:val="22"/>
                <w:szCs w:val="22"/>
                <w:highlight w:val="yellow"/>
                <w:rtl/>
              </w:rPr>
            </w:pPr>
            <w:r w:rsidRPr="00F261EA">
              <w:rPr>
                <w:rFonts w:asciiTheme="minorBidi" w:hAnsiTheme="minorBidi" w:cstheme="minorBidi"/>
                <w:b/>
                <w:bCs/>
                <w:color w:val="000000"/>
                <w:sz w:val="22"/>
                <w:szCs w:val="22"/>
                <w:highlight w:val="yellow"/>
                <w:rtl/>
              </w:rPr>
              <w:lastRenderedPageBreak/>
              <w:t>4. ביטול חמץ</w:t>
            </w:r>
          </w:p>
        </w:tc>
        <w:tc>
          <w:tcPr>
            <w:tcW w:w="4261" w:type="dxa"/>
          </w:tcPr>
          <w:p w:rsidR="00502C7E" w:rsidRPr="00E74C66" w:rsidRDefault="00502C7E" w:rsidP="00E74C66">
            <w:pPr>
              <w:pStyle w:val="bodytext"/>
              <w:bidi/>
              <w:spacing w:before="0" w:beforeAutospacing="0" w:afterAutospacing="0" w:line="23" w:lineRule="atLeast"/>
              <w:jc w:val="both"/>
              <w:rPr>
                <w:rFonts w:asciiTheme="minorBidi" w:hAnsiTheme="minorBidi" w:cstheme="minorBidi"/>
                <w:b/>
                <w:bCs/>
                <w:color w:val="000000"/>
                <w:sz w:val="22"/>
                <w:szCs w:val="22"/>
                <w:rtl/>
              </w:rPr>
            </w:pPr>
            <w:r w:rsidRPr="00F261EA">
              <w:rPr>
                <w:rFonts w:asciiTheme="minorBidi" w:hAnsiTheme="minorBidi" w:cstheme="minorBidi"/>
                <w:b/>
                <w:bCs/>
                <w:color w:val="000000"/>
                <w:sz w:val="22"/>
                <w:szCs w:val="22"/>
                <w:highlight w:val="yellow"/>
                <w:rtl/>
              </w:rPr>
              <w:t>עבור החמץ שאינו ידוע לנו, ויש לחשוש שנמצא אותו בפסח ונשהה אותו בבית ולא נמהר לשרוף אותו</w:t>
            </w:r>
          </w:p>
        </w:tc>
      </w:tr>
    </w:tbl>
    <w:p w:rsidR="00502C7E" w:rsidRPr="00E74C66" w:rsidRDefault="00502C7E" w:rsidP="00E74C66">
      <w:pPr>
        <w:pStyle w:val="bodytext"/>
        <w:bidi/>
        <w:spacing w:before="0" w:beforeAutospacing="0" w:afterAutospacing="0" w:line="23" w:lineRule="atLeast"/>
        <w:jc w:val="both"/>
        <w:rPr>
          <w:rFonts w:asciiTheme="minorBidi" w:hAnsiTheme="minorBidi" w:cstheme="minorBidi"/>
          <w:b/>
          <w:bCs/>
          <w:color w:val="000000"/>
          <w:sz w:val="22"/>
          <w:szCs w:val="22"/>
          <w:rtl/>
        </w:rPr>
      </w:pPr>
    </w:p>
    <w:p w:rsidR="00502C7E" w:rsidRPr="00E74C66" w:rsidRDefault="000C0CD2" w:rsidP="00E74C66">
      <w:pPr>
        <w:pStyle w:val="bodytext"/>
        <w:bidi/>
        <w:spacing w:before="0" w:beforeAutospacing="0" w:afterAutospacing="0" w:line="23" w:lineRule="atLeast"/>
        <w:jc w:val="both"/>
        <w:rPr>
          <w:rFonts w:asciiTheme="minorBidi" w:hAnsiTheme="minorBidi" w:cstheme="minorBidi"/>
          <w:color w:val="000000"/>
          <w:sz w:val="22"/>
          <w:szCs w:val="22"/>
          <w:rtl/>
        </w:rPr>
      </w:pPr>
      <w:r w:rsidRPr="00E74C66">
        <w:rPr>
          <w:rFonts w:asciiTheme="minorBidi" w:hAnsiTheme="minorBidi" w:cstheme="minorBidi"/>
          <w:color w:val="000000"/>
          <w:sz w:val="22"/>
          <w:szCs w:val="22"/>
          <w:rtl/>
        </w:rPr>
        <w:t>לשלימות הענין</w:t>
      </w:r>
      <w:r w:rsidRPr="00E74C66">
        <w:rPr>
          <w:rStyle w:val="a5"/>
          <w:rFonts w:asciiTheme="minorBidi" w:hAnsiTheme="minorBidi" w:cstheme="minorBidi"/>
          <w:color w:val="000000"/>
          <w:sz w:val="22"/>
          <w:szCs w:val="22"/>
          <w:rtl/>
        </w:rPr>
        <w:footnoteReference w:id="6"/>
      </w:r>
      <w:r w:rsidRPr="00E74C66">
        <w:rPr>
          <w:rFonts w:asciiTheme="minorBidi" w:hAnsiTheme="minorBidi" w:cstheme="minorBidi"/>
          <w:color w:val="000000"/>
          <w:sz w:val="22"/>
          <w:szCs w:val="22"/>
          <w:rtl/>
        </w:rPr>
        <w:t xml:space="preserve">, הערה </w:t>
      </w:r>
      <w:r w:rsidR="00FE044E">
        <w:rPr>
          <w:rFonts w:asciiTheme="minorBidi" w:hAnsiTheme="minorBidi" w:cstheme="minorBidi" w:hint="cs"/>
          <w:color w:val="000000"/>
          <w:sz w:val="22"/>
          <w:szCs w:val="22"/>
          <w:rtl/>
        </w:rPr>
        <w:t xml:space="preserve">חשובה </w:t>
      </w:r>
      <w:r w:rsidRPr="00E74C66">
        <w:rPr>
          <w:rFonts w:asciiTheme="minorBidi" w:hAnsiTheme="minorBidi" w:cstheme="minorBidi"/>
          <w:color w:val="000000"/>
          <w:sz w:val="22"/>
          <w:szCs w:val="22"/>
          <w:rtl/>
        </w:rPr>
        <w:t xml:space="preserve">אודות </w:t>
      </w:r>
      <w:r w:rsidRPr="00E74C66">
        <w:rPr>
          <w:rFonts w:asciiTheme="minorBidi" w:hAnsiTheme="minorBidi" w:cstheme="minorBidi"/>
          <w:b/>
          <w:bCs/>
          <w:color w:val="000000"/>
          <w:sz w:val="22"/>
          <w:szCs w:val="22"/>
          <w:rtl/>
        </w:rPr>
        <w:t>"מכירת חמץ"</w:t>
      </w:r>
      <w:r w:rsidRPr="00E74C66">
        <w:rPr>
          <w:rFonts w:asciiTheme="minorBidi" w:hAnsiTheme="minorBidi" w:cstheme="minorBidi"/>
          <w:color w:val="000000"/>
          <w:sz w:val="22"/>
          <w:szCs w:val="22"/>
          <w:rtl/>
        </w:rPr>
        <w:t>: אנשים יכולים לקבל תחושה, שמדובר בפעולת הערמה ו'קריצת עין'</w:t>
      </w:r>
      <w:r w:rsidR="00512910" w:rsidRPr="00E74C66">
        <w:rPr>
          <w:rFonts w:asciiTheme="minorBidi" w:hAnsiTheme="minorBidi" w:cstheme="minorBidi"/>
          <w:color w:val="000000"/>
          <w:sz w:val="22"/>
          <w:szCs w:val="22"/>
          <w:rtl/>
        </w:rPr>
        <w:t>, חלילה</w:t>
      </w:r>
      <w:r w:rsidRPr="00E74C66">
        <w:rPr>
          <w:rFonts w:asciiTheme="minorBidi" w:hAnsiTheme="minorBidi" w:cstheme="minorBidi"/>
          <w:color w:val="000000"/>
          <w:sz w:val="22"/>
          <w:szCs w:val="22"/>
          <w:rtl/>
        </w:rPr>
        <w:t>. חשוב להסביר את הענין (ואף לשתף אנשים רבים ככל האפשר במכירת חמץ, כדי להינצל מאיסור כרת דחמץ בפסח).</w:t>
      </w:r>
    </w:p>
    <w:p w:rsidR="00512910" w:rsidRPr="00E74C66" w:rsidRDefault="00512910" w:rsidP="00E74C66">
      <w:pPr>
        <w:pStyle w:val="bodytext"/>
        <w:bidi/>
        <w:spacing w:before="0" w:beforeAutospacing="0" w:afterAutospacing="0" w:line="23" w:lineRule="atLeast"/>
        <w:jc w:val="both"/>
        <w:rPr>
          <w:rFonts w:asciiTheme="minorBidi" w:hAnsiTheme="minorBidi" w:cstheme="minorBidi"/>
          <w:color w:val="000000"/>
          <w:sz w:val="22"/>
          <w:szCs w:val="22"/>
          <w:rtl/>
        </w:rPr>
      </w:pPr>
      <w:r w:rsidRPr="00E74C66">
        <w:rPr>
          <w:rFonts w:asciiTheme="minorBidi" w:hAnsiTheme="minorBidi" w:cstheme="minorBidi"/>
          <w:color w:val="000000"/>
          <w:sz w:val="22"/>
          <w:szCs w:val="22"/>
          <w:rtl/>
        </w:rPr>
        <w:t>אפשרות מכירת החמץ לגוי, מופיעה כבר ב'תוספתא' (מתקופת המשנה):</w:t>
      </w:r>
    </w:p>
    <w:p w:rsidR="00512910" w:rsidRPr="00E74C66" w:rsidRDefault="00512910" w:rsidP="00E74C66">
      <w:pPr>
        <w:pStyle w:val="bodytext"/>
        <w:bidi/>
        <w:spacing w:before="0" w:beforeAutospacing="0" w:afterAutospacing="0" w:line="23" w:lineRule="atLeast"/>
        <w:jc w:val="both"/>
        <w:rPr>
          <w:rFonts w:asciiTheme="minorBidi" w:hAnsiTheme="minorBidi" w:cstheme="minorBidi"/>
          <w:b/>
          <w:bCs/>
          <w:color w:val="000000"/>
          <w:sz w:val="22"/>
          <w:szCs w:val="22"/>
          <w:rtl/>
        </w:rPr>
      </w:pPr>
      <w:r w:rsidRPr="00E74C66">
        <w:rPr>
          <w:rFonts w:asciiTheme="minorBidi" w:hAnsiTheme="minorBidi" w:cstheme="minorBidi"/>
          <w:b/>
          <w:bCs/>
          <w:color w:val="000000"/>
          <w:sz w:val="22"/>
          <w:szCs w:val="22"/>
          <w:rtl/>
        </w:rPr>
        <w:t>8. רקע למכירת חמץ</w:t>
      </w:r>
    </w:p>
    <w:p w:rsidR="000C0CD2" w:rsidRPr="00E74C66" w:rsidRDefault="00512910" w:rsidP="00E74C66">
      <w:pPr>
        <w:pStyle w:val="bodytext"/>
        <w:bidi/>
        <w:spacing w:before="0" w:beforeAutospacing="0" w:afterAutospacing="0" w:line="23" w:lineRule="atLeast"/>
        <w:jc w:val="both"/>
        <w:rPr>
          <w:rFonts w:asciiTheme="minorBidi" w:hAnsiTheme="minorBidi" w:cstheme="minorBidi"/>
          <w:color w:val="000000"/>
          <w:sz w:val="22"/>
          <w:szCs w:val="22"/>
          <w:rtl/>
        </w:rPr>
      </w:pPr>
      <w:r w:rsidRPr="00E74C66">
        <w:rPr>
          <w:rFonts w:asciiTheme="minorBidi" w:hAnsiTheme="minorBidi" w:cstheme="minorBidi"/>
          <w:b/>
          <w:bCs/>
          <w:color w:val="000000"/>
          <w:sz w:val="22"/>
          <w:szCs w:val="22"/>
          <w:highlight w:val="yellow"/>
          <w:rtl/>
        </w:rPr>
        <w:t>תוספתא</w:t>
      </w:r>
      <w:r w:rsidRPr="00E74C66">
        <w:rPr>
          <w:rFonts w:asciiTheme="minorBidi" w:hAnsiTheme="minorBidi" w:cstheme="minorBidi"/>
          <w:color w:val="000000"/>
          <w:sz w:val="22"/>
          <w:szCs w:val="22"/>
          <w:highlight w:val="yellow"/>
          <w:rtl/>
        </w:rPr>
        <w:t>: ישראל ונכרי שהיו באים בספינה וחמץ ביד ישראל, הרי זה מוכרו לנכרי ונותנו לו במתנה, וחוזרו ולוקחו ממנו לאחר הפסח, ובלבד שיתן לו במתנה גמורה.</w:t>
      </w:r>
      <w:r w:rsidRPr="00E74C66">
        <w:rPr>
          <w:rFonts w:asciiTheme="minorBidi" w:hAnsiTheme="minorBidi" w:cstheme="minorBidi"/>
          <w:color w:val="000000"/>
          <w:sz w:val="22"/>
          <w:szCs w:val="22"/>
          <w:rtl/>
        </w:rPr>
        <w:t xml:space="preserve">  </w:t>
      </w:r>
    </w:p>
    <w:p w:rsidR="000C0CD2" w:rsidRPr="00E74C66" w:rsidRDefault="00512910" w:rsidP="00E74C66">
      <w:pPr>
        <w:pStyle w:val="bodytext"/>
        <w:bidi/>
        <w:spacing w:before="0" w:beforeAutospacing="0" w:afterAutospacing="0" w:line="23" w:lineRule="atLeast"/>
        <w:jc w:val="both"/>
        <w:rPr>
          <w:rFonts w:asciiTheme="minorBidi" w:hAnsiTheme="minorBidi" w:cstheme="minorBidi"/>
          <w:color w:val="000000"/>
          <w:sz w:val="22"/>
          <w:szCs w:val="22"/>
          <w:rtl/>
        </w:rPr>
      </w:pPr>
      <w:r w:rsidRPr="00E74C66">
        <w:rPr>
          <w:rFonts w:asciiTheme="minorBidi" w:hAnsiTheme="minorBidi" w:cstheme="minorBidi"/>
          <w:color w:val="000000"/>
          <w:sz w:val="22"/>
          <w:szCs w:val="22"/>
          <w:rtl/>
        </w:rPr>
        <w:t>מהתוספתא הזו</w:t>
      </w:r>
      <w:r w:rsidR="005E3B35" w:rsidRPr="00E74C66">
        <w:rPr>
          <w:rFonts w:asciiTheme="minorBidi" w:hAnsiTheme="minorBidi" w:cstheme="minorBidi"/>
          <w:color w:val="000000"/>
          <w:sz w:val="22"/>
          <w:szCs w:val="22"/>
          <w:rtl/>
        </w:rPr>
        <w:t xml:space="preserve"> נראה</w:t>
      </w:r>
      <w:r w:rsidRPr="00E74C66">
        <w:rPr>
          <w:rFonts w:asciiTheme="minorBidi" w:hAnsiTheme="minorBidi" w:cstheme="minorBidi"/>
          <w:color w:val="000000"/>
          <w:sz w:val="22"/>
          <w:szCs w:val="22"/>
          <w:rtl/>
        </w:rPr>
        <w:t>, כי הפתרון של "מכירת חמץ" הוא סוג של בדיעבד, כאשר הישראל נתקע עם החמץ בספינה בערב פסח. ואכן במשך אלפי שנים, לא היו מוכרים לגוי, אלא בודקים, מבערים ומבטלים כנ"ל. אמנם הדברים השתנו עם התפתחות התעשיה ונוצר מצב שיהודים החזיקו במאפיות או מפעלי בירה גדולים ולא היו יכולים לבער הכל, ועל כן נכנס המנהג הזה של מכירת החמץ לגוי.</w:t>
      </w:r>
    </w:p>
    <w:p w:rsidR="00512910" w:rsidRPr="00E74C66" w:rsidRDefault="00512910" w:rsidP="00FE044E">
      <w:pPr>
        <w:pStyle w:val="bodytext"/>
        <w:bidi/>
        <w:spacing w:before="0" w:beforeAutospacing="0" w:afterAutospacing="0" w:line="23" w:lineRule="atLeast"/>
        <w:jc w:val="both"/>
        <w:rPr>
          <w:rFonts w:asciiTheme="minorBidi" w:hAnsiTheme="minorBidi" w:cstheme="minorBidi"/>
          <w:color w:val="000000"/>
          <w:sz w:val="22"/>
          <w:szCs w:val="22"/>
          <w:rtl/>
        </w:rPr>
      </w:pPr>
      <w:r w:rsidRPr="00E74C66">
        <w:rPr>
          <w:rFonts w:asciiTheme="minorBidi" w:hAnsiTheme="minorBidi" w:cstheme="minorBidi"/>
          <w:color w:val="000000"/>
          <w:sz w:val="22"/>
          <w:szCs w:val="22"/>
          <w:rtl/>
        </w:rPr>
        <w:t xml:space="preserve">תוספת נוספת: בתחילה היה מקובל שכל אדם </w:t>
      </w:r>
      <w:r w:rsidR="005E3B35" w:rsidRPr="00E74C66">
        <w:rPr>
          <w:rFonts w:asciiTheme="minorBidi" w:hAnsiTheme="minorBidi" w:cstheme="minorBidi"/>
          <w:color w:val="000000"/>
          <w:sz w:val="22"/>
          <w:szCs w:val="22"/>
          <w:rtl/>
        </w:rPr>
        <w:t>שמחזק בכמויות חמץ גדולות, מוכר בעצמו את החמץ שלו לגוי מקומי, אולם כאשר העולם התפתח וכולם מחזיקים בבית כמויות חמץ גדולות יחסית, על כן הונהג שאנו ממנים את הרב והופכים אותו ל"מורשה" על החמץ שלנו כדי לבצע את המכירה בשמנו.</w:t>
      </w:r>
    </w:p>
    <w:p w:rsidR="005E3B35" w:rsidRPr="00E74C66" w:rsidRDefault="005E3B35" w:rsidP="00FE044E">
      <w:pPr>
        <w:pStyle w:val="bodytext"/>
        <w:bidi/>
        <w:spacing w:before="0" w:beforeAutospacing="0" w:afterAutospacing="0" w:line="23" w:lineRule="atLeast"/>
        <w:jc w:val="both"/>
        <w:rPr>
          <w:rFonts w:asciiTheme="minorBidi" w:hAnsiTheme="minorBidi" w:cstheme="minorBidi"/>
          <w:color w:val="000000"/>
          <w:sz w:val="22"/>
          <w:szCs w:val="22"/>
          <w:rtl/>
        </w:rPr>
      </w:pPr>
      <w:r w:rsidRPr="00E74C66">
        <w:rPr>
          <w:rFonts w:asciiTheme="minorBidi" w:hAnsiTheme="minorBidi" w:cstheme="minorBidi"/>
          <w:color w:val="000000"/>
          <w:sz w:val="22"/>
          <w:szCs w:val="22"/>
          <w:rtl/>
        </w:rPr>
        <w:t xml:space="preserve">פעולת מכירת החמץ היא מכירה גמורה לכל דבר. אנו מקפידים לציין את כתובת הבית (ומה טוב, המקום שבו נמצא החמץ בבית), וגם מסמנים את מקום החמץ המכור בבית, </w:t>
      </w:r>
      <w:r w:rsidRPr="00E74C66">
        <w:rPr>
          <w:rFonts w:asciiTheme="minorBidi" w:hAnsiTheme="minorBidi" w:cstheme="minorBidi"/>
          <w:b/>
          <w:bCs/>
          <w:color w:val="000000"/>
          <w:sz w:val="22"/>
          <w:szCs w:val="22"/>
          <w:rtl/>
        </w:rPr>
        <w:t>והגוי יכול לבוא במהלך הפסח ולקחת מהחמץ – ואין לנו זכות למנוע זאת ממנו</w:t>
      </w:r>
      <w:r w:rsidRPr="00E74C66">
        <w:rPr>
          <w:rFonts w:asciiTheme="minorBidi" w:hAnsiTheme="minorBidi" w:cstheme="minorBidi"/>
          <w:color w:val="000000"/>
          <w:sz w:val="22"/>
          <w:szCs w:val="22"/>
          <w:rtl/>
        </w:rPr>
        <w:t xml:space="preserve">!. </w:t>
      </w:r>
      <w:r w:rsidRPr="00FE044E">
        <w:rPr>
          <w:rFonts w:asciiTheme="minorBidi" w:hAnsiTheme="minorBidi" w:cstheme="minorBidi"/>
          <w:b/>
          <w:bCs/>
          <w:color w:val="000000"/>
          <w:sz w:val="22"/>
          <w:szCs w:val="22"/>
          <w:rtl/>
        </w:rPr>
        <w:t>החמץ בימי הפסח הוא שלו לכל דבר וענין</w:t>
      </w:r>
      <w:r w:rsidRPr="00E74C66">
        <w:rPr>
          <w:rFonts w:asciiTheme="minorBidi" w:hAnsiTheme="minorBidi" w:cstheme="minorBidi"/>
          <w:color w:val="000000"/>
          <w:sz w:val="22"/>
          <w:szCs w:val="22"/>
          <w:rtl/>
        </w:rPr>
        <w:t xml:space="preserve">. </w:t>
      </w:r>
      <w:r w:rsidR="00FE044E">
        <w:rPr>
          <w:rFonts w:asciiTheme="minorBidi" w:hAnsiTheme="minorBidi" w:cstheme="minorBidi" w:hint="cs"/>
          <w:color w:val="000000"/>
          <w:sz w:val="22"/>
          <w:szCs w:val="22"/>
          <w:rtl/>
        </w:rPr>
        <w:t xml:space="preserve">אמנם </w:t>
      </w:r>
      <w:r w:rsidRPr="00E74C66">
        <w:rPr>
          <w:rFonts w:asciiTheme="minorBidi" w:hAnsiTheme="minorBidi" w:cstheme="minorBidi"/>
          <w:color w:val="000000"/>
          <w:sz w:val="22"/>
          <w:szCs w:val="22"/>
          <w:rtl/>
        </w:rPr>
        <w:t>אם יעשה זאת, הוא יצטרך לשלם לנו על החמץ שלקח, אבל עדיין יש לו את האופציה הפתוחה לעשות זאת.</w:t>
      </w:r>
    </w:p>
    <w:p w:rsidR="005E3B35" w:rsidRPr="00E74C66" w:rsidRDefault="005E3B35" w:rsidP="00E74C66">
      <w:pPr>
        <w:pStyle w:val="bodytext"/>
        <w:bidi/>
        <w:spacing w:before="0" w:beforeAutospacing="0" w:afterAutospacing="0" w:line="23" w:lineRule="atLeast"/>
        <w:jc w:val="both"/>
        <w:rPr>
          <w:rFonts w:asciiTheme="minorBidi" w:hAnsiTheme="minorBidi" w:cstheme="minorBidi"/>
          <w:color w:val="000000"/>
          <w:sz w:val="22"/>
          <w:szCs w:val="22"/>
          <w:rtl/>
        </w:rPr>
      </w:pPr>
      <w:r w:rsidRPr="00E74C66">
        <w:rPr>
          <w:rFonts w:asciiTheme="minorBidi" w:hAnsiTheme="minorBidi" w:cstheme="minorBidi"/>
          <w:color w:val="000000"/>
          <w:sz w:val="22"/>
          <w:szCs w:val="22"/>
          <w:rtl/>
        </w:rPr>
        <w:t>יש פוסקים הטוענים כי עדיף לתת לגוי את מפתחות הבית, כדי שיוכל להיכנס מתי שיחפוץ. אמנם למעשה איננו מקפידים בכך (משום ריבוי המוכרים), אבל עדיין מקובל לתת לגוי את מפתחות המכולת או מפעל משמעותי עם חמץ, כדי שיוכל – אם ירצה – לממש את הזכות שלו ולקחת מהחמץ במשך ימי הפסח.</w:t>
      </w:r>
    </w:p>
    <w:p w:rsidR="0093608E" w:rsidRPr="00E74C66" w:rsidRDefault="0093608E" w:rsidP="00E74C66">
      <w:pPr>
        <w:spacing w:after="100" w:line="23" w:lineRule="atLeast"/>
        <w:rPr>
          <w:rFonts w:asciiTheme="minorBidi" w:hAnsiTheme="minorBidi"/>
          <w:rtl/>
        </w:rPr>
      </w:pPr>
    </w:p>
    <w:p w:rsidR="005E3B35" w:rsidRPr="00E74C66" w:rsidRDefault="005E3B35" w:rsidP="00E74C66">
      <w:pPr>
        <w:spacing w:after="100" w:line="23" w:lineRule="atLeast"/>
        <w:rPr>
          <w:rFonts w:asciiTheme="minorBidi" w:hAnsiTheme="minorBidi"/>
          <w:b/>
          <w:bCs/>
          <w:rtl/>
        </w:rPr>
      </w:pPr>
      <w:r w:rsidRPr="00E74C66">
        <w:rPr>
          <w:rFonts w:asciiTheme="minorBidi" w:hAnsiTheme="minorBidi"/>
          <w:b/>
          <w:bCs/>
          <w:rtl/>
        </w:rPr>
        <w:t xml:space="preserve">חלק שני: </w:t>
      </w:r>
      <w:r w:rsidR="00E74C66">
        <w:rPr>
          <w:rFonts w:asciiTheme="minorBidi" w:hAnsiTheme="minorBidi" w:hint="cs"/>
          <w:b/>
          <w:bCs/>
          <w:rtl/>
        </w:rPr>
        <w:t>סוד החמץ</w:t>
      </w:r>
    </w:p>
    <w:p w:rsidR="005E3B35" w:rsidRPr="00E74C66" w:rsidRDefault="005E3B35" w:rsidP="00E74C66">
      <w:pPr>
        <w:spacing w:after="100" w:line="23" w:lineRule="atLeast"/>
        <w:rPr>
          <w:rFonts w:asciiTheme="minorBidi" w:hAnsiTheme="minorBidi"/>
          <w:rtl/>
        </w:rPr>
      </w:pPr>
      <w:r w:rsidRPr="00E74C66">
        <w:rPr>
          <w:rFonts w:asciiTheme="minorBidi" w:hAnsiTheme="minorBidi"/>
          <w:rtl/>
        </w:rPr>
        <w:t>התהליך הארוך (והמייגע) הזה של ההיפטרות מהחמץ, מעורר בוודאי את השאלה: 'לחץ זה – על שום מה'? מה התורה רוצה לסמל בכך, שהלחם הטעים של כל השנה, הופך להיות 'מוקצה' לשבעה ימים?</w:t>
      </w:r>
    </w:p>
    <w:p w:rsidR="00401CEA" w:rsidRPr="00E74C66" w:rsidRDefault="00401CEA" w:rsidP="00E74C66">
      <w:pPr>
        <w:spacing w:after="100" w:line="23" w:lineRule="atLeast"/>
        <w:rPr>
          <w:rFonts w:asciiTheme="minorBidi" w:hAnsiTheme="minorBidi"/>
          <w:b/>
          <w:bCs/>
          <w:rtl/>
        </w:rPr>
      </w:pPr>
      <w:r w:rsidRPr="00E74C66">
        <w:rPr>
          <w:rFonts w:asciiTheme="minorBidi" w:hAnsiTheme="minorBidi"/>
          <w:b/>
          <w:bCs/>
          <w:rtl/>
        </w:rPr>
        <w:t>שאלה מרכזית: מהי בדיוק הבעיה של החמץ?</w:t>
      </w:r>
    </w:p>
    <w:p w:rsidR="005E3B35" w:rsidRPr="00E74C66" w:rsidRDefault="005E3B35" w:rsidP="00E74C66">
      <w:pPr>
        <w:spacing w:after="100" w:line="23" w:lineRule="atLeast"/>
        <w:rPr>
          <w:rFonts w:asciiTheme="minorBidi" w:hAnsiTheme="minorBidi"/>
          <w:b/>
          <w:bCs/>
          <w:rtl/>
        </w:rPr>
      </w:pPr>
      <w:r w:rsidRPr="00E74C66">
        <w:rPr>
          <w:rFonts w:asciiTheme="minorBidi" w:hAnsiTheme="minorBidi"/>
          <w:b/>
          <w:bCs/>
          <w:rtl/>
        </w:rPr>
        <w:t>9. הטעם הפשוט לאיסור חמץ</w:t>
      </w:r>
    </w:p>
    <w:p w:rsidR="005E3B35" w:rsidRPr="00F261EA" w:rsidRDefault="00401CEA" w:rsidP="00E74C66">
      <w:pPr>
        <w:spacing w:after="100" w:line="23" w:lineRule="atLeast"/>
        <w:rPr>
          <w:rFonts w:asciiTheme="minorBidi" w:hAnsiTheme="minorBidi"/>
          <w:color w:val="000000"/>
          <w:highlight w:val="yellow"/>
          <w:shd w:val="clear" w:color="auto" w:fill="FFFFFF"/>
          <w:rtl/>
        </w:rPr>
      </w:pPr>
      <w:r w:rsidRPr="00F261EA">
        <w:rPr>
          <w:rFonts w:asciiTheme="minorBidi" w:hAnsiTheme="minorBidi"/>
          <w:b/>
          <w:bCs/>
          <w:color w:val="000000"/>
          <w:highlight w:val="yellow"/>
          <w:shd w:val="clear" w:color="auto" w:fill="FFFFFF"/>
          <w:rtl/>
        </w:rPr>
        <w:t>תורה</w:t>
      </w:r>
      <w:r w:rsidRPr="00F261EA">
        <w:rPr>
          <w:rFonts w:asciiTheme="minorBidi" w:hAnsiTheme="minorBidi"/>
          <w:color w:val="000000"/>
          <w:highlight w:val="yellow"/>
          <w:shd w:val="clear" w:color="auto" w:fill="FFFFFF"/>
          <w:rtl/>
        </w:rPr>
        <w:t xml:space="preserve">: </w:t>
      </w:r>
      <w:r w:rsidR="005E3B35" w:rsidRPr="00F261EA">
        <w:rPr>
          <w:rFonts w:asciiTheme="minorBidi" w:hAnsiTheme="minorBidi"/>
          <w:color w:val="000000"/>
          <w:highlight w:val="yellow"/>
          <w:shd w:val="clear" w:color="auto" w:fill="FFFFFF"/>
          <w:rtl/>
        </w:rPr>
        <w:t>וַיֹּאפוּ אֶת-הַבָּצֵק אֲשֶׁר הוֹצִיאוּ מִמִּצְרַיִם עֻגֹת מַצּוֹת כִּי לֹא חָמֵץ:  כִּי-גֹרְשׁוּ מִמִּצְרַיִם וְלֹא יָכְלוּ לְהִתְמַהְמֵהַּ, וְגַם-צֵדָה, לֹא-עָשׂוּ לָהֶם.</w:t>
      </w:r>
    </w:p>
    <w:p w:rsidR="005E3B35" w:rsidRPr="00E74C66" w:rsidRDefault="0028522A" w:rsidP="00E74C66">
      <w:pPr>
        <w:spacing w:after="100" w:line="23" w:lineRule="atLeast"/>
        <w:rPr>
          <w:rFonts w:asciiTheme="minorBidi" w:hAnsiTheme="minorBidi"/>
          <w:b/>
          <w:bCs/>
          <w:rtl/>
        </w:rPr>
      </w:pPr>
      <w:r w:rsidRPr="00F261EA">
        <w:rPr>
          <w:rFonts w:asciiTheme="minorBidi" w:hAnsiTheme="minorBidi"/>
          <w:b/>
          <w:bCs/>
          <w:color w:val="000000"/>
          <w:highlight w:val="yellow"/>
          <w:shd w:val="clear" w:color="auto" w:fill="FFFFFF"/>
          <w:rtl/>
        </w:rPr>
        <w:lastRenderedPageBreak/>
        <w:t>של"ה</w:t>
      </w:r>
      <w:r w:rsidRPr="00F261EA">
        <w:rPr>
          <w:rFonts w:asciiTheme="minorBidi" w:hAnsiTheme="minorBidi"/>
          <w:color w:val="000000"/>
          <w:highlight w:val="yellow"/>
          <w:shd w:val="clear" w:color="auto" w:fill="FFFFFF"/>
          <w:rtl/>
        </w:rPr>
        <w:t>: התורה אמרה שהמצות צריכות להיות "לחם עוני", כדי להזכיר את צרת השעבוד במצרים, שלא היו נותנים לעבדים הישראלים לאפות את הלחם היטב עד שיתפח, אלא היו מכינים ואופים אותו בלחץ – ושבים לעבודה.</w:t>
      </w:r>
    </w:p>
    <w:p w:rsidR="0028522A" w:rsidRPr="00E74C66" w:rsidRDefault="0028522A" w:rsidP="00FE044E">
      <w:pPr>
        <w:spacing w:after="100" w:line="23" w:lineRule="atLeast"/>
        <w:rPr>
          <w:rFonts w:asciiTheme="minorBidi" w:hAnsiTheme="minorBidi"/>
          <w:rtl/>
        </w:rPr>
      </w:pPr>
      <w:r w:rsidRPr="00E74C66">
        <w:rPr>
          <w:rFonts w:asciiTheme="minorBidi" w:hAnsiTheme="minorBidi"/>
          <w:rtl/>
        </w:rPr>
        <w:t>אם כן, בפשטות החמץ והמצה באים להזכיר</w:t>
      </w:r>
      <w:r w:rsidR="00401CEA" w:rsidRPr="00E74C66">
        <w:rPr>
          <w:rFonts w:asciiTheme="minorBidi" w:hAnsiTheme="minorBidi"/>
          <w:rtl/>
        </w:rPr>
        <w:t>: א.</w:t>
      </w:r>
      <w:r w:rsidRPr="00E74C66">
        <w:rPr>
          <w:rFonts w:asciiTheme="minorBidi" w:hAnsiTheme="minorBidi"/>
          <w:rtl/>
        </w:rPr>
        <w:t xml:space="preserve"> את צרת השעבוד במצרים, </w:t>
      </w:r>
      <w:r w:rsidR="00401CEA" w:rsidRPr="00E74C66">
        <w:rPr>
          <w:rFonts w:asciiTheme="minorBidi" w:hAnsiTheme="minorBidi"/>
          <w:rtl/>
        </w:rPr>
        <w:t xml:space="preserve">שלא היו נותנים לעבדי היהודים לאפות לחם נרמלי. ב. החמץ והמצה מזכירים </w:t>
      </w:r>
      <w:r w:rsidRPr="00E74C66">
        <w:rPr>
          <w:rFonts w:asciiTheme="minorBidi" w:hAnsiTheme="minorBidi"/>
          <w:rtl/>
        </w:rPr>
        <w:t xml:space="preserve">את הגאולה המופלאה </w:t>
      </w:r>
      <w:r w:rsidR="00401CEA" w:rsidRPr="00E74C66">
        <w:rPr>
          <w:rFonts w:asciiTheme="minorBidi" w:hAnsiTheme="minorBidi"/>
          <w:rtl/>
        </w:rPr>
        <w:t>ממצרים</w:t>
      </w:r>
      <w:r w:rsidRPr="00E74C66">
        <w:rPr>
          <w:rFonts w:asciiTheme="minorBidi" w:hAnsiTheme="minorBidi"/>
          <w:rtl/>
        </w:rPr>
        <w:t xml:space="preserve">, כאשר המצרים באו והתחננו </w:t>
      </w:r>
      <w:r w:rsidR="00401CEA" w:rsidRPr="00E74C66">
        <w:rPr>
          <w:rFonts w:asciiTheme="minorBidi" w:hAnsiTheme="minorBidi"/>
          <w:rtl/>
        </w:rPr>
        <w:t xml:space="preserve">לעם ישראל </w:t>
      </w:r>
      <w:r w:rsidRPr="00E74C66">
        <w:rPr>
          <w:rFonts w:asciiTheme="minorBidi" w:hAnsiTheme="minorBidi"/>
          <w:rtl/>
        </w:rPr>
        <w:t>ש</w:t>
      </w:r>
      <w:r w:rsidR="00401CEA" w:rsidRPr="00E74C66">
        <w:rPr>
          <w:rFonts w:asciiTheme="minorBidi" w:hAnsiTheme="minorBidi"/>
          <w:rtl/>
        </w:rPr>
        <w:t>י</w:t>
      </w:r>
      <w:r w:rsidRPr="00E74C66">
        <w:rPr>
          <w:rFonts w:asciiTheme="minorBidi" w:hAnsiTheme="minorBidi"/>
          <w:rtl/>
        </w:rPr>
        <w:t>יצאו ממצרים כמה שיותר מהר</w:t>
      </w:r>
      <w:r w:rsidR="00401CEA" w:rsidRPr="00E74C66">
        <w:rPr>
          <w:rFonts w:asciiTheme="minorBidi" w:hAnsiTheme="minorBidi"/>
          <w:rtl/>
        </w:rPr>
        <w:t xml:space="preserve"> ולא יתעכבו אפילו לאפות את הלחם</w:t>
      </w:r>
      <w:r w:rsidRPr="00E74C66">
        <w:rPr>
          <w:rFonts w:asciiTheme="minorBidi" w:hAnsiTheme="minorBidi"/>
          <w:rtl/>
        </w:rPr>
        <w:t xml:space="preserve">. </w:t>
      </w:r>
      <w:r w:rsidR="00FE044E">
        <w:rPr>
          <w:rFonts w:asciiTheme="minorBidi" w:hAnsiTheme="minorBidi" w:hint="cs"/>
          <w:rtl/>
        </w:rPr>
        <w:t>ו</w:t>
      </w:r>
      <w:r w:rsidRPr="00E74C66">
        <w:rPr>
          <w:rFonts w:asciiTheme="minorBidi" w:hAnsiTheme="minorBidi"/>
          <w:rtl/>
        </w:rPr>
        <w:t xml:space="preserve">כמובן, הפרט הזה מסמל את שיא הנצחון על המצרים ועוצמת היד האלוקית, שלא רק שהמצרים 'הושבתו' ולא התנגדו, אלא יתירה מכך: הם עצמם באו וביקשו שעם ישראל ייצא ממצרים שעה אחת קודם ולא יתמהמה אפילו </w:t>
      </w:r>
      <w:r w:rsidR="00401CEA" w:rsidRPr="00E74C66">
        <w:rPr>
          <w:rFonts w:asciiTheme="minorBidi" w:hAnsiTheme="minorBidi"/>
          <w:rtl/>
        </w:rPr>
        <w:t xml:space="preserve">לתת ללחם לתפוח ולהיאפות כראוי. </w:t>
      </w:r>
    </w:p>
    <w:p w:rsidR="0028522A" w:rsidRPr="00E74C66" w:rsidRDefault="0028522A" w:rsidP="00E74C66">
      <w:pPr>
        <w:spacing w:after="100" w:line="23" w:lineRule="atLeast"/>
        <w:rPr>
          <w:rFonts w:asciiTheme="minorBidi" w:hAnsiTheme="minorBidi"/>
          <w:rtl/>
        </w:rPr>
      </w:pPr>
      <w:r w:rsidRPr="00E74C66">
        <w:rPr>
          <w:rFonts w:asciiTheme="minorBidi" w:hAnsiTheme="minorBidi"/>
          <w:rtl/>
        </w:rPr>
        <w:t>אמנם מפרשים אחרים, ובהר</w:t>
      </w:r>
      <w:r w:rsidR="00401CEA" w:rsidRPr="00E74C66">
        <w:rPr>
          <w:rFonts w:asciiTheme="minorBidi" w:hAnsiTheme="minorBidi"/>
          <w:rtl/>
        </w:rPr>
        <w:t>ח</w:t>
      </w:r>
      <w:r w:rsidRPr="00E74C66">
        <w:rPr>
          <w:rFonts w:asciiTheme="minorBidi" w:hAnsiTheme="minorBidi"/>
          <w:rtl/>
        </w:rPr>
        <w:t xml:space="preserve">בה בתורת החסידות, מדברים על פן הרבה יותר עמוק של </w:t>
      </w:r>
      <w:r w:rsidR="00401CEA" w:rsidRPr="00E74C66">
        <w:rPr>
          <w:rFonts w:asciiTheme="minorBidi" w:hAnsiTheme="minorBidi"/>
          <w:rtl/>
        </w:rPr>
        <w:t>'</w:t>
      </w:r>
      <w:r w:rsidRPr="00E74C66">
        <w:rPr>
          <w:rFonts w:asciiTheme="minorBidi" w:hAnsiTheme="minorBidi"/>
          <w:rtl/>
        </w:rPr>
        <w:t>החרדה מהחמץ</w:t>
      </w:r>
      <w:r w:rsidR="00401CEA" w:rsidRPr="00E74C66">
        <w:rPr>
          <w:rFonts w:asciiTheme="minorBidi" w:hAnsiTheme="minorBidi"/>
          <w:rtl/>
        </w:rPr>
        <w:t>'</w:t>
      </w:r>
      <w:r w:rsidRPr="00E74C66">
        <w:rPr>
          <w:rFonts w:asciiTheme="minorBidi" w:hAnsiTheme="minorBidi"/>
          <w:rtl/>
        </w:rPr>
        <w:t>.</w:t>
      </w:r>
    </w:p>
    <w:p w:rsidR="00401CEA" w:rsidRPr="00E74C66" w:rsidRDefault="00401CEA" w:rsidP="00E74C66">
      <w:pPr>
        <w:spacing w:after="100" w:line="23" w:lineRule="atLeast"/>
        <w:rPr>
          <w:rFonts w:asciiTheme="minorBidi" w:hAnsiTheme="minorBidi"/>
          <w:b/>
          <w:bCs/>
          <w:rtl/>
        </w:rPr>
      </w:pPr>
      <w:r w:rsidRPr="00E74C66">
        <w:rPr>
          <w:rFonts w:asciiTheme="minorBidi" w:hAnsiTheme="minorBidi"/>
          <w:b/>
          <w:bCs/>
          <w:rtl/>
        </w:rPr>
        <w:t>הטעם הפנימי לאיסור החמץ</w:t>
      </w:r>
    </w:p>
    <w:p w:rsidR="0028522A" w:rsidRPr="00E74C66" w:rsidRDefault="00401CEA" w:rsidP="00E74C66">
      <w:pPr>
        <w:spacing w:after="100" w:line="23" w:lineRule="atLeast"/>
        <w:rPr>
          <w:rFonts w:asciiTheme="minorBidi" w:hAnsiTheme="minorBidi"/>
          <w:i/>
          <w:iCs/>
          <w:rtl/>
        </w:rPr>
      </w:pPr>
      <w:r w:rsidRPr="00E74C66">
        <w:rPr>
          <w:rFonts w:asciiTheme="minorBidi" w:hAnsiTheme="minorBidi"/>
          <w:i/>
          <w:iCs/>
          <w:rtl/>
        </w:rPr>
        <w:t xml:space="preserve">הסדר בימי חז"ל היה, שהרב </w:t>
      </w:r>
      <w:r w:rsidR="00443BD9" w:rsidRPr="00E74C66">
        <w:rPr>
          <w:rFonts w:asciiTheme="minorBidi" w:hAnsiTheme="minorBidi"/>
          <w:i/>
          <w:iCs/>
          <w:rtl/>
        </w:rPr>
        <w:t>ה</w:t>
      </w:r>
      <w:r w:rsidRPr="00E74C66">
        <w:rPr>
          <w:rFonts w:asciiTheme="minorBidi" w:hAnsiTheme="minorBidi"/>
          <w:i/>
          <w:iCs/>
          <w:rtl/>
        </w:rPr>
        <w:t xml:space="preserve">דורש בפני הקהל, היה לוחש תחילה את הדרשה באזני מתורגמן, והמתורגמן היה אומר זאת בארמית בפני הקהל. כך היה הסדר גם אצל רבי אבהו: הוא היה לוחש את הדרשה באזני תלמיד שלו, וההוא היה מוסר אותה בקול לקהל. </w:t>
      </w:r>
    </w:p>
    <w:p w:rsidR="00401CEA" w:rsidRPr="00E74C66" w:rsidRDefault="00401CEA" w:rsidP="00E74C66">
      <w:pPr>
        <w:spacing w:after="100" w:line="23" w:lineRule="atLeast"/>
        <w:rPr>
          <w:rFonts w:asciiTheme="minorBidi" w:hAnsiTheme="minorBidi"/>
          <w:i/>
          <w:iCs/>
          <w:rtl/>
        </w:rPr>
      </w:pPr>
      <w:r w:rsidRPr="00E74C66">
        <w:rPr>
          <w:rFonts w:asciiTheme="minorBidi" w:hAnsiTheme="minorBidi"/>
          <w:i/>
          <w:iCs/>
          <w:rtl/>
        </w:rPr>
        <w:t xml:space="preserve">פעם </w:t>
      </w:r>
      <w:r w:rsidR="00443BD9" w:rsidRPr="00E74C66">
        <w:rPr>
          <w:rFonts w:asciiTheme="minorBidi" w:hAnsiTheme="minorBidi"/>
          <w:i/>
          <w:iCs/>
          <w:rtl/>
        </w:rPr>
        <w:t xml:space="preserve">פגשה </w:t>
      </w:r>
      <w:r w:rsidRPr="00E74C66">
        <w:rPr>
          <w:rFonts w:asciiTheme="minorBidi" w:hAnsiTheme="minorBidi"/>
          <w:i/>
          <w:iCs/>
          <w:rtl/>
        </w:rPr>
        <w:t>אשתו של אותו תלמיד, את הרבנית, אשתו של רבי אבהו. היא ניצלה את ההזדמנות ואמרה לה</w:t>
      </w:r>
      <w:r w:rsidR="00443BD9" w:rsidRPr="00E74C66">
        <w:rPr>
          <w:rFonts w:asciiTheme="minorBidi" w:hAnsiTheme="minorBidi"/>
          <w:i/>
          <w:iCs/>
          <w:rtl/>
        </w:rPr>
        <w:t>:</w:t>
      </w:r>
      <w:r w:rsidRPr="00E74C66">
        <w:rPr>
          <w:rFonts w:asciiTheme="minorBidi" w:hAnsiTheme="minorBidi"/>
          <w:i/>
          <w:iCs/>
          <w:rtl/>
        </w:rPr>
        <w:t xml:space="preserve"> "בעלי אינו צריך באמת את הסודות של בעלך שנלחשים לו באוזן. הוא יודע לבד למסור את הדרשה, והוא רק נותן כבוד לבעלך ושומע ממנו תחילה ואחר כך מוסר לקהל"... הרבנית של רבי אבהו נפגעה, ואמרה זאת בטרוניה לרבי אבהו. אמר ל</w:t>
      </w:r>
      <w:r w:rsidR="00443BD9" w:rsidRPr="00E74C66">
        <w:rPr>
          <w:rFonts w:asciiTheme="minorBidi" w:hAnsiTheme="minorBidi"/>
          <w:i/>
          <w:iCs/>
          <w:rtl/>
        </w:rPr>
        <w:t>ה</w:t>
      </w:r>
      <w:r w:rsidRPr="00E74C66">
        <w:rPr>
          <w:rFonts w:asciiTheme="minorBidi" w:hAnsiTheme="minorBidi"/>
          <w:i/>
          <w:iCs/>
          <w:rtl/>
        </w:rPr>
        <w:t xml:space="preserve">: </w:t>
      </w:r>
      <w:r w:rsidR="00443BD9" w:rsidRPr="00E74C66">
        <w:rPr>
          <w:rFonts w:asciiTheme="minorBidi" w:hAnsiTheme="minorBidi"/>
          <w:i/>
          <w:iCs/>
          <w:rtl/>
        </w:rPr>
        <w:t>'</w:t>
      </w:r>
      <w:r w:rsidR="00FE044E">
        <w:rPr>
          <w:rFonts w:asciiTheme="minorBidi" w:hAnsiTheme="minorBidi"/>
          <w:b/>
          <w:bCs/>
          <w:i/>
          <w:iCs/>
          <w:rtl/>
        </w:rPr>
        <w:t>מה אכפת לך, ממני וממנ</w:t>
      </w:r>
      <w:r w:rsidR="00FE044E">
        <w:rPr>
          <w:rFonts w:asciiTheme="minorBidi" w:hAnsiTheme="minorBidi" w:hint="cs"/>
          <w:b/>
          <w:bCs/>
          <w:i/>
          <w:iCs/>
          <w:rtl/>
        </w:rPr>
        <w:t>ו</w:t>
      </w:r>
      <w:r w:rsidRPr="00E74C66">
        <w:rPr>
          <w:rFonts w:asciiTheme="minorBidi" w:hAnsiTheme="minorBidi"/>
          <w:b/>
          <w:bCs/>
          <w:i/>
          <w:iCs/>
          <w:rtl/>
        </w:rPr>
        <w:t xml:space="preserve"> משתבח הבורא...</w:t>
      </w:r>
      <w:r w:rsidR="00443BD9" w:rsidRPr="00E74C66">
        <w:rPr>
          <w:rFonts w:asciiTheme="minorBidi" w:hAnsiTheme="minorBidi"/>
          <w:i/>
          <w:iCs/>
          <w:rtl/>
        </w:rPr>
        <w:t>' (סוטה מ).</w:t>
      </w:r>
    </w:p>
    <w:p w:rsidR="00443BD9" w:rsidRPr="00E74C66" w:rsidRDefault="00443BD9" w:rsidP="00E74C66">
      <w:pPr>
        <w:spacing w:after="100" w:line="23" w:lineRule="atLeast"/>
        <w:rPr>
          <w:rFonts w:asciiTheme="minorBidi" w:hAnsiTheme="minorBidi"/>
          <w:rtl/>
        </w:rPr>
      </w:pPr>
      <w:r w:rsidRPr="00E74C66">
        <w:rPr>
          <w:rFonts w:asciiTheme="minorBidi" w:hAnsiTheme="minorBidi"/>
          <w:rtl/>
        </w:rPr>
        <w:t>כאשר התורה אוסרת את החמץ, היא מוסיפה עוד מילה</w:t>
      </w:r>
      <w:r w:rsidR="00FE044E">
        <w:rPr>
          <w:rFonts w:asciiTheme="minorBidi" w:hAnsiTheme="minorBidi" w:hint="cs"/>
          <w:rtl/>
        </w:rPr>
        <w:t xml:space="preserve"> אחת</w:t>
      </w:r>
      <w:r w:rsidRPr="00E74C66">
        <w:rPr>
          <w:rFonts w:asciiTheme="minorBidi" w:hAnsiTheme="minorBidi"/>
          <w:rtl/>
        </w:rPr>
        <w:t xml:space="preserve">: "לא יראה לך חמץ ולא יראה לך </w:t>
      </w:r>
      <w:r w:rsidRPr="00E74C66">
        <w:rPr>
          <w:rFonts w:asciiTheme="minorBidi" w:hAnsiTheme="minorBidi"/>
          <w:b/>
          <w:bCs/>
          <w:rtl/>
        </w:rPr>
        <w:t>שאור</w:t>
      </w:r>
      <w:r w:rsidRPr="00E74C66">
        <w:rPr>
          <w:rFonts w:asciiTheme="minorBidi" w:hAnsiTheme="minorBidi"/>
          <w:rtl/>
        </w:rPr>
        <w:t xml:space="preserve">". מהו אותו "שאור"? </w:t>
      </w:r>
    </w:p>
    <w:p w:rsidR="00443BD9" w:rsidRPr="00E74C66" w:rsidRDefault="00443BD9" w:rsidP="00E74C66">
      <w:pPr>
        <w:spacing w:after="100" w:line="23" w:lineRule="atLeast"/>
        <w:rPr>
          <w:rFonts w:asciiTheme="minorBidi" w:hAnsiTheme="minorBidi"/>
          <w:rtl/>
        </w:rPr>
      </w:pPr>
      <w:r w:rsidRPr="00E74C66">
        <w:rPr>
          <w:rFonts w:asciiTheme="minorBidi" w:hAnsiTheme="minorBidi"/>
          <w:rtl/>
        </w:rPr>
        <w:t>"שאור" הוא החומר המתפיח את הלחם. בעבר, לא היו משתמשים בשמרים, אלא סומכים על כח התפיחה הטבעי של החיידקים שנמצאים בלחם ובמים והוא היה מתפיח את הלחם. (יש נוהגים גם היום לאפות "לחם שאור", שהוא טבעי לגמרי ואינו מעורב בשום חומרים נוספים).</w:t>
      </w:r>
    </w:p>
    <w:p w:rsidR="00443BD9" w:rsidRPr="00E74C66" w:rsidRDefault="00443BD9" w:rsidP="00E74C66">
      <w:pPr>
        <w:spacing w:after="100" w:line="23" w:lineRule="atLeast"/>
        <w:rPr>
          <w:rFonts w:asciiTheme="minorBidi" w:hAnsiTheme="minorBidi"/>
          <w:rtl/>
        </w:rPr>
      </w:pPr>
      <w:r w:rsidRPr="00E74C66">
        <w:rPr>
          <w:rFonts w:asciiTheme="minorBidi" w:hAnsiTheme="minorBidi"/>
          <w:rtl/>
        </w:rPr>
        <w:t>במילה הקטנה הזו, התורה מוסרת את כל הענין: הבעיה היא ב"שאור", בתכונת ההתפשטות וההתרחבות שלנו. ובעברית: "אגו".</w:t>
      </w:r>
    </w:p>
    <w:p w:rsidR="00443BD9" w:rsidRPr="00E74C66" w:rsidRDefault="00443BD9" w:rsidP="00E74C66">
      <w:pPr>
        <w:spacing w:after="100" w:line="23" w:lineRule="atLeast"/>
        <w:rPr>
          <w:rFonts w:asciiTheme="minorBidi" w:hAnsiTheme="minorBidi"/>
          <w:rtl/>
        </w:rPr>
      </w:pPr>
      <w:r w:rsidRPr="00E74C66">
        <w:rPr>
          <w:rFonts w:asciiTheme="minorBidi" w:hAnsiTheme="minorBidi"/>
          <w:rtl/>
        </w:rPr>
        <w:t xml:space="preserve">חג הפסח הוא זמן ה"לידה" של עם ישראל. בכל שנה מחדש, אנו מאפסים את השעון ומתחילים בחג הפסח תהליך ארוך של תיקון עצמי, שיימשך </w:t>
      </w:r>
      <w:r w:rsidR="00977412" w:rsidRPr="00E74C66">
        <w:rPr>
          <w:rFonts w:asciiTheme="minorBidi" w:hAnsiTheme="minorBidi"/>
          <w:rtl/>
        </w:rPr>
        <w:t xml:space="preserve">עד חג השבועות, זמן מתן תורתנו. </w:t>
      </w:r>
      <w:r w:rsidRPr="00E74C66">
        <w:rPr>
          <w:rFonts w:asciiTheme="minorBidi" w:hAnsiTheme="minorBidi"/>
          <w:rtl/>
        </w:rPr>
        <w:t>השלב הראשון בתיקון הזה הוא</w:t>
      </w:r>
      <w:r w:rsidR="00FE044E">
        <w:rPr>
          <w:rFonts w:asciiTheme="minorBidi" w:hAnsiTheme="minorBidi" w:hint="cs"/>
          <w:rtl/>
        </w:rPr>
        <w:t>,</w:t>
      </w:r>
      <w:r w:rsidRPr="00E74C66">
        <w:rPr>
          <w:rFonts w:asciiTheme="minorBidi" w:hAnsiTheme="minorBidi"/>
          <w:rtl/>
        </w:rPr>
        <w:t xml:space="preserve"> להתנער מה"שאור שבעיסה", מאותה "הרגשה עצמית", שלא נותנת לנו להתקדם</w:t>
      </w:r>
      <w:r w:rsidR="00977412" w:rsidRPr="00E74C66">
        <w:rPr>
          <w:rFonts w:asciiTheme="minorBidi" w:hAnsiTheme="minorBidi"/>
          <w:rtl/>
        </w:rPr>
        <w:t xml:space="preserve"> מבחינה רוחנית</w:t>
      </w:r>
      <w:r w:rsidRPr="00E74C66">
        <w:rPr>
          <w:rFonts w:asciiTheme="minorBidi" w:hAnsiTheme="minorBidi"/>
          <w:rtl/>
        </w:rPr>
        <w:t>.</w:t>
      </w:r>
    </w:p>
    <w:p w:rsidR="00443BD9" w:rsidRPr="00E74C66" w:rsidRDefault="00443BD9" w:rsidP="00E74C66">
      <w:pPr>
        <w:spacing w:after="100" w:line="23" w:lineRule="atLeast"/>
        <w:rPr>
          <w:rFonts w:asciiTheme="minorBidi" w:hAnsiTheme="minorBidi"/>
          <w:rtl/>
        </w:rPr>
      </w:pPr>
      <w:r w:rsidRPr="00E74C66">
        <w:rPr>
          <w:rFonts w:asciiTheme="minorBidi" w:hAnsiTheme="minorBidi"/>
          <w:rtl/>
        </w:rPr>
        <w:t>ה"אגו" הוא מצד אחד ה"דרייב" שלנו והכח המניע את החיים, אך מצד שני, כשהאגו הופך להיות מדי גדול, אנו מתחילים לראות רק את עצמנו ומפסיקים להתקדם מבחינה רוחנית. אנו מקיימים פחות מצוות, כי הכל הופך להיות מחושב סביב השאלה "כמה זה טוב לי וכמה אני מ</w:t>
      </w:r>
      <w:r w:rsidR="00977412" w:rsidRPr="00E74C66">
        <w:rPr>
          <w:rFonts w:asciiTheme="minorBidi" w:hAnsiTheme="minorBidi"/>
          <w:rtl/>
        </w:rPr>
        <w:t>רוויח מזה"?</w:t>
      </w:r>
      <w:r w:rsidRPr="00E74C66">
        <w:rPr>
          <w:rFonts w:asciiTheme="minorBidi" w:hAnsiTheme="minorBidi"/>
          <w:rtl/>
        </w:rPr>
        <w:t xml:space="preserve"> ואנו הופכים להיות </w:t>
      </w:r>
      <w:r w:rsidR="00977412" w:rsidRPr="00E74C66">
        <w:rPr>
          <w:rFonts w:asciiTheme="minorBidi" w:hAnsiTheme="minorBidi"/>
          <w:rtl/>
        </w:rPr>
        <w:t xml:space="preserve">גם </w:t>
      </w:r>
      <w:r w:rsidRPr="00E74C66">
        <w:rPr>
          <w:rFonts w:asciiTheme="minorBidi" w:hAnsiTheme="minorBidi"/>
          <w:rtl/>
        </w:rPr>
        <w:t xml:space="preserve">פחות ידידותיים לסביבה, כי הכל מתחיל ונגמר בשאלה "מי בראש"? ו"איפה אני </w:t>
      </w:r>
      <w:r w:rsidR="00FE044E">
        <w:rPr>
          <w:rFonts w:asciiTheme="minorBidi" w:hAnsiTheme="minorBidi" w:hint="cs"/>
          <w:rtl/>
        </w:rPr>
        <w:t xml:space="preserve">עומד </w:t>
      </w:r>
      <w:r w:rsidRPr="00E74C66">
        <w:rPr>
          <w:rFonts w:asciiTheme="minorBidi" w:hAnsiTheme="minorBidi"/>
          <w:rtl/>
        </w:rPr>
        <w:t>בתמונה"?</w:t>
      </w:r>
    </w:p>
    <w:p w:rsidR="00443BD9" w:rsidRPr="00E74C66" w:rsidRDefault="00443BD9" w:rsidP="00E74C66">
      <w:pPr>
        <w:spacing w:after="100" w:line="23" w:lineRule="atLeast"/>
        <w:rPr>
          <w:rFonts w:asciiTheme="minorBidi" w:hAnsiTheme="minorBidi"/>
          <w:i/>
          <w:iCs/>
          <w:rtl/>
        </w:rPr>
      </w:pPr>
      <w:r w:rsidRPr="00E74C66">
        <w:rPr>
          <w:rFonts w:asciiTheme="minorBidi" w:hAnsiTheme="minorBidi"/>
          <w:i/>
          <w:iCs/>
          <w:rtl/>
        </w:rPr>
        <w:t xml:space="preserve">קהילה אחת חיפשה רב, ול'קו הגמר' הגיעו שני רבנים מוצלחים. הקהילה הזמינה את שניהם למסור דרשה בפני כל הקהילה בשבת ולהחליט מי ביניהם יותר מתאים. אחד היה טיפוס יסודי ומשקיען, שבא עם דרשה מוכנה לפרטי פרטים והשני היה טיפוס 'חאפער' שסמך על המזל הטוב שלו. </w:t>
      </w:r>
    </w:p>
    <w:p w:rsidR="00443BD9" w:rsidRPr="00E74C66" w:rsidRDefault="00443BD9" w:rsidP="00FE044E">
      <w:pPr>
        <w:spacing w:after="100" w:line="23" w:lineRule="atLeast"/>
        <w:rPr>
          <w:rFonts w:asciiTheme="minorBidi" w:hAnsiTheme="minorBidi"/>
          <w:i/>
          <w:iCs/>
          <w:rtl/>
        </w:rPr>
      </w:pPr>
      <w:r w:rsidRPr="00E74C66">
        <w:rPr>
          <w:rFonts w:asciiTheme="minorBidi" w:hAnsiTheme="minorBidi"/>
          <w:i/>
          <w:iCs/>
          <w:rtl/>
        </w:rPr>
        <w:t xml:space="preserve">בליל שבת, הרב המשקיען </w:t>
      </w:r>
      <w:r w:rsidR="00FE044E">
        <w:rPr>
          <w:rFonts w:asciiTheme="minorBidi" w:hAnsiTheme="minorBidi" w:hint="cs"/>
          <w:i/>
          <w:iCs/>
          <w:rtl/>
        </w:rPr>
        <w:t>ה</w:t>
      </w:r>
      <w:r w:rsidRPr="00E74C66">
        <w:rPr>
          <w:rFonts w:asciiTheme="minorBidi" w:hAnsiTheme="minorBidi"/>
          <w:i/>
          <w:iCs/>
          <w:rtl/>
        </w:rPr>
        <w:t xml:space="preserve">סתובב בחדר כל הלילה וחזר על הדרשה, ואילו הרב השני רק </w:t>
      </w:r>
      <w:r w:rsidR="00FE044E">
        <w:rPr>
          <w:rFonts w:asciiTheme="minorBidi" w:hAnsiTheme="minorBidi" w:hint="cs"/>
          <w:i/>
          <w:iCs/>
          <w:rtl/>
        </w:rPr>
        <w:t>ה</w:t>
      </w:r>
      <w:r w:rsidRPr="00E74C66">
        <w:rPr>
          <w:rFonts w:asciiTheme="minorBidi" w:hAnsiTheme="minorBidi"/>
          <w:i/>
          <w:iCs/>
          <w:rtl/>
        </w:rPr>
        <w:t xml:space="preserve">תחיל לחשוב מה הוא ידבר מחר. פתאום הוא שומע את השכן שלו מסתובב שוב ושוב וחוזר על הדרשה המוכנה שלו. הוא הקשיב היטב לדבריו, ואחרי שעה היתה לו דרשה נפלאה מוכנה... בבוקר, הוא ביקש לדבר הראשון, ומסר את כל הדרשה שחבירו הכין במאמץ </w:t>
      </w:r>
      <w:r w:rsidR="00FE044E">
        <w:rPr>
          <w:rFonts w:asciiTheme="minorBidi" w:hAnsiTheme="minorBidi" w:hint="cs"/>
          <w:i/>
          <w:iCs/>
          <w:rtl/>
        </w:rPr>
        <w:t xml:space="preserve">כה </w:t>
      </w:r>
      <w:r w:rsidRPr="00E74C66">
        <w:rPr>
          <w:rFonts w:asciiTheme="minorBidi" w:hAnsiTheme="minorBidi"/>
          <w:i/>
          <w:iCs/>
          <w:rtl/>
        </w:rPr>
        <w:t>גדול...</w:t>
      </w:r>
    </w:p>
    <w:p w:rsidR="00977412" w:rsidRPr="00E74C66" w:rsidRDefault="00443BD9" w:rsidP="00E74C66">
      <w:pPr>
        <w:spacing w:after="100" w:line="23" w:lineRule="atLeast"/>
        <w:rPr>
          <w:rFonts w:asciiTheme="minorBidi" w:hAnsiTheme="minorBidi"/>
          <w:i/>
          <w:iCs/>
          <w:rtl/>
        </w:rPr>
      </w:pPr>
      <w:r w:rsidRPr="00E74C66">
        <w:rPr>
          <w:rFonts w:asciiTheme="minorBidi" w:hAnsiTheme="minorBidi"/>
          <w:i/>
          <w:iCs/>
          <w:rtl/>
        </w:rPr>
        <w:t xml:space="preserve">הרב הראשון נעשה חיוור ולא ידע מה לעשות. בשניה האחרונה עלה לו רעיון: כשהזמינו אותו לדבר, הוא אמר כך: מורי ורבותיי, בעולם הזה יש שני סוגי רבנים. כאלו שיודעים </w:t>
      </w:r>
      <w:r w:rsidRPr="00FE044E">
        <w:rPr>
          <w:rFonts w:asciiTheme="minorBidi" w:hAnsiTheme="minorBidi"/>
          <w:b/>
          <w:bCs/>
          <w:i/>
          <w:iCs/>
          <w:rtl/>
        </w:rPr>
        <w:t>לדבר</w:t>
      </w:r>
      <w:r w:rsidRPr="00E74C66">
        <w:rPr>
          <w:rFonts w:asciiTheme="minorBidi" w:hAnsiTheme="minorBidi"/>
          <w:i/>
          <w:iCs/>
          <w:rtl/>
        </w:rPr>
        <w:t xml:space="preserve"> נהדר וכאלו שיודעים </w:t>
      </w:r>
      <w:r w:rsidRPr="00FE044E">
        <w:rPr>
          <w:rFonts w:asciiTheme="minorBidi" w:hAnsiTheme="minorBidi"/>
          <w:b/>
          <w:bCs/>
          <w:i/>
          <w:iCs/>
          <w:rtl/>
        </w:rPr>
        <w:t>להקשיב</w:t>
      </w:r>
      <w:r w:rsidR="00FE044E">
        <w:rPr>
          <w:rFonts w:asciiTheme="minorBidi" w:hAnsiTheme="minorBidi" w:hint="cs"/>
          <w:i/>
          <w:iCs/>
          <w:rtl/>
        </w:rPr>
        <w:t xml:space="preserve"> בסבלנות</w:t>
      </w:r>
      <w:r w:rsidRPr="00E74C66">
        <w:rPr>
          <w:rFonts w:asciiTheme="minorBidi" w:hAnsiTheme="minorBidi"/>
          <w:i/>
          <w:iCs/>
          <w:rtl/>
        </w:rPr>
        <w:t xml:space="preserve">. חברי נמנה על הסוג הראשון, הוא העביר דרשה נהדרת. אני, לעומת זאת, נמנה על הסוג השני. אני יודע להקשיב ולהאזין לכל מילה שנאמרת לי. הנה תראו, האזנתי בתשומת לב לחברי שדיבר לפניי ואני מסוגל לחזור כעת מילה במילה על כל מה שאמר... </w:t>
      </w:r>
    </w:p>
    <w:p w:rsidR="00443BD9" w:rsidRPr="00E74C66" w:rsidRDefault="00443BD9" w:rsidP="00E74C66">
      <w:pPr>
        <w:spacing w:after="100" w:line="23" w:lineRule="atLeast"/>
        <w:rPr>
          <w:rFonts w:asciiTheme="minorBidi" w:hAnsiTheme="minorBidi"/>
          <w:i/>
          <w:iCs/>
          <w:rtl/>
        </w:rPr>
      </w:pPr>
      <w:r w:rsidRPr="00E74C66">
        <w:rPr>
          <w:rFonts w:asciiTheme="minorBidi" w:hAnsiTheme="minorBidi"/>
          <w:i/>
          <w:iCs/>
          <w:rtl/>
        </w:rPr>
        <w:t>מיותר לציין מי מביניהם זכה במישרה.</w:t>
      </w:r>
    </w:p>
    <w:p w:rsidR="00977412" w:rsidRPr="00E74C66" w:rsidRDefault="00977412" w:rsidP="00E74C66">
      <w:pPr>
        <w:spacing w:after="100" w:line="23" w:lineRule="atLeast"/>
        <w:rPr>
          <w:rFonts w:asciiTheme="minorBidi" w:hAnsiTheme="minorBidi"/>
          <w:rtl/>
        </w:rPr>
      </w:pPr>
      <w:r w:rsidRPr="00E74C66">
        <w:rPr>
          <w:rFonts w:asciiTheme="minorBidi" w:hAnsiTheme="minorBidi"/>
          <w:rtl/>
        </w:rPr>
        <w:t>ההבדל הזה, אומר הרבי, מתבטא אפילו במלים "חמץ" ו"מצה":</w:t>
      </w:r>
    </w:p>
    <w:p w:rsidR="00443BD9" w:rsidRPr="00E74C66" w:rsidRDefault="00977412" w:rsidP="00E74C66">
      <w:pPr>
        <w:spacing w:after="100" w:line="23" w:lineRule="atLeast"/>
        <w:rPr>
          <w:rFonts w:asciiTheme="minorBidi" w:hAnsiTheme="minorBidi"/>
          <w:rtl/>
        </w:rPr>
      </w:pPr>
      <w:r w:rsidRPr="00E74C66">
        <w:rPr>
          <w:rFonts w:asciiTheme="minorBidi" w:hAnsiTheme="minorBidi"/>
          <w:rtl/>
        </w:rPr>
        <w:t xml:space="preserve">10. </w:t>
      </w:r>
      <w:r w:rsidRPr="00E74C66">
        <w:rPr>
          <w:rFonts w:asciiTheme="minorBidi" w:hAnsiTheme="minorBidi"/>
          <w:b/>
          <w:bCs/>
          <w:rtl/>
        </w:rPr>
        <w:t>בין חמץ למצה</w:t>
      </w:r>
      <w:r w:rsidRPr="00E74C66">
        <w:rPr>
          <w:rFonts w:asciiTheme="minorBidi" w:hAnsiTheme="minorBidi"/>
          <w:rtl/>
        </w:rPr>
        <w:t>:</w:t>
      </w:r>
    </w:p>
    <w:p w:rsidR="00977412" w:rsidRPr="00E74C66" w:rsidRDefault="00977412" w:rsidP="00E74C66">
      <w:pPr>
        <w:spacing w:after="100" w:line="23" w:lineRule="atLeast"/>
        <w:rPr>
          <w:rFonts w:asciiTheme="minorBidi" w:hAnsiTheme="minorBidi"/>
          <w:highlight w:val="yellow"/>
          <w:rtl/>
        </w:rPr>
      </w:pPr>
      <w:r w:rsidRPr="00E74C66">
        <w:rPr>
          <w:rFonts w:asciiTheme="minorBidi" w:hAnsiTheme="minorBidi"/>
          <w:b/>
          <w:bCs/>
          <w:highlight w:val="yellow"/>
          <w:rtl/>
        </w:rPr>
        <w:t>תלמוד</w:t>
      </w:r>
      <w:r w:rsidRPr="00E74C66">
        <w:rPr>
          <w:rFonts w:asciiTheme="minorBidi" w:hAnsiTheme="minorBidi"/>
          <w:highlight w:val="yellow"/>
          <w:rtl/>
        </w:rPr>
        <w:t xml:space="preserve">: אחרי שרבי אלכסנדרי היה מסיים להתפלל, היה אומר כך: רבון העולמים גלוי וידוע לפניך, שרצוננו לעשות רצונך ומי מעכב? </w:t>
      </w:r>
      <w:r w:rsidRPr="00E74C66">
        <w:rPr>
          <w:rFonts w:asciiTheme="minorBidi" w:hAnsiTheme="minorBidi"/>
          <w:b/>
          <w:bCs/>
          <w:highlight w:val="yellow"/>
          <w:rtl/>
        </w:rPr>
        <w:t>שאור שבעיסה!</w:t>
      </w:r>
      <w:r w:rsidRPr="00E74C66">
        <w:rPr>
          <w:rFonts w:asciiTheme="minorBidi" w:hAnsiTheme="minorBidi"/>
          <w:highlight w:val="yellow"/>
          <w:rtl/>
        </w:rPr>
        <w:t xml:space="preserve"> - יצר הרע שבלבבנו המחמיצנו (ברכות יז, ורש"י).</w:t>
      </w:r>
    </w:p>
    <w:p w:rsidR="0028522A" w:rsidRPr="00E74C66" w:rsidRDefault="00977412" w:rsidP="00E74C66">
      <w:pPr>
        <w:spacing w:after="100" w:line="23" w:lineRule="atLeast"/>
        <w:rPr>
          <w:rFonts w:asciiTheme="minorBidi" w:hAnsiTheme="minorBidi"/>
          <w:highlight w:val="yellow"/>
          <w:rtl/>
        </w:rPr>
      </w:pPr>
      <w:r w:rsidRPr="00E74C66">
        <w:rPr>
          <w:rFonts w:asciiTheme="minorBidi" w:hAnsiTheme="minorBidi"/>
          <w:b/>
          <w:bCs/>
          <w:highlight w:val="yellow"/>
          <w:rtl/>
        </w:rPr>
        <w:t>הרבי מלובאוויטש</w:t>
      </w:r>
      <w:r w:rsidRPr="00E74C66">
        <w:rPr>
          <w:rFonts w:asciiTheme="minorBidi" w:hAnsiTheme="minorBidi"/>
          <w:highlight w:val="yellow"/>
          <w:rtl/>
        </w:rPr>
        <w:t xml:space="preserve">: הלחם החמץ הוא גדל ומתנפח, ואילו המצה נשארת כפי שהיא. </w:t>
      </w:r>
    </w:p>
    <w:p w:rsidR="00977412" w:rsidRPr="00E74C66" w:rsidRDefault="00977412" w:rsidP="00E74C66">
      <w:pPr>
        <w:spacing w:after="100" w:line="23" w:lineRule="atLeast"/>
        <w:rPr>
          <w:rFonts w:asciiTheme="minorBidi" w:hAnsiTheme="minorBidi"/>
          <w:highlight w:val="yellow"/>
          <w:rtl/>
        </w:rPr>
      </w:pPr>
      <w:r w:rsidRPr="00E74C66">
        <w:rPr>
          <w:rFonts w:asciiTheme="minorBidi" w:hAnsiTheme="minorBidi"/>
          <w:highlight w:val="yellow"/>
          <w:rtl/>
        </w:rPr>
        <w:t xml:space="preserve">ההבדל הזה מתבטא גם במבנה הגרפולוגי של המלים "חמץ" ו"מצה". המלים הללו מורכבות כמעט מאותן אותיות – מ, צ, וגם אותיות ה' ו-ח', שהן די דומות. איפה בכל זאת ההבדל? בקו הקטן שבין </w:t>
      </w:r>
      <w:r w:rsidR="007F67AC" w:rsidRPr="00E74C66">
        <w:rPr>
          <w:rFonts w:asciiTheme="minorBidi" w:hAnsiTheme="minorBidi"/>
          <w:highlight w:val="yellow"/>
          <w:rtl/>
        </w:rPr>
        <w:t>ה-ה' והאות ח': האות ח' היא סגורה</w:t>
      </w:r>
      <w:r w:rsidRPr="00E74C66">
        <w:rPr>
          <w:rFonts w:asciiTheme="minorBidi" w:hAnsiTheme="minorBidi"/>
          <w:highlight w:val="yellow"/>
          <w:rtl/>
        </w:rPr>
        <w:t xml:space="preserve"> משלושה כיוונים ורק פתוחה מלמטה, ואילו האות ה' נושאת גם פתח קטן מהצד.</w:t>
      </w:r>
    </w:p>
    <w:p w:rsidR="007F67AC" w:rsidRPr="00E74C66" w:rsidRDefault="00977412" w:rsidP="00E74C66">
      <w:pPr>
        <w:spacing w:after="100" w:line="23" w:lineRule="atLeast"/>
        <w:rPr>
          <w:rFonts w:asciiTheme="minorBidi" w:hAnsiTheme="minorBidi"/>
          <w:highlight w:val="yellow"/>
          <w:rtl/>
        </w:rPr>
      </w:pPr>
      <w:r w:rsidRPr="00E74C66">
        <w:rPr>
          <w:rFonts w:asciiTheme="minorBidi" w:hAnsiTheme="minorBidi"/>
          <w:highlight w:val="yellow"/>
          <w:rtl/>
        </w:rPr>
        <w:t xml:space="preserve">ההבדל הזה מסמל, שכאשר האדם הוא בבחינת "חמץ" </w:t>
      </w:r>
      <w:r w:rsidR="007F67AC" w:rsidRPr="00E74C66">
        <w:rPr>
          <w:rFonts w:asciiTheme="minorBidi" w:hAnsiTheme="minorBidi"/>
          <w:highlight w:val="yellow"/>
          <w:rtl/>
        </w:rPr>
        <w:t>ו</w:t>
      </w:r>
      <w:r w:rsidRPr="00E74C66">
        <w:rPr>
          <w:rFonts w:asciiTheme="minorBidi" w:hAnsiTheme="minorBidi"/>
          <w:highlight w:val="yellow"/>
          <w:rtl/>
        </w:rPr>
        <w:t xml:space="preserve">מוצף באהבה עצמית, אין לו לאן לברוח, רק לרדת כלפי מטה, חלילה. כיון שכאשר הוא חוטא, הוא מצדיק את עצמו </w:t>
      </w:r>
      <w:r w:rsidR="007F67AC" w:rsidRPr="00E74C66">
        <w:rPr>
          <w:rFonts w:asciiTheme="minorBidi" w:hAnsiTheme="minorBidi"/>
          <w:highlight w:val="yellow"/>
          <w:rtl/>
        </w:rPr>
        <w:t xml:space="preserve">מתוך </w:t>
      </w:r>
      <w:r w:rsidRPr="00E74C66">
        <w:rPr>
          <w:rFonts w:asciiTheme="minorBidi" w:hAnsiTheme="minorBidi"/>
          <w:highlight w:val="yellow"/>
          <w:rtl/>
        </w:rPr>
        <w:t xml:space="preserve">אהבה עצמית ולעולם אינו מודה שחטא. הוא מאשים את כולם סביבו, חוץ מאת עצמו. </w:t>
      </w:r>
      <w:r w:rsidR="007F67AC" w:rsidRPr="00E74C66">
        <w:rPr>
          <w:rFonts w:asciiTheme="minorBidi" w:hAnsiTheme="minorBidi"/>
          <w:highlight w:val="yellow"/>
          <w:rtl/>
        </w:rPr>
        <w:t>וגם כאשר דורשים ממנו להתנדב ולתת צדקה, למשל, הוא מאשים את הזולת ואומר שלא מגיעה לו עזרה.</w:t>
      </w:r>
    </w:p>
    <w:p w:rsidR="007F67AC" w:rsidRPr="00E74C66" w:rsidRDefault="007F67AC" w:rsidP="00E74C66">
      <w:pPr>
        <w:spacing w:after="100" w:line="23" w:lineRule="atLeast"/>
        <w:rPr>
          <w:rFonts w:asciiTheme="minorBidi" w:hAnsiTheme="minorBidi"/>
          <w:rtl/>
        </w:rPr>
      </w:pPr>
      <w:r w:rsidRPr="00E74C66">
        <w:rPr>
          <w:rFonts w:asciiTheme="minorBidi" w:hAnsiTheme="minorBidi"/>
          <w:highlight w:val="yellow"/>
          <w:rtl/>
        </w:rPr>
        <w:t>אולם כאשר האדם הוא בבחינת "מצה" ובטל בעיני עצמו, הוא יוצא מכל צרה. כי מפעם לפעם הוא עורך חשבון נפש אמיתי וכנה ומשפר את מעשיו. וכאשר נדרשת ממנו התנדבות, הוא חש את כאבו של הזולת ועומד לימינו (משיחת פרשת ויקהל פקודי תשי"ב).</w:t>
      </w:r>
    </w:p>
    <w:p w:rsidR="00977412" w:rsidRPr="00E74C66" w:rsidRDefault="007F67AC" w:rsidP="00E74C66">
      <w:pPr>
        <w:spacing w:after="100" w:line="23" w:lineRule="atLeast"/>
        <w:rPr>
          <w:rFonts w:asciiTheme="minorBidi" w:hAnsiTheme="minorBidi"/>
          <w:rtl/>
        </w:rPr>
      </w:pPr>
      <w:r w:rsidRPr="00E74C66">
        <w:rPr>
          <w:rFonts w:asciiTheme="minorBidi" w:hAnsiTheme="minorBidi"/>
          <w:rtl/>
        </w:rPr>
        <w:t xml:space="preserve">כך מספר האדמו"ר הריי"ץ: </w:t>
      </w:r>
    </w:p>
    <w:p w:rsidR="007F67AC" w:rsidRPr="00E74C66" w:rsidRDefault="007F67AC" w:rsidP="00E74C66">
      <w:pPr>
        <w:spacing w:after="100" w:line="23" w:lineRule="atLeast"/>
        <w:rPr>
          <w:rFonts w:asciiTheme="minorBidi" w:hAnsiTheme="minorBidi"/>
          <w:b/>
          <w:bCs/>
          <w:rtl/>
        </w:rPr>
      </w:pPr>
      <w:r w:rsidRPr="00E74C66">
        <w:rPr>
          <w:rFonts w:asciiTheme="minorBidi" w:hAnsiTheme="minorBidi"/>
          <w:b/>
          <w:bCs/>
          <w:rtl/>
        </w:rPr>
        <w:t>11. החסיד המושלם שהיה בבחינת "חמץ"</w:t>
      </w:r>
    </w:p>
    <w:p w:rsidR="007F67AC" w:rsidRPr="00E74C66" w:rsidRDefault="007F67AC" w:rsidP="00E74C66">
      <w:pPr>
        <w:spacing w:after="100" w:line="23" w:lineRule="atLeast"/>
        <w:rPr>
          <w:rFonts w:asciiTheme="minorBidi" w:hAnsiTheme="minorBidi"/>
          <w:highlight w:val="yellow"/>
          <w:rtl/>
        </w:rPr>
      </w:pPr>
      <w:r w:rsidRPr="00E74C66">
        <w:rPr>
          <w:rFonts w:asciiTheme="minorBidi" w:hAnsiTheme="minorBidi"/>
          <w:highlight w:val="yellow"/>
          <w:rtl/>
        </w:rPr>
        <w:t>אחד התלמידים אצל אדמו"ר הזקן, היה בעל כשרון גדול ועמקן נפלא. בגדול כשרונותיו, רכש ידיעה גדולה בתורה והיה מסוגל להתעמק בענין של חסידות במשך כמה שעות!.</w:t>
      </w:r>
    </w:p>
    <w:p w:rsidR="007F67AC" w:rsidRPr="00E74C66" w:rsidRDefault="007F67AC" w:rsidP="00E74C66">
      <w:pPr>
        <w:spacing w:after="100" w:line="23" w:lineRule="atLeast"/>
        <w:rPr>
          <w:rFonts w:asciiTheme="minorBidi" w:hAnsiTheme="minorBidi"/>
          <w:rtl/>
        </w:rPr>
      </w:pPr>
      <w:r w:rsidRPr="00E74C66">
        <w:rPr>
          <w:rFonts w:asciiTheme="minorBidi" w:hAnsiTheme="minorBidi"/>
          <w:highlight w:val="yellow"/>
          <w:rtl/>
        </w:rPr>
        <w:t>ב'יחידות' הראשונה אצל רבינו הזקן, שאל: "רבי, מה חסר לי"? ענהו הוד כ"ק אדמו"ר הזקן: "אין חסר לך מאומה, כי אתה ירא שמים ולמדן, רק צריך אתה להוציא את ה'חמץ', שהוא ישות וגסות הרוח, ולהכניס את ה'מצה', שהיא ביטול.</w:t>
      </w:r>
    </w:p>
    <w:p w:rsidR="007F67AC" w:rsidRPr="00E74C66" w:rsidRDefault="007F67AC" w:rsidP="00FE044E">
      <w:pPr>
        <w:spacing w:after="100" w:line="23" w:lineRule="atLeast"/>
        <w:rPr>
          <w:rFonts w:asciiTheme="minorBidi" w:hAnsiTheme="minorBidi"/>
          <w:rtl/>
        </w:rPr>
      </w:pPr>
      <w:r w:rsidRPr="00E74C66">
        <w:rPr>
          <w:rFonts w:asciiTheme="minorBidi" w:hAnsiTheme="minorBidi"/>
          <w:rtl/>
        </w:rPr>
        <w:t>כעת, מסביר הרדב"ז היטב</w:t>
      </w:r>
      <w:r w:rsidR="00FE044E">
        <w:rPr>
          <w:rFonts w:asciiTheme="minorBidi" w:hAnsiTheme="minorBidi" w:hint="cs"/>
          <w:rtl/>
        </w:rPr>
        <w:t>,</w:t>
      </w:r>
      <w:r w:rsidRPr="00E74C66">
        <w:rPr>
          <w:rFonts w:asciiTheme="minorBidi" w:hAnsiTheme="minorBidi"/>
          <w:rtl/>
        </w:rPr>
        <w:t xml:space="preserve"> את הטעם</w:t>
      </w:r>
      <w:r w:rsidR="00FE044E">
        <w:rPr>
          <w:rFonts w:asciiTheme="minorBidi" w:hAnsiTheme="minorBidi" w:hint="cs"/>
          <w:rtl/>
        </w:rPr>
        <w:t xml:space="preserve"> לכך</w:t>
      </w:r>
      <w:r w:rsidRPr="00E74C66">
        <w:rPr>
          <w:rFonts w:asciiTheme="minorBidi" w:hAnsiTheme="minorBidi"/>
          <w:rtl/>
        </w:rPr>
        <w:t xml:space="preserve"> שאנו כל כך חרדים מהחמץ בפסח ומחפשים אחריו ביסודיות בחורים ובסדקים.</w:t>
      </w:r>
    </w:p>
    <w:p w:rsidR="007F67AC" w:rsidRPr="00E74C66" w:rsidRDefault="007F67AC" w:rsidP="00E74C66">
      <w:pPr>
        <w:spacing w:after="100" w:line="23" w:lineRule="atLeast"/>
        <w:rPr>
          <w:rFonts w:asciiTheme="minorBidi" w:hAnsiTheme="minorBidi"/>
          <w:rtl/>
        </w:rPr>
      </w:pPr>
      <w:r w:rsidRPr="00E74C66">
        <w:rPr>
          <w:rFonts w:asciiTheme="minorBidi" w:hAnsiTheme="minorBidi"/>
          <w:rtl/>
        </w:rPr>
        <w:t xml:space="preserve">12. </w:t>
      </w:r>
      <w:r w:rsidRPr="00E74C66">
        <w:rPr>
          <w:rFonts w:asciiTheme="minorBidi" w:hAnsiTheme="minorBidi"/>
          <w:b/>
          <w:bCs/>
          <w:rtl/>
        </w:rPr>
        <w:t>סוד חיפוש החמץ</w:t>
      </w:r>
      <w:r w:rsidRPr="00E74C66">
        <w:rPr>
          <w:rFonts w:asciiTheme="minorBidi" w:hAnsiTheme="minorBidi"/>
          <w:rtl/>
        </w:rPr>
        <w:t>:</w:t>
      </w:r>
    </w:p>
    <w:p w:rsidR="007F67AC" w:rsidRPr="00E74C66" w:rsidRDefault="007F67AC" w:rsidP="00E74C66">
      <w:pPr>
        <w:spacing w:after="100" w:line="23" w:lineRule="atLeast"/>
        <w:rPr>
          <w:rFonts w:asciiTheme="minorBidi" w:hAnsiTheme="minorBidi"/>
          <w:highlight w:val="yellow"/>
          <w:rtl/>
        </w:rPr>
      </w:pPr>
      <w:r w:rsidRPr="00E74C66">
        <w:rPr>
          <w:rFonts w:asciiTheme="minorBidi" w:hAnsiTheme="minorBidi"/>
          <w:b/>
          <w:bCs/>
          <w:highlight w:val="yellow"/>
          <w:rtl/>
        </w:rPr>
        <w:t>רדב"ז</w:t>
      </w:r>
      <w:r w:rsidRPr="00E74C66">
        <w:rPr>
          <w:rFonts w:asciiTheme="minorBidi" w:hAnsiTheme="minorBidi"/>
          <w:highlight w:val="yellow"/>
          <w:rtl/>
        </w:rPr>
        <w:t xml:space="preserve">: חמץ בפסח הוא רמז ליצר הרע, שהוא השאור שבעיסה. ולכן גרש יגרש אותו האדם מעליו ויחפש אחריו בכל מחבואות מחשבותיו, ואפילו כלשהו לא בטיל!. </w:t>
      </w:r>
    </w:p>
    <w:p w:rsidR="007F67AC" w:rsidRPr="00E74C66" w:rsidRDefault="007F67AC" w:rsidP="00E74C66">
      <w:pPr>
        <w:spacing w:after="100" w:line="23" w:lineRule="atLeast"/>
        <w:rPr>
          <w:rFonts w:asciiTheme="minorBidi" w:hAnsiTheme="minorBidi"/>
          <w:rtl/>
        </w:rPr>
      </w:pPr>
      <w:r w:rsidRPr="00E74C66">
        <w:rPr>
          <w:rFonts w:asciiTheme="minorBidi" w:hAnsiTheme="minorBidi"/>
          <w:b/>
          <w:bCs/>
          <w:highlight w:val="yellow"/>
          <w:rtl/>
        </w:rPr>
        <w:t>רבינו בחיי</w:t>
      </w:r>
      <w:r w:rsidRPr="00E74C66">
        <w:rPr>
          <w:rFonts w:asciiTheme="minorBidi" w:hAnsiTheme="minorBidi"/>
          <w:highlight w:val="yellow"/>
          <w:rtl/>
        </w:rPr>
        <w:t xml:space="preserve">: תהליך ביטול החמץ הוא במחשבה – "ביטול בלב", בדיבור – אמירת "כל חמירא" ובמעשה – </w:t>
      </w:r>
      <w:r w:rsidR="00D446DB" w:rsidRPr="00E74C66">
        <w:rPr>
          <w:rFonts w:asciiTheme="minorBidi" w:hAnsiTheme="minorBidi"/>
          <w:highlight w:val="yellow"/>
          <w:rtl/>
        </w:rPr>
        <w:t>"</w:t>
      </w:r>
      <w:r w:rsidRPr="00E74C66">
        <w:rPr>
          <w:rFonts w:asciiTheme="minorBidi" w:hAnsiTheme="minorBidi"/>
          <w:highlight w:val="yellow"/>
          <w:rtl/>
        </w:rPr>
        <w:t>בדיקת הבית וביעור החמץ</w:t>
      </w:r>
      <w:r w:rsidR="00D446DB" w:rsidRPr="00E74C66">
        <w:rPr>
          <w:rFonts w:asciiTheme="minorBidi" w:hAnsiTheme="minorBidi"/>
          <w:highlight w:val="yellow"/>
          <w:rtl/>
        </w:rPr>
        <w:t>"</w:t>
      </w:r>
      <w:r w:rsidRPr="00E74C66">
        <w:rPr>
          <w:rFonts w:asciiTheme="minorBidi" w:hAnsiTheme="minorBidi"/>
          <w:highlight w:val="yellow"/>
          <w:rtl/>
        </w:rPr>
        <w:t>. וזה סימן לכך, שעלינו לבער את היצר הרע מתוך המחשבה, הדיבור והמעשה שלנו.</w:t>
      </w:r>
    </w:p>
    <w:p w:rsidR="00D446DB" w:rsidRPr="00E74C66" w:rsidRDefault="00D446DB" w:rsidP="00E74C66">
      <w:pPr>
        <w:spacing w:after="100" w:line="23" w:lineRule="atLeast"/>
        <w:rPr>
          <w:rFonts w:asciiTheme="minorBidi" w:hAnsiTheme="minorBidi"/>
          <w:rtl/>
        </w:rPr>
      </w:pPr>
      <w:r w:rsidRPr="00E74C66">
        <w:rPr>
          <w:rFonts w:asciiTheme="minorBidi" w:hAnsiTheme="minorBidi"/>
          <w:rtl/>
        </w:rPr>
        <w:t xml:space="preserve">ואכן, אין מתאים לסיים את השיעור הזה, מאשר בתפילת ה"יהי רצון" שאנו אומרים בעת שריפת החמץ: </w:t>
      </w:r>
    </w:p>
    <w:p w:rsidR="00D446DB" w:rsidRPr="00E74C66" w:rsidRDefault="00D446DB" w:rsidP="00E74C66">
      <w:pPr>
        <w:spacing w:after="100" w:line="23" w:lineRule="atLeast"/>
        <w:rPr>
          <w:rFonts w:asciiTheme="minorBidi" w:hAnsiTheme="minorBidi"/>
          <w:rtl/>
        </w:rPr>
      </w:pPr>
      <w:r w:rsidRPr="00E74C66">
        <w:rPr>
          <w:rFonts w:asciiTheme="minorBidi" w:hAnsiTheme="minorBidi"/>
          <w:b/>
          <w:bCs/>
          <w:rtl/>
        </w:rPr>
        <w:t>13. נוסח ה"יהי רצון" בעת שריפת החמץ</w:t>
      </w:r>
    </w:p>
    <w:p w:rsidR="007F67AC" w:rsidRPr="00E74C66" w:rsidRDefault="00D446DB" w:rsidP="00E74C66">
      <w:pPr>
        <w:spacing w:after="100" w:line="23" w:lineRule="atLeast"/>
        <w:rPr>
          <w:rFonts w:asciiTheme="minorBidi" w:hAnsiTheme="minorBidi"/>
          <w:rtl/>
        </w:rPr>
      </w:pPr>
      <w:r w:rsidRPr="00E74C66">
        <w:rPr>
          <w:rFonts w:asciiTheme="minorBidi" w:hAnsiTheme="minorBidi"/>
          <w:highlight w:val="yellow"/>
          <w:rtl/>
        </w:rPr>
        <w:t xml:space="preserve">יהי רצון מלפניך ... כשם שאני מבער חמץ מביתי ומרשותי, כך תבער את כל החיצונים ואת רוח הטומאה תעביר מן </w:t>
      </w:r>
      <w:r w:rsidR="00FE044E">
        <w:rPr>
          <w:rFonts w:asciiTheme="minorBidi" w:hAnsiTheme="minorBidi" w:hint="cs"/>
          <w:highlight w:val="yellow"/>
          <w:rtl/>
        </w:rPr>
        <w:t>ה</w:t>
      </w:r>
      <w:r w:rsidRPr="00E74C66">
        <w:rPr>
          <w:rFonts w:asciiTheme="minorBidi" w:hAnsiTheme="minorBidi"/>
          <w:highlight w:val="yellow"/>
          <w:rtl/>
        </w:rPr>
        <w:t>ארץ, ואת יצרנו הרע תעבירהו מאתנו ותתן לנו לב בשר לעבדך באמת.</w:t>
      </w:r>
    </w:p>
    <w:p w:rsidR="00431D64" w:rsidRPr="00E74C66" w:rsidRDefault="00D446DB" w:rsidP="00FE044E">
      <w:pPr>
        <w:spacing w:after="100" w:line="23" w:lineRule="atLeast"/>
        <w:rPr>
          <w:rFonts w:asciiTheme="minorBidi" w:hAnsiTheme="minorBidi"/>
          <w:i/>
          <w:iCs/>
          <w:rtl/>
        </w:rPr>
      </w:pPr>
      <w:r w:rsidRPr="00E74C66">
        <w:rPr>
          <w:rFonts w:asciiTheme="minorBidi" w:hAnsiTheme="minorBidi"/>
          <w:i/>
          <w:iCs/>
          <w:rtl/>
        </w:rPr>
        <w:t>מספרים על צדיק אחד</w:t>
      </w:r>
      <w:r w:rsidR="00431D64" w:rsidRPr="00E74C66">
        <w:rPr>
          <w:rFonts w:asciiTheme="minorBidi" w:hAnsiTheme="minorBidi"/>
          <w:i/>
          <w:iCs/>
          <w:rtl/>
        </w:rPr>
        <w:t xml:space="preserve"> </w:t>
      </w:r>
      <w:r w:rsidRPr="00E74C66">
        <w:rPr>
          <w:rFonts w:asciiTheme="minorBidi" w:hAnsiTheme="minorBidi"/>
          <w:i/>
          <w:iCs/>
          <w:rtl/>
        </w:rPr>
        <w:t>שהיה מקפיד מאוד על אפיית המצות עבור הפסח. הוא היה עומד על העובדים ומשגיח שלא יתמהמהו בהכנת המצות ושלא יכניסו לפיהם ולבגדיהם אפילו גרגר חמץ. אחרי שהי</w:t>
      </w:r>
      <w:r w:rsidR="00FE044E">
        <w:rPr>
          <w:rFonts w:asciiTheme="minorBidi" w:hAnsiTheme="minorBidi"/>
          <w:i/>
          <w:iCs/>
          <w:rtl/>
        </w:rPr>
        <w:t>ה מסתיים כל התהליך, היה משלם בע</w:t>
      </w:r>
      <w:r w:rsidRPr="00E74C66">
        <w:rPr>
          <w:rFonts w:asciiTheme="minorBidi" w:hAnsiTheme="minorBidi"/>
          <w:i/>
          <w:iCs/>
          <w:rtl/>
        </w:rPr>
        <w:t xml:space="preserve">ין יפה לעובדים ונפרד מהם לשלום. כשהוא הזדקן ולא היה בכוחו ללכת למאפיה, באו הילדים ושאלו </w:t>
      </w:r>
      <w:r w:rsidR="00FE044E">
        <w:rPr>
          <w:rFonts w:asciiTheme="minorBidi" w:hAnsiTheme="minorBidi" w:hint="cs"/>
          <w:i/>
          <w:iCs/>
          <w:rtl/>
        </w:rPr>
        <w:t xml:space="preserve">אותו: </w:t>
      </w:r>
      <w:r w:rsidRPr="00E74C66">
        <w:rPr>
          <w:rFonts w:asciiTheme="minorBidi" w:hAnsiTheme="minorBidi"/>
          <w:i/>
          <w:iCs/>
          <w:rtl/>
        </w:rPr>
        <w:t>מה הן ההקפדות החשובות בעת אפיית המצות? איפה הם המקמות הרגישים שבהם עשוי להסתתר חמץ?</w:t>
      </w:r>
    </w:p>
    <w:p w:rsidR="00D446DB" w:rsidRPr="00E74C66" w:rsidRDefault="00D446DB" w:rsidP="00FE044E">
      <w:pPr>
        <w:spacing w:after="100" w:line="23" w:lineRule="atLeast"/>
        <w:rPr>
          <w:rFonts w:asciiTheme="minorBidi" w:hAnsiTheme="minorBidi"/>
          <w:i/>
          <w:iCs/>
        </w:rPr>
      </w:pPr>
      <w:r w:rsidRPr="00E74C66">
        <w:rPr>
          <w:rFonts w:asciiTheme="minorBidi" w:hAnsiTheme="minorBidi"/>
          <w:i/>
          <w:iCs/>
          <w:rtl/>
        </w:rPr>
        <w:t xml:space="preserve">אמר להם: האישה שלשה את המצות, היא אשה אלמנה שחיה לבדה. כשאתם משגיחים עליה, </w:t>
      </w:r>
      <w:r w:rsidR="00FE044E">
        <w:rPr>
          <w:rFonts w:asciiTheme="minorBidi" w:hAnsiTheme="minorBidi" w:hint="cs"/>
          <w:i/>
          <w:iCs/>
          <w:rtl/>
        </w:rPr>
        <w:t xml:space="preserve">אנא </w:t>
      </w:r>
      <w:r w:rsidRPr="00E74C66">
        <w:rPr>
          <w:rFonts w:asciiTheme="minorBidi" w:hAnsiTheme="minorBidi"/>
          <w:i/>
          <w:iCs/>
          <w:rtl/>
        </w:rPr>
        <w:t>היזהרו לדבר אליה בצורה מכובדת ולא לפגוע בכבודה. הקפידו גם לשלם לה אחרי העבודה. זו הזהירות החשובה ביותר</w:t>
      </w:r>
      <w:r w:rsidR="00FE044E">
        <w:rPr>
          <w:rFonts w:asciiTheme="minorBidi" w:hAnsiTheme="minorBidi" w:hint="cs"/>
          <w:i/>
          <w:iCs/>
          <w:rtl/>
        </w:rPr>
        <w:t xml:space="preserve"> מהחמץ</w:t>
      </w:r>
      <w:r w:rsidRPr="00E74C66">
        <w:rPr>
          <w:rFonts w:asciiTheme="minorBidi" w:hAnsiTheme="minorBidi"/>
          <w:i/>
          <w:iCs/>
          <w:rtl/>
        </w:rPr>
        <w:t>...</w:t>
      </w:r>
    </w:p>
    <w:sectPr w:rsidR="00D446DB" w:rsidRPr="00E74C66" w:rsidSect="0049338B">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FC9" w:rsidRDefault="00D31FC9" w:rsidP="00EE01DE">
      <w:pPr>
        <w:spacing w:after="0" w:line="240" w:lineRule="auto"/>
      </w:pPr>
      <w:r>
        <w:separator/>
      </w:r>
    </w:p>
  </w:endnote>
  <w:endnote w:type="continuationSeparator" w:id="1">
    <w:p w:rsidR="00D31FC9" w:rsidRDefault="00D31FC9" w:rsidP="00EE0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FC9" w:rsidRDefault="00D31FC9" w:rsidP="00EE01DE">
      <w:pPr>
        <w:spacing w:after="0" w:line="240" w:lineRule="auto"/>
      </w:pPr>
      <w:r>
        <w:separator/>
      </w:r>
    </w:p>
  </w:footnote>
  <w:footnote w:type="continuationSeparator" w:id="1">
    <w:p w:rsidR="00D31FC9" w:rsidRDefault="00D31FC9" w:rsidP="00EE01DE">
      <w:pPr>
        <w:spacing w:after="0" w:line="240" w:lineRule="auto"/>
      </w:pPr>
      <w:r>
        <w:continuationSeparator/>
      </w:r>
    </w:p>
  </w:footnote>
  <w:footnote w:id="2">
    <w:p w:rsidR="00FE044E" w:rsidRDefault="00443BD9" w:rsidP="00FE044E">
      <w:pPr>
        <w:pStyle w:val="a3"/>
        <w:rPr>
          <w:rtl/>
        </w:rPr>
      </w:pPr>
      <w:r>
        <w:rPr>
          <w:rStyle w:val="a5"/>
        </w:rPr>
        <w:footnoteRef/>
      </w:r>
      <w:r>
        <w:rPr>
          <w:rtl/>
        </w:rPr>
        <w:t xml:space="preserve"> </w:t>
      </w:r>
      <w:r w:rsidRPr="00EE01DE">
        <w:rPr>
          <w:rFonts w:hint="cs"/>
          <w:b/>
          <w:bCs/>
          <w:rtl/>
        </w:rPr>
        <w:t xml:space="preserve">העשרה </w:t>
      </w:r>
      <w:r w:rsidRPr="00EE01DE">
        <w:rPr>
          <w:b/>
          <w:bCs/>
          <w:rtl/>
        </w:rPr>
        <w:t>–</w:t>
      </w:r>
      <w:r w:rsidRPr="00EE01DE">
        <w:rPr>
          <w:rFonts w:hint="cs"/>
          <w:b/>
          <w:bCs/>
          <w:rtl/>
        </w:rPr>
        <w:t xml:space="preserve"> </w:t>
      </w:r>
      <w:r>
        <w:rPr>
          <w:rFonts w:hint="cs"/>
          <w:b/>
          <w:bCs/>
          <w:rtl/>
        </w:rPr>
        <w:t xml:space="preserve">בדיקה </w:t>
      </w:r>
      <w:r w:rsidRPr="00EE01DE">
        <w:rPr>
          <w:rFonts w:hint="cs"/>
          <w:b/>
          <w:bCs/>
          <w:rtl/>
        </w:rPr>
        <w:t>לאור החשמל בלי נר</w:t>
      </w:r>
      <w:r>
        <w:rPr>
          <w:rFonts w:hint="cs"/>
          <w:rtl/>
        </w:rPr>
        <w:t>: חז"ל ציוו אותנו לבדוק דווקא לאור הנר, משום שאור הנר יפה לראות בחורים ובסדקים. ולכן גם בימיהם לא הספיק לבדוק לאור החמה, משום שחז"ל אמדו שאור הנר מאיר יותר טוב בחורים ובסדקים. בימינו, שיש את אור החשמל, יתכן שבאופן עקרוני אפשר לסמוך על החשמל, אולם למעשה אנו לא משנים את דברי חכמינו, ובפרט שמ</w:t>
      </w:r>
      <w:r w:rsidR="00FE044E">
        <w:rPr>
          <w:rFonts w:hint="cs"/>
          <w:rtl/>
        </w:rPr>
        <w:t xml:space="preserve">דובר במצוה חביבה שבאה פעם בשנה. </w:t>
      </w:r>
    </w:p>
    <w:p w:rsidR="00443BD9" w:rsidRDefault="00443BD9" w:rsidP="00FE044E">
      <w:pPr>
        <w:pStyle w:val="a3"/>
        <w:rPr>
          <w:rtl/>
        </w:rPr>
      </w:pPr>
      <w:r>
        <w:rPr>
          <w:rFonts w:hint="cs"/>
          <w:rtl/>
        </w:rPr>
        <w:t>עם זאת, כשאדם מנקה למשל את ה</w:t>
      </w:r>
      <w:r w:rsidR="00FE044E">
        <w:rPr>
          <w:rFonts w:hint="cs"/>
          <w:rtl/>
        </w:rPr>
        <w:t xml:space="preserve">מכונית </w:t>
      </w:r>
      <w:r>
        <w:rPr>
          <w:rFonts w:hint="cs"/>
          <w:rtl/>
        </w:rPr>
        <w:t xml:space="preserve">או את המחסן, הוא יכול להסתפק </w:t>
      </w:r>
      <w:r w:rsidR="00FE044E">
        <w:rPr>
          <w:rFonts w:hint="cs"/>
          <w:rtl/>
        </w:rPr>
        <w:t xml:space="preserve">בבדיקה היטב </w:t>
      </w:r>
      <w:r>
        <w:rPr>
          <w:rFonts w:hint="cs"/>
          <w:rtl/>
        </w:rPr>
        <w:t>לאור החמה או החשמל לוודא שאין שם חמץ, ויקיים בביתו את מצות הבדיקה לאור הנר.</w:t>
      </w:r>
    </w:p>
  </w:footnote>
  <w:footnote w:id="3">
    <w:p w:rsidR="00443BD9" w:rsidRDefault="00443BD9" w:rsidP="00512910">
      <w:pPr>
        <w:pStyle w:val="a3"/>
        <w:rPr>
          <w:rtl/>
        </w:rPr>
      </w:pPr>
      <w:r>
        <w:rPr>
          <w:rStyle w:val="a5"/>
        </w:rPr>
        <w:footnoteRef/>
      </w:r>
      <w:r>
        <w:rPr>
          <w:rtl/>
        </w:rPr>
        <w:t xml:space="preserve"> </w:t>
      </w:r>
      <w:r w:rsidRPr="00512910">
        <w:rPr>
          <w:rFonts w:hint="cs"/>
          <w:b/>
          <w:bCs/>
          <w:rtl/>
        </w:rPr>
        <w:t xml:space="preserve">העשרה </w:t>
      </w:r>
      <w:r w:rsidRPr="00512910">
        <w:rPr>
          <w:b/>
          <w:bCs/>
          <w:rtl/>
        </w:rPr>
        <w:t>–</w:t>
      </w:r>
      <w:r w:rsidRPr="00512910">
        <w:rPr>
          <w:rFonts w:hint="cs"/>
          <w:b/>
          <w:bCs/>
          <w:rtl/>
        </w:rPr>
        <w:t xml:space="preserve"> בדיקת חמץ למי שעוזב את הבית לכל החג</w:t>
      </w:r>
      <w:r>
        <w:rPr>
          <w:rFonts w:hint="cs"/>
          <w:rtl/>
        </w:rPr>
        <w:t>: גם מי שעוזב את הבית לכל החג, צריך לבדוק את החמץ לפני שעוזב. חשוב לציין שאי אפשר להיפטר מכל הענין על ידי מכירת כל הבית לגוי, כיון שאין לו לאדם למצוא 'צידוקים' כדי להפסיד את מצות בדיקת חמץ לאור הנר.</w:t>
      </w:r>
    </w:p>
  </w:footnote>
  <w:footnote w:id="4">
    <w:p w:rsidR="00443BD9" w:rsidRDefault="00443BD9" w:rsidP="00C64EFE">
      <w:pPr>
        <w:pStyle w:val="a3"/>
        <w:rPr>
          <w:rtl/>
        </w:rPr>
      </w:pPr>
      <w:r>
        <w:rPr>
          <w:rStyle w:val="a5"/>
        </w:rPr>
        <w:footnoteRef/>
      </w:r>
      <w:r>
        <w:rPr>
          <w:rtl/>
        </w:rPr>
        <w:t xml:space="preserve"> </w:t>
      </w:r>
      <w:r w:rsidRPr="00C64EFE">
        <w:rPr>
          <w:rFonts w:hint="cs"/>
          <w:b/>
          <w:bCs/>
          <w:rtl/>
        </w:rPr>
        <w:t>ביטול אחרי המכירה</w:t>
      </w:r>
      <w:r>
        <w:rPr>
          <w:rFonts w:hint="cs"/>
          <w:rtl/>
        </w:rPr>
        <w:t>: אפשר לשאול, אם כבר מכרנו את כל החמץ לגוי, מה בכך שיימצא חמץ בפסח וישהה אותו, והרי החמץ הזה שייך לגוי ואינו עובר עליו בבל יראה (ולכל היותר הוא גונב מהגוי)?</w:t>
      </w:r>
    </w:p>
    <w:p w:rsidR="00443BD9" w:rsidRDefault="00443BD9" w:rsidP="000C0CD2">
      <w:pPr>
        <w:pStyle w:val="a3"/>
        <w:rPr>
          <w:rtl/>
        </w:rPr>
      </w:pPr>
      <w:r>
        <w:rPr>
          <w:rFonts w:hint="cs"/>
          <w:rtl/>
        </w:rPr>
        <w:t>שתי תשובות בדבר: א. אנחנו מקיימים את תקנת חכמים לבטל חמץ, ולא מפקיעים אותה בגלל המנהג החדש (יחסית) של מכירת חמץ. ב. יש פירורים קטנים ש"אין להם מקח" ואינם בכלל המכירת חמץ, אבל עדיין עשויים להצטרף לכזית. ולכן אנחנו מבטלים הכל (בשם הרב אשכנזי מכפר חב"ד).</w:t>
      </w:r>
    </w:p>
  </w:footnote>
  <w:footnote w:id="5">
    <w:p w:rsidR="00FE044E" w:rsidRPr="00FE044E" w:rsidRDefault="00FE044E" w:rsidP="00FE044E">
      <w:pPr>
        <w:pStyle w:val="a3"/>
        <w:rPr>
          <w:rFonts w:asciiTheme="minorBidi" w:hAnsiTheme="minorBidi"/>
          <w:rtl/>
        </w:rPr>
      </w:pPr>
      <w:r w:rsidRPr="00FE044E">
        <w:rPr>
          <w:rStyle w:val="a5"/>
          <w:rFonts w:asciiTheme="minorBidi" w:hAnsiTheme="minorBidi"/>
        </w:rPr>
        <w:footnoteRef/>
      </w:r>
      <w:r w:rsidRPr="00FE044E">
        <w:rPr>
          <w:rFonts w:asciiTheme="minorBidi" w:hAnsiTheme="minorBidi"/>
          <w:rtl/>
        </w:rPr>
        <w:t xml:space="preserve"> </w:t>
      </w:r>
      <w:r w:rsidRPr="00FE044E">
        <w:rPr>
          <w:rFonts w:asciiTheme="minorBidi" w:hAnsiTheme="minorBidi"/>
          <w:b/>
          <w:bCs/>
          <w:rtl/>
        </w:rPr>
        <w:t>הוספה – שני ביטולים</w:t>
      </w:r>
      <w:r w:rsidRPr="00FE044E">
        <w:rPr>
          <w:rFonts w:asciiTheme="minorBidi" w:hAnsiTheme="minorBidi"/>
          <w:rtl/>
        </w:rPr>
        <w:t xml:space="preserve">: </w:t>
      </w:r>
      <w:r w:rsidRPr="00FE044E">
        <w:rPr>
          <w:rFonts w:asciiTheme="minorBidi" w:hAnsiTheme="minorBidi"/>
          <w:color w:val="000000"/>
          <w:rtl/>
        </w:rPr>
        <w:t xml:space="preserve">אנו מבטלים את החמץ פעמיים: פעם אחת אחרי בדיקת חמץ, ובו מבטלים את כל החמץ </w:t>
      </w:r>
      <w:r w:rsidRPr="00FE044E">
        <w:rPr>
          <w:rFonts w:asciiTheme="minorBidi" w:hAnsiTheme="minorBidi"/>
          <w:b/>
          <w:bCs/>
          <w:color w:val="000000"/>
          <w:rtl/>
        </w:rPr>
        <w:t>שלא ראינו אותו</w:t>
      </w:r>
      <w:r w:rsidRPr="00FE044E">
        <w:rPr>
          <w:rFonts w:asciiTheme="minorBidi" w:hAnsiTheme="minorBidi"/>
          <w:color w:val="000000"/>
          <w:rtl/>
        </w:rPr>
        <w:t>. אמנם עדיין איננו מבטלים את החמץ שמצאנו בבדיקה וכן החמץ שנאכל ממנו עד למחרת בבוקר, ויתכן שמשהו ממנו יתגלגל לאחת הפינות. ב. בבוקר, בשעת השריפה, אנו עורכים שוב ביטול חמץ ומבטלים את החמץ הזה האחרון שהשתמשנו בו מאז הבדיקה בלילה ועד עכשיו.</w:t>
      </w:r>
    </w:p>
  </w:footnote>
  <w:footnote w:id="6">
    <w:p w:rsidR="00443BD9" w:rsidRDefault="00443BD9" w:rsidP="00512910">
      <w:pPr>
        <w:pStyle w:val="a3"/>
        <w:rPr>
          <w:rtl/>
        </w:rPr>
      </w:pPr>
      <w:r>
        <w:rPr>
          <w:rStyle w:val="a5"/>
        </w:rPr>
        <w:footnoteRef/>
      </w:r>
      <w:r>
        <w:rPr>
          <w:rtl/>
        </w:rPr>
        <w:t xml:space="preserve"> </w:t>
      </w:r>
      <w:r w:rsidRPr="000C0CD2">
        <w:rPr>
          <w:rFonts w:hint="cs"/>
          <w:b/>
          <w:bCs/>
          <w:rtl/>
        </w:rPr>
        <w:t xml:space="preserve">העשרה </w:t>
      </w:r>
      <w:r w:rsidRPr="000C0CD2">
        <w:rPr>
          <w:b/>
          <w:bCs/>
          <w:rtl/>
        </w:rPr>
        <w:t>–</w:t>
      </w:r>
      <w:r w:rsidRPr="000C0CD2">
        <w:rPr>
          <w:rFonts w:hint="cs"/>
          <w:b/>
          <w:bCs/>
          <w:rtl/>
        </w:rPr>
        <w:t xml:space="preserve"> </w:t>
      </w:r>
      <w:r>
        <w:rPr>
          <w:rFonts w:hint="cs"/>
          <w:b/>
          <w:bCs/>
          <w:rtl/>
        </w:rPr>
        <w:t xml:space="preserve">גזירת </w:t>
      </w:r>
      <w:r w:rsidRPr="000C0CD2">
        <w:rPr>
          <w:rFonts w:hint="cs"/>
          <w:b/>
          <w:bCs/>
          <w:rtl/>
        </w:rPr>
        <w:t>קטניות בפסח</w:t>
      </w:r>
      <w:r>
        <w:rPr>
          <w:rFonts w:hint="cs"/>
          <w:rtl/>
        </w:rPr>
        <w:t>: גזירת קטניות בפסח מופיעה לראשונה בספר 'ספר מצוות קטן' (סמ"ק) שנדפס לפני כ-750 שנה. אחר כך כתב המהרי"ל (מהר"י סגל), שנחשב ל'אבי מנהגי אשכנז', כי בקהילות האשכנזים מקפידים מאוד באיסור אכילת קטניות בפסח.</w:t>
      </w:r>
    </w:p>
    <w:p w:rsidR="00443BD9" w:rsidRDefault="00443BD9" w:rsidP="00512910">
      <w:pPr>
        <w:pStyle w:val="a3"/>
        <w:rPr>
          <w:rtl/>
        </w:rPr>
      </w:pPr>
      <w:r>
        <w:rPr>
          <w:rFonts w:hint="cs"/>
          <w:rtl/>
        </w:rPr>
        <w:t>חשוב לציין שלכולי עלמא הקטניות אינן חמץ, הגמרא עצמה מציינת זאת במסכת פסחים. טעם הגזירה הוא: 1. פעם היו רגילים לעשות קמח גם מקטניות, ועל כן חששו שהרואה יחשוב שזהו קמח חיטה. 2. היו שדות שהיו מגדלים דגן וקטניות יחד, ולכן גרעיני הקטניות היו מתערבים לפעמים בגרעיני חיטה ושעורה וכדומה, שהם חמץ גמור (כשתופחים במים).</w:t>
      </w:r>
    </w:p>
    <w:p w:rsidR="00443BD9" w:rsidRDefault="00443BD9" w:rsidP="00FE044E">
      <w:pPr>
        <w:pStyle w:val="a3"/>
      </w:pPr>
      <w:r>
        <w:rPr>
          <w:rFonts w:hint="cs"/>
          <w:rtl/>
        </w:rPr>
        <w:t xml:space="preserve">יש פסוקים שסוברים, במיוחד בקהילות הספרדים, שאין צורך כיום להקפיד בגזירה הזו. אולם האשכנזים ממשיכים לנהוג כך, ולו </w:t>
      </w:r>
      <w:r w:rsidR="00FE044E">
        <w:rPr>
          <w:rFonts w:hint="cs"/>
          <w:rtl/>
        </w:rPr>
        <w:t xml:space="preserve">רק </w:t>
      </w:r>
      <w:r>
        <w:rPr>
          <w:rFonts w:hint="cs"/>
          <w:rtl/>
        </w:rPr>
        <w:t xml:space="preserve">בגלל שפסח הוא זמן העברת המסורת מדור לדור </w:t>
      </w:r>
      <w:r>
        <w:rPr>
          <w:rtl/>
        </w:rPr>
        <w:t>–</w:t>
      </w:r>
      <w:r>
        <w:rPr>
          <w:rFonts w:hint="cs"/>
          <w:rtl/>
        </w:rPr>
        <w:t xml:space="preserve"> "והגדת לבנך" </w:t>
      </w:r>
      <w:r>
        <w:rPr>
          <w:rtl/>
        </w:rPr>
        <w:t>–</w:t>
      </w:r>
      <w:r>
        <w:rPr>
          <w:rFonts w:hint="cs"/>
          <w:rtl/>
        </w:rPr>
        <w:t xml:space="preserve"> ועל כן כל אחד מקפיד במיוחד </w:t>
      </w:r>
      <w:r w:rsidRPr="00512910">
        <w:rPr>
          <w:rFonts w:hint="cs"/>
          <w:rtl/>
        </w:rPr>
        <w:t>בהעברת</w:t>
      </w:r>
      <w:r w:rsidRPr="00512910">
        <w:rPr>
          <w:rFonts w:hint="cs"/>
          <w:b/>
          <w:bCs/>
          <w:rtl/>
        </w:rPr>
        <w:t xml:space="preserve"> מנהגי אבותיו</w:t>
      </w:r>
      <w:r w:rsidR="00FE044E">
        <w:rPr>
          <w:rFonts w:hint="cs"/>
          <w:rtl/>
        </w:rPr>
        <w:t xml:space="preserve"> מדור לדור.</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DE04CD"/>
    <w:rsid w:val="00006EE8"/>
    <w:rsid w:val="000802E7"/>
    <w:rsid w:val="00083E42"/>
    <w:rsid w:val="000B4709"/>
    <w:rsid w:val="000C0CD2"/>
    <w:rsid w:val="00103271"/>
    <w:rsid w:val="00121D03"/>
    <w:rsid w:val="00153C9F"/>
    <w:rsid w:val="00173739"/>
    <w:rsid w:val="0017726F"/>
    <w:rsid w:val="001C6AC2"/>
    <w:rsid w:val="0028522A"/>
    <w:rsid w:val="00351AA9"/>
    <w:rsid w:val="003C6492"/>
    <w:rsid w:val="00401CEA"/>
    <w:rsid w:val="00411AAA"/>
    <w:rsid w:val="0042040F"/>
    <w:rsid w:val="0042584F"/>
    <w:rsid w:val="00431D64"/>
    <w:rsid w:val="00443BD9"/>
    <w:rsid w:val="0049338B"/>
    <w:rsid w:val="004D494F"/>
    <w:rsid w:val="00502C7E"/>
    <w:rsid w:val="005109CF"/>
    <w:rsid w:val="00512910"/>
    <w:rsid w:val="00525A1C"/>
    <w:rsid w:val="00546BC8"/>
    <w:rsid w:val="0055452E"/>
    <w:rsid w:val="00583A07"/>
    <w:rsid w:val="005A7118"/>
    <w:rsid w:val="005E3B35"/>
    <w:rsid w:val="00640769"/>
    <w:rsid w:val="006427D5"/>
    <w:rsid w:val="006C71C6"/>
    <w:rsid w:val="007006D1"/>
    <w:rsid w:val="007970BB"/>
    <w:rsid w:val="007F67AC"/>
    <w:rsid w:val="007F6AF4"/>
    <w:rsid w:val="008018E8"/>
    <w:rsid w:val="0093608E"/>
    <w:rsid w:val="00947C03"/>
    <w:rsid w:val="00977412"/>
    <w:rsid w:val="009B790B"/>
    <w:rsid w:val="009E1AE8"/>
    <w:rsid w:val="00A10262"/>
    <w:rsid w:val="00A87E5F"/>
    <w:rsid w:val="00AB27C0"/>
    <w:rsid w:val="00B649E1"/>
    <w:rsid w:val="00B713C7"/>
    <w:rsid w:val="00BE1065"/>
    <w:rsid w:val="00C64EFE"/>
    <w:rsid w:val="00C86923"/>
    <w:rsid w:val="00CE5E4C"/>
    <w:rsid w:val="00CF76A8"/>
    <w:rsid w:val="00D05641"/>
    <w:rsid w:val="00D06505"/>
    <w:rsid w:val="00D31FC9"/>
    <w:rsid w:val="00D37CAE"/>
    <w:rsid w:val="00D446DB"/>
    <w:rsid w:val="00DE04CD"/>
    <w:rsid w:val="00E65A40"/>
    <w:rsid w:val="00E74C66"/>
    <w:rsid w:val="00EE01DE"/>
    <w:rsid w:val="00F261EA"/>
    <w:rsid w:val="00F319AB"/>
    <w:rsid w:val="00F660EE"/>
    <w:rsid w:val="00F764B4"/>
    <w:rsid w:val="00FD3446"/>
    <w:rsid w:val="00FE044E"/>
    <w:rsid w:val="00FE3AF9"/>
    <w:rsid w:val="00FF56D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BC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3608E"/>
    <w:rPr>
      <w:color w:val="0000FF" w:themeColor="hyperlink"/>
      <w:u w:val="single"/>
    </w:rPr>
  </w:style>
  <w:style w:type="character" w:customStyle="1" w:styleId="apple-converted-space">
    <w:name w:val="apple-converted-space"/>
    <w:basedOn w:val="a0"/>
    <w:rsid w:val="005A7118"/>
  </w:style>
  <w:style w:type="paragraph" w:customStyle="1" w:styleId="bodytext">
    <w:name w:val="bodytext"/>
    <w:basedOn w:val="a"/>
    <w:rsid w:val="00AB27C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uiPriority w:val="99"/>
    <w:semiHidden/>
    <w:unhideWhenUsed/>
    <w:rsid w:val="00EE01DE"/>
    <w:pPr>
      <w:spacing w:after="0" w:line="240" w:lineRule="auto"/>
    </w:pPr>
    <w:rPr>
      <w:sz w:val="20"/>
      <w:szCs w:val="20"/>
    </w:rPr>
  </w:style>
  <w:style w:type="character" w:customStyle="1" w:styleId="a4">
    <w:name w:val="טקסט הערת שוליים תו"/>
    <w:basedOn w:val="a0"/>
    <w:link w:val="a3"/>
    <w:uiPriority w:val="99"/>
    <w:semiHidden/>
    <w:rsid w:val="00EE01DE"/>
    <w:rPr>
      <w:sz w:val="20"/>
      <w:szCs w:val="20"/>
    </w:rPr>
  </w:style>
  <w:style w:type="character" w:styleId="a5">
    <w:name w:val="footnote reference"/>
    <w:basedOn w:val="a0"/>
    <w:uiPriority w:val="99"/>
    <w:semiHidden/>
    <w:unhideWhenUsed/>
    <w:rsid w:val="00EE01DE"/>
    <w:rPr>
      <w:vertAlign w:val="superscript"/>
    </w:rPr>
  </w:style>
  <w:style w:type="table" w:styleId="a6">
    <w:name w:val="Table Grid"/>
    <w:basedOn w:val="a1"/>
    <w:uiPriority w:val="59"/>
    <w:rsid w:val="00502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a0"/>
    <w:uiPriority w:val="99"/>
    <w:semiHidden/>
    <w:unhideWhenUsed/>
    <w:rsid w:val="0097741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26709252">
      <w:bodyDiv w:val="1"/>
      <w:marLeft w:val="0"/>
      <w:marRight w:val="0"/>
      <w:marTop w:val="0"/>
      <w:marBottom w:val="0"/>
      <w:divBdr>
        <w:top w:val="none" w:sz="0" w:space="0" w:color="auto"/>
        <w:left w:val="none" w:sz="0" w:space="0" w:color="auto"/>
        <w:bottom w:val="none" w:sz="0" w:space="0" w:color="auto"/>
        <w:right w:val="none" w:sz="0" w:space="0" w:color="auto"/>
      </w:divBdr>
    </w:div>
    <w:div w:id="1136146994">
      <w:bodyDiv w:val="1"/>
      <w:marLeft w:val="0"/>
      <w:marRight w:val="0"/>
      <w:marTop w:val="0"/>
      <w:marBottom w:val="0"/>
      <w:divBdr>
        <w:top w:val="none" w:sz="0" w:space="0" w:color="auto"/>
        <w:left w:val="none" w:sz="0" w:space="0" w:color="auto"/>
        <w:bottom w:val="none" w:sz="0" w:space="0" w:color="auto"/>
        <w:right w:val="none" w:sz="0" w:space="0" w:color="auto"/>
      </w:divBdr>
    </w:div>
    <w:div w:id="1735547095">
      <w:bodyDiv w:val="1"/>
      <w:marLeft w:val="0"/>
      <w:marRight w:val="0"/>
      <w:marTop w:val="0"/>
      <w:marBottom w:val="0"/>
      <w:divBdr>
        <w:top w:val="none" w:sz="0" w:space="0" w:color="auto"/>
        <w:left w:val="none" w:sz="0" w:space="0" w:color="auto"/>
        <w:bottom w:val="none" w:sz="0" w:space="0" w:color="auto"/>
        <w:right w:val="none" w:sz="0" w:space="0" w:color="auto"/>
      </w:divBdr>
    </w:div>
    <w:div w:id="1783647983">
      <w:bodyDiv w:val="1"/>
      <w:marLeft w:val="0"/>
      <w:marRight w:val="0"/>
      <w:marTop w:val="0"/>
      <w:marBottom w:val="0"/>
      <w:divBdr>
        <w:top w:val="none" w:sz="0" w:space="0" w:color="auto"/>
        <w:left w:val="none" w:sz="0" w:space="0" w:color="auto"/>
        <w:bottom w:val="none" w:sz="0" w:space="0" w:color="auto"/>
        <w:right w:val="none" w:sz="0" w:space="0" w:color="auto"/>
      </w:divBdr>
    </w:div>
    <w:div w:id="180160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074CB-5670-4C7A-8EE2-50FD24EF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2759</Words>
  <Characters>13800</Characters>
  <Application>Microsoft Office Word</Application>
  <DocSecurity>0</DocSecurity>
  <Lines>115</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שניאור</dc:creator>
  <cp:keywords/>
  <dc:description/>
  <cp:lastModifiedBy>as34</cp:lastModifiedBy>
  <cp:revision>26</cp:revision>
  <dcterms:created xsi:type="dcterms:W3CDTF">2014-02-16T14:19:00Z</dcterms:created>
  <dcterms:modified xsi:type="dcterms:W3CDTF">2017-03-21T09:06:00Z</dcterms:modified>
</cp:coreProperties>
</file>