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B19" w:rsidRPr="002622C6" w:rsidRDefault="001A2B19" w:rsidP="002622C6">
      <w:pPr>
        <w:spacing w:after="160"/>
        <w:rPr>
          <w:rFonts w:asciiTheme="minorBidi" w:hAnsiTheme="minorBidi"/>
          <w:b/>
          <w:bCs/>
          <w:rtl/>
        </w:rPr>
      </w:pPr>
      <w:r w:rsidRPr="002622C6">
        <w:rPr>
          <w:rFonts w:asciiTheme="minorBidi" w:hAnsiTheme="minorBidi"/>
          <w:b/>
          <w:bCs/>
          <w:rtl/>
        </w:rPr>
        <w:t>בס"ד</w:t>
      </w:r>
    </w:p>
    <w:p w:rsidR="00AA247A" w:rsidRPr="002622C6" w:rsidRDefault="00AA247A" w:rsidP="00274C66">
      <w:pPr>
        <w:spacing w:after="160"/>
        <w:rPr>
          <w:rFonts w:asciiTheme="minorBidi" w:hAnsiTheme="minorBidi"/>
          <w:rtl/>
        </w:rPr>
      </w:pPr>
      <w:r w:rsidRPr="002622C6">
        <w:rPr>
          <w:rFonts w:asciiTheme="minorBidi" w:hAnsiTheme="minorBidi"/>
          <w:b/>
          <w:bCs/>
          <w:rtl/>
        </w:rPr>
        <w:t xml:space="preserve">אם שותים – </w:t>
      </w:r>
      <w:r w:rsidR="00ED3686" w:rsidRPr="002622C6">
        <w:rPr>
          <w:rFonts w:asciiTheme="minorBidi" w:hAnsiTheme="minorBidi"/>
          <w:b/>
          <w:bCs/>
          <w:rtl/>
        </w:rPr>
        <w:t>לא משקרים</w:t>
      </w:r>
      <w:r w:rsidRPr="002622C6">
        <w:rPr>
          <w:rFonts w:asciiTheme="minorBidi" w:hAnsiTheme="minorBidi"/>
          <w:rtl/>
        </w:rPr>
        <w:t xml:space="preserve">: איזה דבר טוב </w:t>
      </w:r>
      <w:r w:rsidR="00274C66">
        <w:rPr>
          <w:rFonts w:asciiTheme="minorBidi" w:hAnsiTheme="minorBidi" w:hint="cs"/>
          <w:rtl/>
        </w:rPr>
        <w:t>יכול לצאת משתיה</w:t>
      </w:r>
      <w:r w:rsidRPr="002622C6">
        <w:rPr>
          <w:rFonts w:asciiTheme="minorBidi" w:hAnsiTheme="minorBidi"/>
          <w:rtl/>
        </w:rPr>
        <w:t>?</w:t>
      </w:r>
    </w:p>
    <w:p w:rsidR="00AA247A" w:rsidRPr="002622C6" w:rsidRDefault="00AA247A" w:rsidP="002622C6">
      <w:pPr>
        <w:spacing w:after="160"/>
        <w:rPr>
          <w:rFonts w:asciiTheme="minorBidi" w:hAnsiTheme="minorBidi"/>
          <w:rtl/>
        </w:rPr>
      </w:pPr>
    </w:p>
    <w:p w:rsidR="00B80B0B" w:rsidRPr="002622C6" w:rsidRDefault="00E4278D" w:rsidP="00274C66">
      <w:pPr>
        <w:spacing w:after="160"/>
        <w:rPr>
          <w:rFonts w:asciiTheme="minorBidi" w:hAnsiTheme="minorBidi"/>
          <w:i/>
          <w:iCs/>
          <w:rtl/>
        </w:rPr>
      </w:pPr>
      <w:r w:rsidRPr="002622C6">
        <w:rPr>
          <w:rFonts w:asciiTheme="minorBidi" w:hAnsiTheme="minorBidi"/>
          <w:i/>
          <w:iCs/>
          <w:rtl/>
        </w:rPr>
        <w:t xml:space="preserve">ארבע מדות באומרי "לחיים": </w:t>
      </w:r>
      <w:r w:rsidR="00BC443A" w:rsidRPr="002622C6">
        <w:rPr>
          <w:rFonts w:asciiTheme="minorBidi" w:hAnsiTheme="minorBidi"/>
          <w:i/>
          <w:iCs/>
          <w:rtl/>
        </w:rPr>
        <w:t>הגרועים,</w:t>
      </w:r>
      <w:r w:rsidRPr="002622C6">
        <w:rPr>
          <w:rFonts w:asciiTheme="minorBidi" w:hAnsiTheme="minorBidi"/>
          <w:i/>
          <w:iCs/>
          <w:rtl/>
        </w:rPr>
        <w:t xml:space="preserve"> מביאים </w:t>
      </w:r>
      <w:r w:rsidR="00BC443A" w:rsidRPr="002622C6">
        <w:rPr>
          <w:rFonts w:asciiTheme="minorBidi" w:hAnsiTheme="minorBidi"/>
          <w:i/>
          <w:iCs/>
          <w:rtl/>
        </w:rPr>
        <w:t xml:space="preserve">בקבוק </w:t>
      </w:r>
      <w:r w:rsidRPr="002622C6">
        <w:rPr>
          <w:rFonts w:asciiTheme="minorBidi" w:hAnsiTheme="minorBidi"/>
          <w:i/>
          <w:iCs/>
          <w:rtl/>
        </w:rPr>
        <w:t>ליקר</w:t>
      </w:r>
      <w:r w:rsidR="00C23EFC" w:rsidRPr="002622C6">
        <w:rPr>
          <w:rFonts w:asciiTheme="minorBidi" w:hAnsiTheme="minorBidi"/>
          <w:i/>
          <w:iCs/>
          <w:rtl/>
        </w:rPr>
        <w:t>,</w:t>
      </w:r>
      <w:r w:rsidRPr="002622C6">
        <w:rPr>
          <w:rFonts w:asciiTheme="minorBidi" w:hAnsiTheme="minorBidi"/>
          <w:i/>
          <w:iCs/>
          <w:rtl/>
        </w:rPr>
        <w:t xml:space="preserve"> ה</w:t>
      </w:r>
      <w:r w:rsidR="00274C66">
        <w:rPr>
          <w:rFonts w:asciiTheme="minorBidi" w:hAnsiTheme="minorBidi" w:hint="cs"/>
          <w:i/>
          <w:iCs/>
          <w:rtl/>
        </w:rPr>
        <w:t>טוב</w:t>
      </w:r>
      <w:r w:rsidR="002622C6">
        <w:rPr>
          <w:rFonts w:asciiTheme="minorBidi" w:hAnsiTheme="minorBidi" w:hint="cs"/>
          <w:i/>
          <w:iCs/>
          <w:rtl/>
        </w:rPr>
        <w:t>ים</w:t>
      </w:r>
      <w:r w:rsidR="00C23EFC" w:rsidRPr="002622C6">
        <w:rPr>
          <w:rFonts w:asciiTheme="minorBidi" w:hAnsiTheme="minorBidi"/>
          <w:i/>
          <w:iCs/>
          <w:rtl/>
        </w:rPr>
        <w:t xml:space="preserve">, </w:t>
      </w:r>
      <w:r w:rsidR="00AC3311" w:rsidRPr="002622C6">
        <w:rPr>
          <w:rFonts w:asciiTheme="minorBidi" w:hAnsiTheme="minorBidi"/>
          <w:i/>
          <w:iCs/>
          <w:rtl/>
        </w:rPr>
        <w:t xml:space="preserve">חלקם אוהבים </w:t>
      </w:r>
      <w:r w:rsidR="00A52B6D">
        <w:rPr>
          <w:rFonts w:asciiTheme="minorBidi" w:hAnsiTheme="minorBidi" w:hint="cs"/>
          <w:i/>
          <w:iCs/>
          <w:rtl/>
        </w:rPr>
        <w:t>ו</w:t>
      </w:r>
      <w:r w:rsidR="00BC443A" w:rsidRPr="002622C6">
        <w:rPr>
          <w:rFonts w:asciiTheme="minorBidi" w:hAnsiTheme="minorBidi"/>
          <w:i/>
          <w:iCs/>
          <w:rtl/>
        </w:rPr>
        <w:t xml:space="preserve">דקה לבנה </w:t>
      </w:r>
      <w:r w:rsidRPr="002622C6">
        <w:rPr>
          <w:rFonts w:asciiTheme="minorBidi" w:hAnsiTheme="minorBidi"/>
          <w:i/>
          <w:iCs/>
          <w:rtl/>
        </w:rPr>
        <w:t>ו</w:t>
      </w:r>
      <w:r w:rsidR="00AA247A" w:rsidRPr="002622C6">
        <w:rPr>
          <w:rFonts w:asciiTheme="minorBidi" w:hAnsiTheme="minorBidi"/>
          <w:i/>
          <w:iCs/>
          <w:rtl/>
        </w:rPr>
        <w:t xml:space="preserve">אחרים </w:t>
      </w:r>
      <w:r w:rsidR="00A52B6D">
        <w:rPr>
          <w:rFonts w:asciiTheme="minorBidi" w:hAnsiTheme="minorBidi" w:hint="cs"/>
          <w:i/>
          <w:iCs/>
          <w:rtl/>
        </w:rPr>
        <w:t>את הו</w:t>
      </w:r>
      <w:r w:rsidR="00BC443A" w:rsidRPr="002622C6">
        <w:rPr>
          <w:rFonts w:asciiTheme="minorBidi" w:hAnsiTheme="minorBidi"/>
          <w:i/>
          <w:iCs/>
          <w:rtl/>
        </w:rPr>
        <w:t xml:space="preserve">ויסקי </w:t>
      </w:r>
      <w:r w:rsidR="00A52B6D">
        <w:rPr>
          <w:rFonts w:asciiTheme="minorBidi" w:hAnsiTheme="minorBidi" w:hint="cs"/>
          <w:i/>
          <w:iCs/>
          <w:rtl/>
        </w:rPr>
        <w:t>ה</w:t>
      </w:r>
      <w:r w:rsidR="00AA247A" w:rsidRPr="002622C6">
        <w:rPr>
          <w:rFonts w:asciiTheme="minorBidi" w:hAnsiTheme="minorBidi"/>
          <w:i/>
          <w:iCs/>
          <w:rtl/>
        </w:rPr>
        <w:t>חום</w:t>
      </w:r>
      <w:r w:rsidR="00C23EFC" w:rsidRPr="002622C6">
        <w:rPr>
          <w:rFonts w:asciiTheme="minorBidi" w:hAnsiTheme="minorBidi"/>
          <w:i/>
          <w:iCs/>
          <w:rtl/>
        </w:rPr>
        <w:t>,</w:t>
      </w:r>
      <w:r w:rsidR="00AA247A" w:rsidRPr="002622C6">
        <w:rPr>
          <w:rFonts w:asciiTheme="minorBidi" w:hAnsiTheme="minorBidi"/>
          <w:i/>
          <w:iCs/>
          <w:rtl/>
        </w:rPr>
        <w:t xml:space="preserve"> </w:t>
      </w:r>
      <w:r w:rsidR="00ED3686" w:rsidRPr="002622C6">
        <w:rPr>
          <w:rFonts w:asciiTheme="minorBidi" w:hAnsiTheme="minorBidi"/>
          <w:i/>
          <w:iCs/>
          <w:rtl/>
        </w:rPr>
        <w:t>ו</w:t>
      </w:r>
      <w:r w:rsidR="00AA247A" w:rsidRPr="002622C6">
        <w:rPr>
          <w:rFonts w:asciiTheme="minorBidi" w:hAnsiTheme="minorBidi"/>
          <w:i/>
          <w:iCs/>
          <w:rtl/>
        </w:rPr>
        <w:t xml:space="preserve">יש כאלו </w:t>
      </w:r>
      <w:r w:rsidRPr="002622C6">
        <w:rPr>
          <w:rFonts w:asciiTheme="minorBidi" w:hAnsiTheme="minorBidi"/>
          <w:i/>
          <w:iCs/>
          <w:rtl/>
        </w:rPr>
        <w:t>אניני טעם</w:t>
      </w:r>
      <w:r w:rsidR="00EC5193" w:rsidRPr="002622C6">
        <w:rPr>
          <w:rFonts w:asciiTheme="minorBidi" w:hAnsiTheme="minorBidi"/>
          <w:i/>
          <w:iCs/>
          <w:rtl/>
        </w:rPr>
        <w:t>,</w:t>
      </w:r>
      <w:r w:rsidR="00ED3686" w:rsidRPr="002622C6">
        <w:rPr>
          <w:rFonts w:asciiTheme="minorBidi" w:hAnsiTheme="minorBidi"/>
          <w:i/>
          <w:iCs/>
          <w:rtl/>
        </w:rPr>
        <w:t xml:space="preserve"> הבוחרים </w:t>
      </w:r>
      <w:r w:rsidR="008C422A" w:rsidRPr="002622C6">
        <w:rPr>
          <w:rFonts w:asciiTheme="minorBidi" w:hAnsiTheme="minorBidi"/>
          <w:i/>
          <w:iCs/>
          <w:rtl/>
        </w:rPr>
        <w:t xml:space="preserve">את הטוב ביותר: </w:t>
      </w:r>
      <w:r w:rsidR="00FF5947" w:rsidRPr="002622C6">
        <w:rPr>
          <w:rFonts w:asciiTheme="minorBidi" w:hAnsiTheme="minorBidi"/>
          <w:i/>
          <w:iCs/>
          <w:rtl/>
        </w:rPr>
        <w:t xml:space="preserve">96% </w:t>
      </w:r>
      <w:r w:rsidRPr="002622C6">
        <w:rPr>
          <w:rFonts w:asciiTheme="minorBidi" w:hAnsiTheme="minorBidi"/>
          <w:i/>
          <w:iCs/>
          <w:rtl/>
        </w:rPr>
        <w:t>כוהל</w:t>
      </w:r>
      <w:r w:rsidR="008C422A" w:rsidRPr="002622C6">
        <w:rPr>
          <w:rFonts w:asciiTheme="minorBidi" w:hAnsiTheme="minorBidi"/>
          <w:i/>
          <w:iCs/>
          <w:rtl/>
        </w:rPr>
        <w:t xml:space="preserve"> עם 4% מים</w:t>
      </w:r>
      <w:r w:rsidR="00340394" w:rsidRPr="002622C6">
        <w:rPr>
          <w:rFonts w:asciiTheme="minorBidi" w:hAnsiTheme="minorBidi"/>
          <w:i/>
          <w:iCs/>
          <w:rtl/>
        </w:rPr>
        <w:t>.</w:t>
      </w:r>
      <w:r w:rsidR="00B80B0B" w:rsidRPr="002622C6">
        <w:rPr>
          <w:rFonts w:asciiTheme="minorBidi" w:hAnsiTheme="minorBidi"/>
          <w:i/>
          <w:iCs/>
          <w:rtl/>
        </w:rPr>
        <w:t xml:space="preserve"> </w:t>
      </w:r>
    </w:p>
    <w:p w:rsidR="00E4278D" w:rsidRPr="002622C6" w:rsidRDefault="00B80B0B" w:rsidP="002622C6">
      <w:pPr>
        <w:spacing w:after="160"/>
        <w:rPr>
          <w:rFonts w:asciiTheme="minorBidi" w:hAnsiTheme="minorBidi"/>
          <w:i/>
          <w:iCs/>
          <w:rtl/>
        </w:rPr>
      </w:pPr>
      <w:r w:rsidRPr="002622C6">
        <w:rPr>
          <w:rFonts w:asciiTheme="minorBidi" w:hAnsiTheme="minorBidi"/>
          <w:i/>
          <w:iCs/>
          <w:rtl/>
        </w:rPr>
        <w:t>כ</w:t>
      </w:r>
      <w:r w:rsidR="00AA247A" w:rsidRPr="002622C6">
        <w:rPr>
          <w:rFonts w:asciiTheme="minorBidi" w:hAnsiTheme="minorBidi"/>
          <w:i/>
          <w:iCs/>
          <w:rtl/>
        </w:rPr>
        <w:t xml:space="preserve">זה היה החסיד </w:t>
      </w:r>
      <w:r w:rsidR="00FF5947" w:rsidRPr="002622C6">
        <w:rPr>
          <w:rFonts w:asciiTheme="minorBidi" w:hAnsiTheme="minorBidi"/>
          <w:i/>
          <w:iCs/>
          <w:rtl/>
        </w:rPr>
        <w:t xml:space="preserve">הישיש </w:t>
      </w:r>
      <w:r w:rsidR="00AA247A" w:rsidRPr="002622C6">
        <w:rPr>
          <w:rFonts w:asciiTheme="minorBidi" w:hAnsiTheme="minorBidi"/>
          <w:i/>
          <w:iCs/>
          <w:rtl/>
        </w:rPr>
        <w:t xml:space="preserve">רבי מאיר איטקין. </w:t>
      </w:r>
      <w:r w:rsidR="00C23EFC" w:rsidRPr="002622C6">
        <w:rPr>
          <w:rFonts w:asciiTheme="minorBidi" w:hAnsiTheme="minorBidi"/>
          <w:i/>
          <w:iCs/>
          <w:rtl/>
        </w:rPr>
        <w:t xml:space="preserve">גם </w:t>
      </w:r>
      <w:r w:rsidR="00E4278D" w:rsidRPr="002622C6">
        <w:rPr>
          <w:rFonts w:asciiTheme="minorBidi" w:hAnsiTheme="minorBidi"/>
          <w:i/>
          <w:iCs/>
          <w:rtl/>
        </w:rPr>
        <w:t xml:space="preserve">ממרומי </w:t>
      </w:r>
      <w:r w:rsidR="00ED3686" w:rsidRPr="002622C6">
        <w:rPr>
          <w:rFonts w:asciiTheme="minorBidi" w:hAnsiTheme="minorBidi"/>
          <w:i/>
          <w:iCs/>
          <w:rtl/>
        </w:rPr>
        <w:t>9</w:t>
      </w:r>
      <w:r w:rsidR="00BC443A" w:rsidRPr="002622C6">
        <w:rPr>
          <w:rFonts w:asciiTheme="minorBidi" w:hAnsiTheme="minorBidi"/>
          <w:i/>
          <w:iCs/>
          <w:rtl/>
        </w:rPr>
        <w:t>0</w:t>
      </w:r>
      <w:r w:rsidR="00ED3686" w:rsidRPr="002622C6">
        <w:rPr>
          <w:rFonts w:asciiTheme="minorBidi" w:hAnsiTheme="minorBidi"/>
          <w:i/>
          <w:iCs/>
          <w:rtl/>
        </w:rPr>
        <w:t xml:space="preserve"> </w:t>
      </w:r>
      <w:r w:rsidR="00C23EFC" w:rsidRPr="002622C6">
        <w:rPr>
          <w:rFonts w:asciiTheme="minorBidi" w:hAnsiTheme="minorBidi"/>
          <w:i/>
          <w:iCs/>
          <w:rtl/>
        </w:rPr>
        <w:t>שנותיו</w:t>
      </w:r>
      <w:r w:rsidR="00E4278D" w:rsidRPr="002622C6">
        <w:rPr>
          <w:rFonts w:asciiTheme="minorBidi" w:hAnsiTheme="minorBidi"/>
          <w:i/>
          <w:iCs/>
          <w:rtl/>
        </w:rPr>
        <w:t xml:space="preserve">, היה מתיישב להתוועדות חסידית של שבת אחרי הצהריים </w:t>
      </w:r>
      <w:r w:rsidR="00FF5947" w:rsidRPr="002622C6">
        <w:rPr>
          <w:rFonts w:asciiTheme="minorBidi" w:hAnsiTheme="minorBidi"/>
          <w:i/>
          <w:iCs/>
          <w:rtl/>
        </w:rPr>
        <w:t xml:space="preserve">עם בקבוק </w:t>
      </w:r>
      <w:r w:rsidR="00BC443A" w:rsidRPr="002622C6">
        <w:rPr>
          <w:rFonts w:asciiTheme="minorBidi" w:hAnsiTheme="minorBidi"/>
          <w:i/>
          <w:iCs/>
          <w:rtl/>
        </w:rPr>
        <w:t xml:space="preserve">ספירט </w:t>
      </w:r>
      <w:r w:rsidR="00E4278D" w:rsidRPr="002622C6">
        <w:rPr>
          <w:rFonts w:asciiTheme="minorBidi" w:hAnsiTheme="minorBidi"/>
          <w:i/>
          <w:iCs/>
          <w:rtl/>
        </w:rPr>
        <w:t xml:space="preserve">96%. </w:t>
      </w:r>
      <w:r w:rsidR="00330680" w:rsidRPr="002622C6">
        <w:rPr>
          <w:rFonts w:asciiTheme="minorBidi" w:hAnsiTheme="minorBidi"/>
          <w:i/>
          <w:iCs/>
          <w:rtl/>
        </w:rPr>
        <w:t xml:space="preserve">אשתו התחננה אליו להפסיק עם השתיה, </w:t>
      </w:r>
      <w:r w:rsidR="00C23EFC" w:rsidRPr="002622C6">
        <w:rPr>
          <w:rFonts w:asciiTheme="minorBidi" w:hAnsiTheme="minorBidi"/>
          <w:i/>
          <w:iCs/>
          <w:rtl/>
        </w:rPr>
        <w:t xml:space="preserve">ילדיו </w:t>
      </w:r>
      <w:r w:rsidR="001A6FED" w:rsidRPr="002622C6">
        <w:rPr>
          <w:rFonts w:asciiTheme="minorBidi" w:hAnsiTheme="minorBidi"/>
          <w:i/>
          <w:iCs/>
          <w:rtl/>
        </w:rPr>
        <w:t>התאמצ</w:t>
      </w:r>
      <w:r w:rsidR="00E4278D" w:rsidRPr="002622C6">
        <w:rPr>
          <w:rFonts w:asciiTheme="minorBidi" w:hAnsiTheme="minorBidi"/>
          <w:i/>
          <w:iCs/>
          <w:rtl/>
        </w:rPr>
        <w:t xml:space="preserve">ו </w:t>
      </w:r>
      <w:r w:rsidR="00330680" w:rsidRPr="002622C6">
        <w:rPr>
          <w:rFonts w:asciiTheme="minorBidi" w:hAnsiTheme="minorBidi"/>
          <w:i/>
          <w:iCs/>
          <w:rtl/>
        </w:rPr>
        <w:t xml:space="preserve">להרחיק </w:t>
      </w:r>
      <w:r w:rsidR="00C23EFC" w:rsidRPr="002622C6">
        <w:rPr>
          <w:rFonts w:asciiTheme="minorBidi" w:hAnsiTheme="minorBidi"/>
          <w:i/>
          <w:iCs/>
          <w:rtl/>
        </w:rPr>
        <w:t xml:space="preserve">ממנו </w:t>
      </w:r>
      <w:r w:rsidR="00AC3311" w:rsidRPr="002622C6">
        <w:rPr>
          <w:rFonts w:asciiTheme="minorBidi" w:hAnsiTheme="minorBidi"/>
          <w:i/>
          <w:iCs/>
          <w:rtl/>
        </w:rPr>
        <w:t>את הבקבוק</w:t>
      </w:r>
      <w:r w:rsidR="00E4278D" w:rsidRPr="002622C6">
        <w:rPr>
          <w:rFonts w:asciiTheme="minorBidi" w:hAnsiTheme="minorBidi"/>
          <w:i/>
          <w:iCs/>
          <w:rtl/>
        </w:rPr>
        <w:t>, אך הוא לא מצא משמעות בחיים ללא הזעקס און ניינציקער.</w:t>
      </w:r>
    </w:p>
    <w:p w:rsidR="00E4278D" w:rsidRPr="002622C6" w:rsidRDefault="00E4278D" w:rsidP="002622C6">
      <w:pPr>
        <w:spacing w:after="160"/>
        <w:rPr>
          <w:rFonts w:asciiTheme="minorBidi" w:hAnsiTheme="minorBidi"/>
          <w:i/>
          <w:iCs/>
          <w:rtl/>
        </w:rPr>
      </w:pPr>
      <w:r w:rsidRPr="002622C6">
        <w:rPr>
          <w:rFonts w:asciiTheme="minorBidi" w:hAnsiTheme="minorBidi"/>
          <w:i/>
          <w:iCs/>
          <w:rtl/>
        </w:rPr>
        <w:t>בגיל 95, הוא חלה. אחרי ס</w:t>
      </w:r>
      <w:r w:rsidR="00340394" w:rsidRPr="002622C6">
        <w:rPr>
          <w:rFonts w:asciiTheme="minorBidi" w:hAnsiTheme="minorBidi"/>
          <w:i/>
          <w:iCs/>
          <w:rtl/>
        </w:rPr>
        <w:t>י</w:t>
      </w:r>
      <w:r w:rsidRPr="002622C6">
        <w:rPr>
          <w:rFonts w:asciiTheme="minorBidi" w:hAnsiTheme="minorBidi"/>
          <w:i/>
          <w:iCs/>
          <w:rtl/>
        </w:rPr>
        <w:t>דר</w:t>
      </w:r>
      <w:r w:rsidR="00340394" w:rsidRPr="002622C6">
        <w:rPr>
          <w:rFonts w:asciiTheme="minorBidi" w:hAnsiTheme="minorBidi"/>
          <w:i/>
          <w:iCs/>
          <w:rtl/>
        </w:rPr>
        <w:t xml:space="preserve">ת </w:t>
      </w:r>
      <w:r w:rsidRPr="002622C6">
        <w:rPr>
          <w:rFonts w:asciiTheme="minorBidi" w:hAnsiTheme="minorBidi"/>
          <w:i/>
          <w:iCs/>
          <w:rtl/>
        </w:rPr>
        <w:t>בדיקות</w:t>
      </w:r>
      <w:r w:rsidR="00704CA1" w:rsidRPr="002622C6">
        <w:rPr>
          <w:rFonts w:asciiTheme="minorBidi" w:hAnsiTheme="minorBidi"/>
          <w:i/>
          <w:iCs/>
          <w:rtl/>
        </w:rPr>
        <w:t xml:space="preserve"> מקיפה</w:t>
      </w:r>
      <w:r w:rsidRPr="002622C6">
        <w:rPr>
          <w:rFonts w:asciiTheme="minorBidi" w:hAnsiTheme="minorBidi"/>
          <w:i/>
          <w:iCs/>
          <w:rtl/>
        </w:rPr>
        <w:t>, הרופאים גילו שיש לו "מים בר</w:t>
      </w:r>
      <w:r w:rsidR="00BC443A" w:rsidRPr="002622C6">
        <w:rPr>
          <w:rFonts w:asciiTheme="minorBidi" w:hAnsiTheme="minorBidi"/>
          <w:i/>
          <w:iCs/>
          <w:rtl/>
        </w:rPr>
        <w:t>י</w:t>
      </w:r>
      <w:r w:rsidRPr="002622C6">
        <w:rPr>
          <w:rFonts w:asciiTheme="minorBidi" w:hAnsiTheme="minorBidi"/>
          <w:i/>
          <w:iCs/>
          <w:rtl/>
        </w:rPr>
        <w:t xml:space="preserve">אות". הוא התקשר הביתה </w:t>
      </w:r>
      <w:r w:rsidR="00BC443A" w:rsidRPr="002622C6">
        <w:rPr>
          <w:rFonts w:asciiTheme="minorBidi" w:hAnsiTheme="minorBidi"/>
          <w:i/>
          <w:iCs/>
          <w:rtl/>
        </w:rPr>
        <w:t>והתלונן</w:t>
      </w:r>
      <w:r w:rsidR="008C422A" w:rsidRPr="002622C6">
        <w:rPr>
          <w:rFonts w:asciiTheme="minorBidi" w:hAnsiTheme="minorBidi"/>
          <w:i/>
          <w:iCs/>
          <w:rtl/>
        </w:rPr>
        <w:t>:</w:t>
      </w:r>
      <w:r w:rsidRPr="002622C6">
        <w:rPr>
          <w:rFonts w:asciiTheme="minorBidi" w:hAnsiTheme="minorBidi"/>
          <w:i/>
          <w:iCs/>
          <w:rtl/>
        </w:rPr>
        <w:t xml:space="preserve"> "אמרתי לך שהארבע אחוז מים יהרגו אותי"...</w:t>
      </w:r>
    </w:p>
    <w:p w:rsidR="008C422A" w:rsidRPr="002622C6" w:rsidRDefault="00BC443A" w:rsidP="00274C66">
      <w:pPr>
        <w:spacing w:after="160"/>
        <w:rPr>
          <w:rFonts w:asciiTheme="minorBidi" w:hAnsiTheme="minorBidi"/>
          <w:rtl/>
        </w:rPr>
      </w:pPr>
      <w:r w:rsidRPr="002622C6">
        <w:rPr>
          <w:rFonts w:asciiTheme="minorBidi" w:hAnsiTheme="minorBidi"/>
          <w:rtl/>
        </w:rPr>
        <w:t xml:space="preserve">קריאה פשוטה של פסוקי התורה, מעלה חשש כבד מפני שתיה חריפה. התורה מספרת 4 סיפורי שכרות וכולם, ללא יוצא מן הכלל, נגמרים באיבוד שליטה ומפח נפש. המדרש </w:t>
      </w:r>
      <w:r w:rsidR="00274C66">
        <w:rPr>
          <w:rFonts w:asciiTheme="minorBidi" w:hAnsiTheme="minorBidi" w:hint="cs"/>
          <w:rtl/>
        </w:rPr>
        <w:t xml:space="preserve">מוסיף </w:t>
      </w:r>
      <w:r w:rsidR="008C422A" w:rsidRPr="002622C6">
        <w:rPr>
          <w:rFonts w:asciiTheme="minorBidi" w:hAnsiTheme="minorBidi"/>
          <w:rtl/>
        </w:rPr>
        <w:t xml:space="preserve">סיפור </w:t>
      </w:r>
      <w:r w:rsidR="00274C66">
        <w:rPr>
          <w:rFonts w:asciiTheme="minorBidi" w:hAnsiTheme="minorBidi" w:hint="cs"/>
          <w:rtl/>
        </w:rPr>
        <w:t>נהדר</w:t>
      </w:r>
      <w:r w:rsidR="00340394" w:rsidRPr="002622C6">
        <w:rPr>
          <w:rFonts w:asciiTheme="minorBidi" w:hAnsiTheme="minorBidi"/>
          <w:rtl/>
        </w:rPr>
        <w:t xml:space="preserve"> על ההשפעה ההרסנית של האלכוהול</w:t>
      </w:r>
      <w:r w:rsidR="008C422A" w:rsidRPr="002622C6">
        <w:rPr>
          <w:rFonts w:asciiTheme="minorBidi" w:hAnsiTheme="minorBidi"/>
          <w:rtl/>
        </w:rPr>
        <w:t>:</w:t>
      </w:r>
    </w:p>
    <w:p w:rsidR="00BC443A" w:rsidRPr="002622C6" w:rsidRDefault="008C422A" w:rsidP="002622C6">
      <w:pPr>
        <w:spacing w:after="160"/>
        <w:rPr>
          <w:rFonts w:asciiTheme="minorBidi" w:hAnsiTheme="minorBidi"/>
          <w:highlight w:val="yellow"/>
          <w:shd w:val="clear" w:color="auto" w:fill="FFFFFF"/>
          <w:rtl/>
        </w:rPr>
      </w:pPr>
      <w:r w:rsidRPr="002622C6">
        <w:rPr>
          <w:rFonts w:asciiTheme="minorBidi" w:hAnsiTheme="minorBidi"/>
          <w:rtl/>
        </w:rPr>
        <w:t xml:space="preserve">1. </w:t>
      </w:r>
      <w:r w:rsidRPr="002622C6">
        <w:rPr>
          <w:rFonts w:asciiTheme="minorBidi" w:hAnsiTheme="minorBidi"/>
          <w:b/>
          <w:bCs/>
          <w:highlight w:val="yellow"/>
          <w:shd w:val="clear" w:color="auto" w:fill="FFFFFF"/>
          <w:rtl/>
        </w:rPr>
        <w:t xml:space="preserve">מדרש תנחומא נח יג: </w:t>
      </w:r>
      <w:r w:rsidRPr="002622C6">
        <w:rPr>
          <w:rFonts w:asciiTheme="minorBidi" w:hAnsiTheme="minorBidi"/>
          <w:highlight w:val="yellow"/>
          <w:shd w:val="clear" w:color="auto" w:fill="FFFFFF"/>
          <w:rtl/>
        </w:rPr>
        <w:t>כאשר בא נח ליטע כרם, בא השטן ושאל</w:t>
      </w:r>
      <w:r w:rsidR="00BC443A" w:rsidRPr="002622C6">
        <w:rPr>
          <w:rFonts w:asciiTheme="minorBidi" w:hAnsiTheme="minorBidi"/>
          <w:highlight w:val="yellow"/>
          <w:shd w:val="clear" w:color="auto" w:fill="FFFFFF"/>
          <w:rtl/>
        </w:rPr>
        <w:t>,</w:t>
      </w:r>
      <w:r w:rsidRPr="002622C6">
        <w:rPr>
          <w:rFonts w:asciiTheme="minorBidi" w:hAnsiTheme="minorBidi"/>
          <w:highlight w:val="yellow"/>
          <w:shd w:val="clear" w:color="auto" w:fill="FFFFFF"/>
          <w:rtl/>
        </w:rPr>
        <w:t xml:space="preserve"> מה אתה נוטע? אמר לו: כרם</w:t>
      </w:r>
      <w:r w:rsidR="00BC443A" w:rsidRPr="002622C6">
        <w:rPr>
          <w:rFonts w:asciiTheme="minorBidi" w:hAnsiTheme="minorBidi"/>
          <w:highlight w:val="yellow"/>
          <w:shd w:val="clear" w:color="auto" w:fill="FFFFFF"/>
          <w:rtl/>
        </w:rPr>
        <w:t xml:space="preserve">, פירותיו מתוקים ועושים מהן יין המשמח לבבות. אמר השטן, בוא </w:t>
      </w:r>
      <w:r w:rsidRPr="002622C6">
        <w:rPr>
          <w:rFonts w:asciiTheme="minorBidi" w:hAnsiTheme="minorBidi"/>
          <w:highlight w:val="yellow"/>
          <w:shd w:val="clear" w:color="auto" w:fill="FFFFFF"/>
          <w:rtl/>
        </w:rPr>
        <w:t xml:space="preserve">נשתתף שנינו בכרם זה. </w:t>
      </w:r>
    </w:p>
    <w:p w:rsidR="008C422A" w:rsidRPr="002622C6" w:rsidRDefault="008C422A" w:rsidP="002622C6">
      <w:pPr>
        <w:spacing w:after="160"/>
        <w:rPr>
          <w:rFonts w:asciiTheme="minorBidi" w:hAnsiTheme="minorBidi"/>
          <w:rtl/>
        </w:rPr>
      </w:pPr>
      <w:r w:rsidRPr="002622C6">
        <w:rPr>
          <w:rFonts w:asciiTheme="minorBidi" w:hAnsiTheme="minorBidi"/>
          <w:highlight w:val="yellow"/>
          <w:shd w:val="clear" w:color="auto" w:fill="FFFFFF"/>
          <w:rtl/>
        </w:rPr>
        <w:t xml:space="preserve">מה עשה השטן? הביא כבש והרגו תחת הגפן, אח"כ הביא אריה והרגו </w:t>
      </w:r>
      <w:r w:rsidR="00BC443A" w:rsidRPr="002622C6">
        <w:rPr>
          <w:rFonts w:asciiTheme="minorBidi" w:hAnsiTheme="minorBidi"/>
          <w:highlight w:val="yellow"/>
          <w:shd w:val="clear" w:color="auto" w:fill="FFFFFF"/>
          <w:rtl/>
        </w:rPr>
        <w:t xml:space="preserve">שם, אח"כ הביא חזיר והרגו שם, אח"כ </w:t>
      </w:r>
      <w:r w:rsidRPr="002622C6">
        <w:rPr>
          <w:rFonts w:asciiTheme="minorBidi" w:hAnsiTheme="minorBidi"/>
          <w:highlight w:val="yellow"/>
          <w:shd w:val="clear" w:color="auto" w:fill="FFFFFF"/>
          <w:rtl/>
        </w:rPr>
        <w:t>הביא קוף והרגו תחת הכר</w:t>
      </w:r>
      <w:r w:rsidR="00340394" w:rsidRPr="002622C6">
        <w:rPr>
          <w:rFonts w:asciiTheme="minorBidi" w:hAnsiTheme="minorBidi"/>
          <w:highlight w:val="yellow"/>
          <w:shd w:val="clear" w:color="auto" w:fill="FFFFFF"/>
          <w:rtl/>
        </w:rPr>
        <w:t>ם</w:t>
      </w:r>
      <w:r w:rsidRPr="002622C6">
        <w:rPr>
          <w:rFonts w:asciiTheme="minorBidi" w:hAnsiTheme="minorBidi"/>
          <w:highlight w:val="yellow"/>
          <w:shd w:val="clear" w:color="auto" w:fill="FFFFFF"/>
          <w:rtl/>
        </w:rPr>
        <w:t xml:space="preserve"> </w:t>
      </w:r>
      <w:r w:rsidR="00340394" w:rsidRPr="002622C6">
        <w:rPr>
          <w:rFonts w:asciiTheme="minorBidi" w:hAnsiTheme="minorBidi"/>
          <w:highlight w:val="yellow"/>
          <w:shd w:val="clear" w:color="auto" w:fill="FFFFFF"/>
          <w:rtl/>
        </w:rPr>
        <w:t xml:space="preserve">- </w:t>
      </w:r>
      <w:r w:rsidR="00AC3311" w:rsidRPr="002622C6">
        <w:rPr>
          <w:rFonts w:asciiTheme="minorBidi" w:hAnsiTheme="minorBidi"/>
          <w:highlight w:val="yellow"/>
          <w:shd w:val="clear" w:color="auto" w:fill="FFFFFF"/>
          <w:rtl/>
        </w:rPr>
        <w:t>והטיף</w:t>
      </w:r>
      <w:r w:rsidR="00BC443A" w:rsidRPr="002622C6">
        <w:rPr>
          <w:rFonts w:asciiTheme="minorBidi" w:hAnsiTheme="minorBidi"/>
          <w:highlight w:val="yellow"/>
          <w:shd w:val="clear" w:color="auto" w:fill="FFFFFF"/>
          <w:rtl/>
        </w:rPr>
        <w:t xml:space="preserve"> דמם באותו הכרם. </w:t>
      </w:r>
      <w:r w:rsidRPr="002622C6">
        <w:rPr>
          <w:rFonts w:asciiTheme="minorBidi" w:hAnsiTheme="minorBidi"/>
          <w:highlight w:val="yellow"/>
          <w:shd w:val="clear" w:color="auto" w:fill="FFFFFF"/>
          <w:rtl/>
        </w:rPr>
        <w:t xml:space="preserve">כך רמז </w:t>
      </w:r>
      <w:r w:rsidR="00AC3311" w:rsidRPr="002622C6">
        <w:rPr>
          <w:rFonts w:asciiTheme="minorBidi" w:hAnsiTheme="minorBidi"/>
          <w:highlight w:val="yellow"/>
          <w:shd w:val="clear" w:color="auto" w:fill="FFFFFF"/>
          <w:rtl/>
        </w:rPr>
        <w:t xml:space="preserve">לו </w:t>
      </w:r>
      <w:r w:rsidRPr="002622C6">
        <w:rPr>
          <w:rFonts w:asciiTheme="minorBidi" w:hAnsiTheme="minorBidi"/>
          <w:highlight w:val="yellow"/>
          <w:shd w:val="clear" w:color="auto" w:fill="FFFFFF"/>
          <w:rtl/>
        </w:rPr>
        <w:t>השטן: קודם שישתה אדם מן היין, הוא תם ככבש, שאינה יודעת כלום וכרחל לפני גוזזיה נאלמה. שתה כהוגן, הרי הוא גיבור כארי ואומר</w:t>
      </w:r>
      <w:r w:rsidR="00AC3311" w:rsidRPr="002622C6">
        <w:rPr>
          <w:rFonts w:asciiTheme="minorBidi" w:hAnsiTheme="minorBidi"/>
          <w:highlight w:val="yellow"/>
          <w:shd w:val="clear" w:color="auto" w:fill="FFFFFF"/>
          <w:rtl/>
        </w:rPr>
        <w:t>:</w:t>
      </w:r>
      <w:r w:rsidRPr="002622C6">
        <w:rPr>
          <w:rFonts w:asciiTheme="minorBidi" w:hAnsiTheme="minorBidi"/>
          <w:highlight w:val="yellow"/>
          <w:shd w:val="clear" w:color="auto" w:fill="FFFFFF"/>
          <w:rtl/>
        </w:rPr>
        <w:t xml:space="preserve"> אין כמותי בעולם. כיון ששתה יותר מדאי, נעשה כחזיר, מתלכלך במי רגלים ובדבר אחר. נשתכר, נעשה כקוף, עומד ומרקד ומשחק ומוציא נבלות הפה</w:t>
      </w:r>
      <w:r w:rsidRPr="002622C6">
        <w:rPr>
          <w:rFonts w:asciiTheme="minorBidi" w:hAnsiTheme="minorBidi"/>
          <w:shd w:val="clear" w:color="auto" w:fill="FFFFFF"/>
          <w:rtl/>
        </w:rPr>
        <w:t>.</w:t>
      </w:r>
    </w:p>
    <w:p w:rsidR="00340394" w:rsidRPr="002622C6" w:rsidRDefault="00340394" w:rsidP="00274C66">
      <w:pPr>
        <w:spacing w:after="160"/>
        <w:rPr>
          <w:rFonts w:asciiTheme="minorBidi" w:hAnsiTheme="minorBidi"/>
          <w:rtl/>
        </w:rPr>
      </w:pPr>
      <w:r w:rsidRPr="002622C6">
        <w:rPr>
          <w:rFonts w:asciiTheme="minorBidi" w:hAnsiTheme="minorBidi"/>
          <w:rtl/>
        </w:rPr>
        <w:t>ו</w:t>
      </w:r>
      <w:r w:rsidR="00704CA1" w:rsidRPr="002622C6">
        <w:rPr>
          <w:rFonts w:asciiTheme="minorBidi" w:hAnsiTheme="minorBidi"/>
          <w:rtl/>
        </w:rPr>
        <w:t>כ</w:t>
      </w:r>
      <w:r w:rsidR="00A04562" w:rsidRPr="002622C6">
        <w:rPr>
          <w:rFonts w:asciiTheme="minorBidi" w:hAnsiTheme="minorBidi"/>
          <w:rtl/>
        </w:rPr>
        <w:t>אן</w:t>
      </w:r>
      <w:r w:rsidR="00704CA1" w:rsidRPr="002622C6">
        <w:rPr>
          <w:rFonts w:asciiTheme="minorBidi" w:hAnsiTheme="minorBidi"/>
          <w:rtl/>
        </w:rPr>
        <w:t xml:space="preserve"> </w:t>
      </w:r>
      <w:r w:rsidR="00BC443A" w:rsidRPr="002622C6">
        <w:rPr>
          <w:rFonts w:asciiTheme="minorBidi" w:hAnsiTheme="minorBidi"/>
          <w:rtl/>
        </w:rPr>
        <w:t>עולה השאלה</w:t>
      </w:r>
      <w:r w:rsidRPr="002622C6">
        <w:rPr>
          <w:rFonts w:asciiTheme="minorBidi" w:hAnsiTheme="minorBidi"/>
          <w:rtl/>
        </w:rPr>
        <w:t xml:space="preserve">: מה ענין השכרות </w:t>
      </w:r>
      <w:r w:rsidR="00BC443A" w:rsidRPr="002622C6">
        <w:rPr>
          <w:rFonts w:asciiTheme="minorBidi" w:hAnsiTheme="minorBidi"/>
          <w:rtl/>
        </w:rPr>
        <w:t>ב</w:t>
      </w:r>
      <w:r w:rsidRPr="002622C6">
        <w:rPr>
          <w:rFonts w:asciiTheme="minorBidi" w:hAnsiTheme="minorBidi"/>
          <w:rtl/>
        </w:rPr>
        <w:t xml:space="preserve">פורים? איזה </w:t>
      </w:r>
      <w:r w:rsidR="00BC443A" w:rsidRPr="002622C6">
        <w:rPr>
          <w:rFonts w:asciiTheme="minorBidi" w:hAnsiTheme="minorBidi"/>
          <w:rtl/>
        </w:rPr>
        <w:t xml:space="preserve">דבר </w:t>
      </w:r>
      <w:r w:rsidRPr="002622C6">
        <w:rPr>
          <w:rFonts w:asciiTheme="minorBidi" w:hAnsiTheme="minorBidi"/>
          <w:rtl/>
        </w:rPr>
        <w:t xml:space="preserve">טוב יכול לצאת </w:t>
      </w:r>
      <w:r w:rsidR="00AC3311" w:rsidRPr="002622C6">
        <w:rPr>
          <w:rFonts w:asciiTheme="minorBidi" w:hAnsiTheme="minorBidi"/>
          <w:rtl/>
        </w:rPr>
        <w:t>מהדרישה</w:t>
      </w:r>
      <w:r w:rsidR="00A04562" w:rsidRPr="002622C6">
        <w:rPr>
          <w:rFonts w:asciiTheme="minorBidi" w:hAnsiTheme="minorBidi"/>
          <w:rtl/>
        </w:rPr>
        <w:t xml:space="preserve"> </w:t>
      </w:r>
      <w:r w:rsidR="00274C66">
        <w:rPr>
          <w:rFonts w:asciiTheme="minorBidi" w:hAnsiTheme="minorBidi" w:hint="cs"/>
          <w:rtl/>
        </w:rPr>
        <w:t>המפורשת</w:t>
      </w:r>
      <w:r w:rsidRPr="002622C6">
        <w:rPr>
          <w:rFonts w:asciiTheme="minorBidi" w:hAnsiTheme="minorBidi"/>
          <w:rtl/>
        </w:rPr>
        <w:t>:</w:t>
      </w:r>
    </w:p>
    <w:p w:rsidR="008C422A" w:rsidRPr="002622C6" w:rsidRDefault="00340394" w:rsidP="002622C6">
      <w:pPr>
        <w:spacing w:after="160"/>
        <w:rPr>
          <w:rFonts w:asciiTheme="minorBidi" w:hAnsiTheme="minorBidi"/>
          <w:rtl/>
        </w:rPr>
      </w:pPr>
      <w:r w:rsidRPr="002622C6">
        <w:rPr>
          <w:rFonts w:asciiTheme="minorBidi" w:hAnsiTheme="minorBidi"/>
          <w:b/>
          <w:bCs/>
          <w:color w:val="000000"/>
          <w:highlight w:val="yellow"/>
          <w:shd w:val="clear" w:color="auto" w:fill="FFFFFF"/>
          <w:rtl/>
        </w:rPr>
        <w:t>מגילה ז,ב</w:t>
      </w:r>
      <w:r w:rsidRPr="002622C6">
        <w:rPr>
          <w:rFonts w:asciiTheme="minorBidi" w:hAnsiTheme="minorBidi"/>
          <w:color w:val="000000"/>
          <w:highlight w:val="yellow"/>
          <w:shd w:val="clear" w:color="auto" w:fill="FFFFFF"/>
          <w:rtl/>
        </w:rPr>
        <w:t xml:space="preserve">: </w:t>
      </w:r>
      <w:r w:rsidRPr="002622C6">
        <w:rPr>
          <w:rFonts w:asciiTheme="minorBidi" w:hAnsiTheme="minorBidi"/>
          <w:color w:val="252525"/>
          <w:highlight w:val="yellow"/>
          <w:shd w:val="clear" w:color="auto" w:fill="FFFFFF"/>
          <w:rtl/>
        </w:rPr>
        <w:t xml:space="preserve">אמר רבא: חייב איניש לבסומי בפוריא, עד דלא ידע בין ארור המן לברוך מרדכי. </w:t>
      </w:r>
      <w:r w:rsidRPr="002622C6">
        <w:rPr>
          <w:rFonts w:asciiTheme="minorBidi" w:hAnsiTheme="minorBidi"/>
          <w:rtl/>
        </w:rPr>
        <w:t xml:space="preserve"> </w:t>
      </w:r>
    </w:p>
    <w:p w:rsidR="00340394" w:rsidRPr="002622C6" w:rsidRDefault="00274C66" w:rsidP="002622C6">
      <w:pPr>
        <w:spacing w:after="160"/>
        <w:rPr>
          <w:rFonts w:asciiTheme="minorBidi" w:hAnsiTheme="minorBidi"/>
          <w:rtl/>
        </w:rPr>
      </w:pPr>
      <w:r>
        <w:rPr>
          <w:rFonts w:asciiTheme="minorBidi" w:hAnsiTheme="minorBidi" w:hint="cs"/>
          <w:rtl/>
        </w:rPr>
        <w:t xml:space="preserve">ועוד </w:t>
      </w:r>
      <w:r w:rsidR="00340394" w:rsidRPr="002622C6">
        <w:rPr>
          <w:rFonts w:asciiTheme="minorBidi" w:hAnsiTheme="minorBidi"/>
          <w:rtl/>
        </w:rPr>
        <w:t>לא מובן</w:t>
      </w:r>
      <w:r w:rsidR="00AC3311" w:rsidRPr="002622C6">
        <w:rPr>
          <w:rFonts w:asciiTheme="minorBidi" w:hAnsiTheme="minorBidi"/>
          <w:rtl/>
        </w:rPr>
        <w:t>,</w:t>
      </w:r>
      <w:r w:rsidR="00340394" w:rsidRPr="002622C6">
        <w:rPr>
          <w:rFonts w:asciiTheme="minorBidi" w:hAnsiTheme="minorBidi"/>
          <w:rtl/>
        </w:rPr>
        <w:t xml:space="preserve"> למה דווקא בפורים? למה לא </w:t>
      </w:r>
      <w:r w:rsidR="00BC443A" w:rsidRPr="002622C6">
        <w:rPr>
          <w:rFonts w:asciiTheme="minorBidi" w:hAnsiTheme="minorBidi"/>
          <w:rtl/>
        </w:rPr>
        <w:t>בפסח, שהוא מצוה מן התורה?</w:t>
      </w:r>
    </w:p>
    <w:p w:rsidR="00340394" w:rsidRPr="002622C6" w:rsidRDefault="00BC443A" w:rsidP="00274C66">
      <w:pPr>
        <w:spacing w:after="160"/>
        <w:rPr>
          <w:rFonts w:asciiTheme="minorBidi" w:hAnsiTheme="minorBidi"/>
          <w:rtl/>
        </w:rPr>
      </w:pPr>
      <w:r w:rsidRPr="002622C6">
        <w:rPr>
          <w:rFonts w:asciiTheme="minorBidi" w:hAnsiTheme="minorBidi"/>
          <w:rtl/>
        </w:rPr>
        <w:t xml:space="preserve">מתברר כי מצות השתיה בפורים, מציפה יותר מכל </w:t>
      </w:r>
      <w:r w:rsidR="00A52B6D">
        <w:rPr>
          <w:rFonts w:asciiTheme="minorBidi" w:hAnsiTheme="minorBidi" w:hint="cs"/>
          <w:rtl/>
        </w:rPr>
        <w:t xml:space="preserve">דבר אחר, </w:t>
      </w:r>
      <w:r w:rsidRPr="002622C6">
        <w:rPr>
          <w:rFonts w:asciiTheme="minorBidi" w:hAnsiTheme="minorBidi"/>
          <w:rtl/>
        </w:rPr>
        <w:t xml:space="preserve">את </w:t>
      </w:r>
      <w:r w:rsidR="00274C66">
        <w:rPr>
          <w:rFonts w:asciiTheme="minorBidi" w:hAnsiTheme="minorBidi" w:hint="cs"/>
          <w:rtl/>
        </w:rPr>
        <w:t xml:space="preserve">המשמעות העמוקה </w:t>
      </w:r>
      <w:r w:rsidRPr="002622C6">
        <w:rPr>
          <w:rFonts w:asciiTheme="minorBidi" w:hAnsiTheme="minorBidi"/>
          <w:rtl/>
        </w:rPr>
        <w:t>של היום הזה.</w:t>
      </w:r>
    </w:p>
    <w:p w:rsidR="00BC443A" w:rsidRPr="002622C6" w:rsidRDefault="00BC443A" w:rsidP="002622C6">
      <w:pPr>
        <w:spacing w:after="160"/>
        <w:rPr>
          <w:rFonts w:asciiTheme="minorBidi" w:hAnsiTheme="minorBidi"/>
          <w:rtl/>
        </w:rPr>
      </w:pPr>
    </w:p>
    <w:p w:rsidR="00340394" w:rsidRPr="002622C6" w:rsidRDefault="00340394" w:rsidP="002622C6">
      <w:pPr>
        <w:spacing w:after="160"/>
        <w:rPr>
          <w:rFonts w:asciiTheme="minorBidi" w:hAnsiTheme="minorBidi"/>
          <w:rtl/>
        </w:rPr>
      </w:pPr>
      <w:r w:rsidRPr="002622C6">
        <w:rPr>
          <w:rFonts w:asciiTheme="minorBidi" w:hAnsiTheme="minorBidi"/>
          <w:rtl/>
        </w:rPr>
        <w:t xml:space="preserve">א. </w:t>
      </w:r>
      <w:r w:rsidR="00BC443A" w:rsidRPr="002622C6">
        <w:rPr>
          <w:rFonts w:asciiTheme="minorBidi" w:hAnsiTheme="minorBidi"/>
          <w:rtl/>
        </w:rPr>
        <w:t xml:space="preserve">נפתח את השיעור עם </w:t>
      </w:r>
      <w:r w:rsidRPr="002622C6">
        <w:rPr>
          <w:rFonts w:asciiTheme="minorBidi" w:hAnsiTheme="minorBidi"/>
          <w:rtl/>
        </w:rPr>
        <w:t xml:space="preserve">סקירה </w:t>
      </w:r>
      <w:r w:rsidR="00704CA1" w:rsidRPr="002622C6">
        <w:rPr>
          <w:rFonts w:asciiTheme="minorBidi" w:hAnsiTheme="minorBidi"/>
          <w:rtl/>
        </w:rPr>
        <w:t xml:space="preserve">קלה </w:t>
      </w:r>
      <w:r w:rsidRPr="002622C6">
        <w:rPr>
          <w:rFonts w:asciiTheme="minorBidi" w:hAnsiTheme="minorBidi"/>
          <w:rtl/>
        </w:rPr>
        <w:t xml:space="preserve">על סיפורי השתיה בתורה. </w:t>
      </w:r>
      <w:r w:rsidR="00A403D2" w:rsidRPr="002622C6">
        <w:rPr>
          <w:rFonts w:asciiTheme="minorBidi" w:hAnsiTheme="minorBidi"/>
          <w:rtl/>
        </w:rPr>
        <w:t xml:space="preserve">התורה מספרת </w:t>
      </w:r>
      <w:r w:rsidR="00704CA1" w:rsidRPr="002622C6">
        <w:rPr>
          <w:rFonts w:asciiTheme="minorBidi" w:hAnsiTheme="minorBidi"/>
          <w:rtl/>
        </w:rPr>
        <w:t>ארבעה סיפורי שכרות</w:t>
      </w:r>
      <w:r w:rsidR="00EC5193" w:rsidRPr="002622C6">
        <w:rPr>
          <w:rFonts w:asciiTheme="minorBidi" w:hAnsiTheme="minorBidi"/>
          <w:rtl/>
        </w:rPr>
        <w:t xml:space="preserve"> ו</w:t>
      </w:r>
      <w:r w:rsidRPr="002622C6">
        <w:rPr>
          <w:rFonts w:asciiTheme="minorBidi" w:hAnsiTheme="minorBidi"/>
          <w:rtl/>
        </w:rPr>
        <w:t xml:space="preserve">הראשון </w:t>
      </w:r>
      <w:r w:rsidR="00EC5193" w:rsidRPr="002622C6">
        <w:rPr>
          <w:rFonts w:asciiTheme="minorBidi" w:hAnsiTheme="minorBidi"/>
          <w:rtl/>
        </w:rPr>
        <w:t xml:space="preserve">ביניהם </w:t>
      </w:r>
      <w:r w:rsidRPr="002622C6">
        <w:rPr>
          <w:rFonts w:asciiTheme="minorBidi" w:hAnsiTheme="minorBidi"/>
          <w:rtl/>
        </w:rPr>
        <w:t>הוא</w:t>
      </w:r>
      <w:r w:rsidR="00A04562" w:rsidRPr="002622C6">
        <w:rPr>
          <w:rFonts w:asciiTheme="minorBidi" w:hAnsiTheme="minorBidi"/>
          <w:rtl/>
        </w:rPr>
        <w:t xml:space="preserve"> נח:</w:t>
      </w:r>
      <w:r w:rsidR="00AC3311" w:rsidRPr="002622C6">
        <w:rPr>
          <w:rFonts w:asciiTheme="minorBidi" w:hAnsiTheme="minorBidi"/>
          <w:rtl/>
        </w:rPr>
        <w:t xml:space="preserve"> </w:t>
      </w:r>
      <w:r w:rsidRPr="002622C6">
        <w:rPr>
          <w:rFonts w:asciiTheme="minorBidi" w:hAnsiTheme="minorBidi"/>
          <w:b/>
          <w:bCs/>
          <w:rtl/>
        </w:rPr>
        <w:t xml:space="preserve">2. </w:t>
      </w:r>
      <w:r w:rsidRPr="002622C6">
        <w:rPr>
          <w:rFonts w:asciiTheme="minorBidi" w:hAnsiTheme="minorBidi"/>
          <w:b/>
          <w:bCs/>
          <w:color w:val="000000"/>
          <w:highlight w:val="yellow"/>
          <w:shd w:val="clear" w:color="auto" w:fill="FFFFFF"/>
          <w:rtl/>
        </w:rPr>
        <w:t>בראשית ט,יח-כג</w:t>
      </w:r>
      <w:r w:rsidRPr="002622C6">
        <w:rPr>
          <w:rFonts w:asciiTheme="minorBidi" w:hAnsiTheme="minorBidi"/>
          <w:color w:val="000000"/>
          <w:highlight w:val="yellow"/>
          <w:shd w:val="clear" w:color="auto" w:fill="FFFFFF"/>
          <w:rtl/>
        </w:rPr>
        <w:t>: וַיָּחֶל נֹחַ אִישׁ הָאֲדָמָה וַיִּטַּע כָּרֶם: וַיֵּשְׁתְּ מִן</w:t>
      </w:r>
      <w:r w:rsidR="00EC5193" w:rsidRPr="002622C6">
        <w:rPr>
          <w:rFonts w:asciiTheme="minorBidi" w:hAnsiTheme="minorBidi"/>
          <w:color w:val="000000"/>
          <w:highlight w:val="yellow"/>
          <w:shd w:val="clear" w:color="auto" w:fill="FFFFFF"/>
          <w:rtl/>
        </w:rPr>
        <w:t xml:space="preserve"> ה</w:t>
      </w:r>
      <w:r w:rsidRPr="002622C6">
        <w:rPr>
          <w:rFonts w:asciiTheme="minorBidi" w:hAnsiTheme="minorBidi"/>
          <w:color w:val="000000"/>
          <w:highlight w:val="yellow"/>
          <w:shd w:val="clear" w:color="auto" w:fill="FFFFFF"/>
          <w:rtl/>
        </w:rPr>
        <w:t>ַיַּיִן וַיִּשְׁכָּר וַיִּתְגַּל בְּתוֹךְ אָהֳלֹה</w:t>
      </w:r>
      <w:r w:rsidR="00FF615C" w:rsidRPr="002622C6">
        <w:rPr>
          <w:rFonts w:asciiTheme="minorBidi" w:hAnsiTheme="minorBidi"/>
          <w:color w:val="000000"/>
          <w:highlight w:val="yellow"/>
          <w:shd w:val="clear" w:color="auto" w:fill="FFFFFF"/>
          <w:rtl/>
        </w:rPr>
        <w:t xml:space="preserve">... </w:t>
      </w:r>
      <w:r w:rsidRPr="002622C6">
        <w:rPr>
          <w:rFonts w:asciiTheme="minorBidi" w:hAnsiTheme="minorBidi"/>
          <w:color w:val="000000"/>
          <w:highlight w:val="yellow"/>
          <w:shd w:val="clear" w:color="auto" w:fill="FFFFFF"/>
          <w:rtl/>
        </w:rPr>
        <w:t xml:space="preserve">וַיִּקַּח שֵׁם וָיֶפֶת אֶת-הַשִּׂמְלָה </w:t>
      </w:r>
      <w:r w:rsidR="00A04562" w:rsidRPr="002622C6">
        <w:rPr>
          <w:rFonts w:asciiTheme="minorBidi" w:hAnsiTheme="minorBidi"/>
          <w:color w:val="000000"/>
          <w:highlight w:val="yellow"/>
          <w:shd w:val="clear" w:color="auto" w:fill="FFFFFF"/>
          <w:rtl/>
        </w:rPr>
        <w:t xml:space="preserve">... </w:t>
      </w:r>
      <w:r w:rsidRPr="002622C6">
        <w:rPr>
          <w:rFonts w:asciiTheme="minorBidi" w:hAnsiTheme="minorBidi"/>
          <w:color w:val="000000"/>
          <w:highlight w:val="yellow"/>
          <w:shd w:val="clear" w:color="auto" w:fill="FFFFFF"/>
          <w:rtl/>
        </w:rPr>
        <w:t>וַיֵּלְכוּ אֲחֹרַנִּית וַיְכַסּוּ אֵת עֶרְוַת אֲבִיהֶם.</w:t>
      </w:r>
    </w:p>
    <w:p w:rsidR="00340394" w:rsidRPr="002622C6" w:rsidRDefault="00340394" w:rsidP="002622C6">
      <w:pPr>
        <w:spacing w:after="160"/>
        <w:rPr>
          <w:rFonts w:asciiTheme="minorBidi" w:hAnsiTheme="minorBidi"/>
          <w:rtl/>
        </w:rPr>
      </w:pPr>
      <w:r w:rsidRPr="002622C6">
        <w:rPr>
          <w:rFonts w:asciiTheme="minorBidi" w:hAnsiTheme="minorBidi"/>
          <w:rtl/>
        </w:rPr>
        <w:t xml:space="preserve">נח יצא מהתיבה </w:t>
      </w:r>
      <w:r w:rsidR="00FF615C" w:rsidRPr="002622C6">
        <w:rPr>
          <w:rFonts w:asciiTheme="minorBidi" w:hAnsiTheme="minorBidi"/>
          <w:rtl/>
        </w:rPr>
        <w:t xml:space="preserve">אחרי המבול </w:t>
      </w:r>
      <w:r w:rsidRPr="002622C6">
        <w:rPr>
          <w:rFonts w:asciiTheme="minorBidi" w:hAnsiTheme="minorBidi"/>
          <w:rtl/>
        </w:rPr>
        <w:t>ו</w:t>
      </w:r>
      <w:r w:rsidR="00BC443A" w:rsidRPr="002622C6">
        <w:rPr>
          <w:rFonts w:asciiTheme="minorBidi" w:hAnsiTheme="minorBidi"/>
          <w:rtl/>
        </w:rPr>
        <w:t xml:space="preserve">נדהם לראות את העולם סביבו. </w:t>
      </w:r>
      <w:r w:rsidRPr="002622C6">
        <w:rPr>
          <w:rFonts w:asciiTheme="minorBidi" w:hAnsiTheme="minorBidi"/>
          <w:rtl/>
        </w:rPr>
        <w:t xml:space="preserve">הבית חרב, השכונה </w:t>
      </w:r>
      <w:r w:rsidR="00FF615C" w:rsidRPr="002622C6">
        <w:rPr>
          <w:rFonts w:asciiTheme="minorBidi" w:hAnsiTheme="minorBidi"/>
          <w:rtl/>
        </w:rPr>
        <w:t>נעלמה</w:t>
      </w:r>
      <w:r w:rsidR="00BC443A" w:rsidRPr="002622C6">
        <w:rPr>
          <w:rFonts w:asciiTheme="minorBidi" w:hAnsiTheme="minorBidi"/>
          <w:rtl/>
        </w:rPr>
        <w:t xml:space="preserve"> </w:t>
      </w:r>
      <w:r w:rsidRPr="002622C6">
        <w:rPr>
          <w:rFonts w:asciiTheme="minorBidi" w:hAnsiTheme="minorBidi"/>
          <w:rtl/>
        </w:rPr>
        <w:t xml:space="preserve">ולא נותר איש מלבדו </w:t>
      </w:r>
      <w:r w:rsidR="00A403D2" w:rsidRPr="002622C6">
        <w:rPr>
          <w:rFonts w:asciiTheme="minorBidi" w:hAnsiTheme="minorBidi"/>
          <w:rtl/>
        </w:rPr>
        <w:t>ו</w:t>
      </w:r>
      <w:r w:rsidRPr="002622C6">
        <w:rPr>
          <w:rFonts w:asciiTheme="minorBidi" w:hAnsiTheme="minorBidi"/>
          <w:rtl/>
        </w:rPr>
        <w:t>מ</w:t>
      </w:r>
      <w:r w:rsidR="00BC443A" w:rsidRPr="002622C6">
        <w:rPr>
          <w:rFonts w:asciiTheme="minorBidi" w:hAnsiTheme="minorBidi"/>
          <w:rtl/>
        </w:rPr>
        <w:t>לבד מ</w:t>
      </w:r>
      <w:r w:rsidRPr="002622C6">
        <w:rPr>
          <w:rFonts w:asciiTheme="minorBidi" w:hAnsiTheme="minorBidi"/>
          <w:rtl/>
        </w:rPr>
        <w:t>שפחתו</w:t>
      </w:r>
      <w:r w:rsidR="00A403D2" w:rsidRPr="002622C6">
        <w:rPr>
          <w:rFonts w:asciiTheme="minorBidi" w:hAnsiTheme="minorBidi"/>
          <w:rtl/>
        </w:rPr>
        <w:t>.</w:t>
      </w:r>
      <w:r w:rsidRPr="002622C6">
        <w:rPr>
          <w:rFonts w:asciiTheme="minorBidi" w:hAnsiTheme="minorBidi"/>
          <w:rtl/>
        </w:rPr>
        <w:t xml:space="preserve"> </w:t>
      </w:r>
      <w:r w:rsidR="00BC443A" w:rsidRPr="002622C6">
        <w:rPr>
          <w:rFonts w:asciiTheme="minorBidi" w:hAnsiTheme="minorBidi"/>
          <w:rtl/>
        </w:rPr>
        <w:t xml:space="preserve">נח </w:t>
      </w:r>
      <w:r w:rsidR="00FF615C" w:rsidRPr="002622C6">
        <w:rPr>
          <w:rFonts w:asciiTheme="minorBidi" w:hAnsiTheme="minorBidi"/>
          <w:rtl/>
        </w:rPr>
        <w:t>חש ייאוש</w:t>
      </w:r>
      <w:r w:rsidRPr="002622C6">
        <w:rPr>
          <w:rFonts w:asciiTheme="minorBidi" w:hAnsiTheme="minorBidi"/>
          <w:rtl/>
        </w:rPr>
        <w:t xml:space="preserve"> </w:t>
      </w:r>
      <w:r w:rsidR="00BC443A" w:rsidRPr="002622C6">
        <w:rPr>
          <w:rFonts w:asciiTheme="minorBidi" w:hAnsiTheme="minorBidi"/>
          <w:rtl/>
        </w:rPr>
        <w:t xml:space="preserve">נורא </w:t>
      </w:r>
      <w:r w:rsidR="00A403D2" w:rsidRPr="002622C6">
        <w:rPr>
          <w:rFonts w:asciiTheme="minorBidi" w:hAnsiTheme="minorBidi"/>
          <w:rtl/>
        </w:rPr>
        <w:t>ו</w:t>
      </w:r>
      <w:r w:rsidR="00AE2AD7" w:rsidRPr="002622C6">
        <w:rPr>
          <w:rFonts w:asciiTheme="minorBidi" w:hAnsiTheme="minorBidi"/>
          <w:rtl/>
        </w:rPr>
        <w:t>ה</w:t>
      </w:r>
      <w:r w:rsidR="00BC443A" w:rsidRPr="002622C6">
        <w:rPr>
          <w:rFonts w:asciiTheme="minorBidi" w:hAnsiTheme="minorBidi"/>
          <w:rtl/>
        </w:rPr>
        <w:t>לך לה</w:t>
      </w:r>
      <w:r w:rsidR="00AE2AD7" w:rsidRPr="002622C6">
        <w:rPr>
          <w:rFonts w:asciiTheme="minorBidi" w:hAnsiTheme="minorBidi"/>
          <w:rtl/>
        </w:rPr>
        <w:t>טביע את יגונו ב</w:t>
      </w:r>
      <w:r w:rsidR="00BC443A" w:rsidRPr="002622C6">
        <w:rPr>
          <w:rFonts w:asciiTheme="minorBidi" w:hAnsiTheme="minorBidi"/>
          <w:rtl/>
        </w:rPr>
        <w:t xml:space="preserve">בקבוק </w:t>
      </w:r>
      <w:r w:rsidR="00AE2AD7" w:rsidRPr="002622C6">
        <w:rPr>
          <w:rFonts w:asciiTheme="minorBidi" w:hAnsiTheme="minorBidi"/>
          <w:rtl/>
        </w:rPr>
        <w:t xml:space="preserve">יין. </w:t>
      </w:r>
      <w:r w:rsidR="00BC443A" w:rsidRPr="002622C6">
        <w:rPr>
          <w:rFonts w:asciiTheme="minorBidi" w:hAnsiTheme="minorBidi"/>
          <w:rtl/>
        </w:rPr>
        <w:t xml:space="preserve">אולם </w:t>
      </w:r>
      <w:r w:rsidRPr="002622C6">
        <w:rPr>
          <w:rFonts w:asciiTheme="minorBidi" w:hAnsiTheme="minorBidi"/>
          <w:rtl/>
        </w:rPr>
        <w:t xml:space="preserve">התורה </w:t>
      </w:r>
      <w:r w:rsidR="00FF615C" w:rsidRPr="002622C6">
        <w:rPr>
          <w:rFonts w:asciiTheme="minorBidi" w:hAnsiTheme="minorBidi"/>
          <w:rtl/>
        </w:rPr>
        <w:t xml:space="preserve">מדגישה כי </w:t>
      </w:r>
      <w:r w:rsidRPr="002622C6">
        <w:rPr>
          <w:rFonts w:asciiTheme="minorBidi" w:hAnsiTheme="minorBidi"/>
          <w:rtl/>
        </w:rPr>
        <w:t xml:space="preserve">השתיה </w:t>
      </w:r>
      <w:r w:rsidR="00FF615C" w:rsidRPr="002622C6">
        <w:rPr>
          <w:rFonts w:asciiTheme="minorBidi" w:hAnsiTheme="minorBidi"/>
          <w:rtl/>
        </w:rPr>
        <w:t>נגמרה במפח נפש</w:t>
      </w:r>
      <w:r w:rsidRPr="002622C6">
        <w:rPr>
          <w:rFonts w:asciiTheme="minorBidi" w:hAnsiTheme="minorBidi"/>
          <w:rtl/>
        </w:rPr>
        <w:t xml:space="preserve"> והוא התגלגל באהלו בצורה משפילה.</w:t>
      </w:r>
    </w:p>
    <w:p w:rsidR="00340394" w:rsidRPr="002622C6" w:rsidRDefault="00340394" w:rsidP="004277E4">
      <w:pPr>
        <w:spacing w:after="160"/>
        <w:rPr>
          <w:rFonts w:asciiTheme="minorBidi" w:hAnsiTheme="minorBidi"/>
          <w:rtl/>
        </w:rPr>
      </w:pPr>
      <w:r w:rsidRPr="002622C6">
        <w:rPr>
          <w:rFonts w:asciiTheme="minorBidi" w:hAnsiTheme="minorBidi"/>
          <w:rtl/>
        </w:rPr>
        <w:t xml:space="preserve">השיכור השני </w:t>
      </w:r>
      <w:r w:rsidR="00FF615C" w:rsidRPr="002622C6">
        <w:rPr>
          <w:rFonts w:asciiTheme="minorBidi" w:hAnsiTheme="minorBidi"/>
          <w:rtl/>
        </w:rPr>
        <w:t>הוא</w:t>
      </w:r>
      <w:r w:rsidRPr="002622C6">
        <w:rPr>
          <w:rFonts w:asciiTheme="minorBidi" w:hAnsiTheme="minorBidi"/>
          <w:rtl/>
        </w:rPr>
        <w:t xml:space="preserve"> לוט. אחרי שחרבה סדום, לוט ברח</w:t>
      </w:r>
      <w:r w:rsidR="00FF615C" w:rsidRPr="002622C6">
        <w:rPr>
          <w:rFonts w:asciiTheme="minorBidi" w:hAnsiTheme="minorBidi"/>
          <w:rtl/>
        </w:rPr>
        <w:t xml:space="preserve"> עם בנותיו למערה על יד</w:t>
      </w:r>
      <w:r w:rsidRPr="002622C6">
        <w:rPr>
          <w:rFonts w:asciiTheme="minorBidi" w:hAnsiTheme="minorBidi"/>
          <w:rtl/>
        </w:rPr>
        <w:t xml:space="preserve"> העיר צוער. הבנות </w:t>
      </w:r>
      <w:r w:rsidR="00BC443A" w:rsidRPr="002622C6">
        <w:rPr>
          <w:rFonts w:asciiTheme="minorBidi" w:hAnsiTheme="minorBidi"/>
          <w:rtl/>
        </w:rPr>
        <w:t>היו בטוחות שלא נותר איש בעולם ו</w:t>
      </w:r>
      <w:r w:rsidRPr="002622C6">
        <w:rPr>
          <w:rFonts w:asciiTheme="minorBidi" w:hAnsiTheme="minorBidi"/>
          <w:rtl/>
        </w:rPr>
        <w:t>ה</w:t>
      </w:r>
      <w:r w:rsidR="00330680" w:rsidRPr="002622C6">
        <w:rPr>
          <w:rFonts w:asciiTheme="minorBidi" w:hAnsiTheme="minorBidi"/>
          <w:rtl/>
        </w:rPr>
        <w:t>ן</w:t>
      </w:r>
      <w:r w:rsidRPr="002622C6">
        <w:rPr>
          <w:rFonts w:asciiTheme="minorBidi" w:hAnsiTheme="minorBidi"/>
          <w:rtl/>
        </w:rPr>
        <w:t xml:space="preserve"> </w:t>
      </w:r>
      <w:r w:rsidR="00330680" w:rsidRPr="002622C6">
        <w:rPr>
          <w:rFonts w:asciiTheme="minorBidi" w:hAnsiTheme="minorBidi"/>
          <w:rtl/>
        </w:rPr>
        <w:t xml:space="preserve">החליטו לעשות </w:t>
      </w:r>
      <w:r w:rsidR="00AE2AD7" w:rsidRPr="002622C6">
        <w:rPr>
          <w:rFonts w:asciiTheme="minorBidi" w:hAnsiTheme="minorBidi"/>
          <w:rtl/>
        </w:rPr>
        <w:t xml:space="preserve">מעשה </w:t>
      </w:r>
      <w:r w:rsidR="00A04562" w:rsidRPr="002622C6">
        <w:rPr>
          <w:rFonts w:asciiTheme="minorBidi" w:hAnsiTheme="minorBidi"/>
          <w:rtl/>
        </w:rPr>
        <w:t>מכוער</w:t>
      </w:r>
      <w:r w:rsidR="00BC443A" w:rsidRPr="002622C6">
        <w:rPr>
          <w:rFonts w:asciiTheme="minorBidi" w:hAnsiTheme="minorBidi"/>
          <w:rtl/>
        </w:rPr>
        <w:t>.</w:t>
      </w:r>
      <w:r w:rsidR="00FF615C" w:rsidRPr="002622C6">
        <w:rPr>
          <w:rFonts w:asciiTheme="minorBidi" w:hAnsiTheme="minorBidi"/>
          <w:rtl/>
        </w:rPr>
        <w:t xml:space="preserve"> </w:t>
      </w:r>
      <w:r w:rsidRPr="002622C6">
        <w:rPr>
          <w:rFonts w:asciiTheme="minorBidi" w:hAnsiTheme="minorBidi"/>
          <w:rtl/>
        </w:rPr>
        <w:t xml:space="preserve">לשכר את </w:t>
      </w:r>
      <w:r w:rsidR="004277E4">
        <w:rPr>
          <w:rFonts w:asciiTheme="minorBidi" w:hAnsiTheme="minorBidi" w:hint="cs"/>
          <w:rtl/>
        </w:rPr>
        <w:t xml:space="preserve">לוט </w:t>
      </w:r>
      <w:r w:rsidRPr="002622C6">
        <w:rPr>
          <w:rFonts w:asciiTheme="minorBidi" w:hAnsiTheme="minorBidi"/>
          <w:rtl/>
        </w:rPr>
        <w:t>ולהעמיד ממנו זרע.</w:t>
      </w:r>
    </w:p>
    <w:p w:rsidR="00340394" w:rsidRPr="002622C6" w:rsidRDefault="00340394" w:rsidP="002622C6">
      <w:pPr>
        <w:spacing w:after="160"/>
        <w:rPr>
          <w:rFonts w:asciiTheme="minorBidi" w:hAnsiTheme="minorBidi"/>
          <w:rtl/>
        </w:rPr>
      </w:pPr>
      <w:r w:rsidRPr="002622C6">
        <w:rPr>
          <w:rFonts w:asciiTheme="minorBidi" w:hAnsiTheme="minorBidi"/>
          <w:b/>
          <w:bCs/>
          <w:color w:val="000000"/>
          <w:highlight w:val="yellow"/>
          <w:shd w:val="clear" w:color="auto" w:fill="FFFFFF"/>
          <w:rtl/>
        </w:rPr>
        <w:t>בראשית יט,ל-לב</w:t>
      </w:r>
      <w:r w:rsidRPr="002622C6">
        <w:rPr>
          <w:rFonts w:asciiTheme="minorBidi" w:hAnsiTheme="minorBidi"/>
          <w:color w:val="000000"/>
          <w:highlight w:val="yellow"/>
          <w:shd w:val="clear" w:color="auto" w:fill="FFFFFF"/>
          <w:rtl/>
        </w:rPr>
        <w:t xml:space="preserve">: וַיַּעַל לוֹט מִצּוֹעַר וַיֵּשֶׁב בָּהָר וּשְׁתֵּי בְנֹתָיו עִמּוֹ </w:t>
      </w:r>
      <w:r w:rsidR="00AC3311" w:rsidRPr="002622C6">
        <w:rPr>
          <w:rFonts w:asciiTheme="minorBidi" w:hAnsiTheme="minorBidi"/>
          <w:color w:val="000000"/>
          <w:highlight w:val="yellow"/>
          <w:shd w:val="clear" w:color="auto" w:fill="FFFFFF"/>
          <w:rtl/>
        </w:rPr>
        <w:t xml:space="preserve">... </w:t>
      </w:r>
      <w:r w:rsidRPr="002622C6">
        <w:rPr>
          <w:rFonts w:asciiTheme="minorBidi" w:hAnsiTheme="minorBidi"/>
          <w:color w:val="000000"/>
          <w:highlight w:val="yellow"/>
          <w:shd w:val="clear" w:color="auto" w:fill="FFFFFF"/>
          <w:rtl/>
        </w:rPr>
        <w:t>וַתֹּאמֶר הַבְּכִירָה אֶל-הַצְּעִירָה, אָבִינוּ זָקֵן וְאִישׁ אֵין בָּאָרֶץ לָבוֹא עָלֵינוּ ... לְכָה נַשְׁקֶה אֶת אָבִינוּ יַיִן וְנִשְׁכְּבָה עִמּוֹ וּנְחַיֶּה מֵאָבִינוּ זָרַע</w:t>
      </w:r>
      <w:r w:rsidRPr="002622C6">
        <w:rPr>
          <w:rFonts w:asciiTheme="minorBidi" w:hAnsiTheme="minorBidi"/>
          <w:color w:val="000000"/>
          <w:highlight w:val="yellow"/>
          <w:shd w:val="clear" w:color="auto" w:fill="FFFFFF"/>
        </w:rPr>
        <w:t>.</w:t>
      </w:r>
    </w:p>
    <w:p w:rsidR="00340394" w:rsidRPr="002622C6" w:rsidRDefault="00340394" w:rsidP="002622C6">
      <w:pPr>
        <w:spacing w:after="160"/>
        <w:rPr>
          <w:rFonts w:asciiTheme="minorBidi" w:hAnsiTheme="minorBidi"/>
          <w:rtl/>
        </w:rPr>
      </w:pPr>
      <w:r w:rsidRPr="002622C6">
        <w:rPr>
          <w:rFonts w:asciiTheme="minorBidi" w:hAnsiTheme="minorBidi"/>
          <w:rtl/>
        </w:rPr>
        <w:t>הבאים בתור השיכרות</w:t>
      </w:r>
      <w:r w:rsidR="00FF615C" w:rsidRPr="002622C6">
        <w:rPr>
          <w:rFonts w:asciiTheme="minorBidi" w:hAnsiTheme="minorBidi"/>
          <w:rtl/>
        </w:rPr>
        <w:t>,</w:t>
      </w:r>
      <w:r w:rsidRPr="002622C6">
        <w:rPr>
          <w:rFonts w:asciiTheme="minorBidi" w:hAnsiTheme="minorBidi"/>
          <w:rtl/>
        </w:rPr>
        <w:t xml:space="preserve"> הם יוסף הצדיק ואחיו</w:t>
      </w:r>
      <w:r w:rsidR="00FF615C" w:rsidRPr="002622C6">
        <w:rPr>
          <w:rFonts w:asciiTheme="minorBidi" w:hAnsiTheme="minorBidi"/>
          <w:rtl/>
        </w:rPr>
        <w:t>:</w:t>
      </w:r>
      <w:r w:rsidRPr="002622C6">
        <w:rPr>
          <w:rFonts w:asciiTheme="minorBidi" w:hAnsiTheme="minorBidi"/>
          <w:rtl/>
        </w:rPr>
        <w:t xml:space="preserve"> </w:t>
      </w:r>
      <w:r w:rsidR="00FF615C" w:rsidRPr="002622C6">
        <w:rPr>
          <w:rFonts w:asciiTheme="minorBidi" w:hAnsiTheme="minorBidi"/>
          <w:rtl/>
        </w:rPr>
        <w:t>אחרי ש</w:t>
      </w:r>
      <w:r w:rsidRPr="002622C6">
        <w:rPr>
          <w:rFonts w:asciiTheme="minorBidi" w:hAnsiTheme="minorBidi"/>
          <w:rtl/>
        </w:rPr>
        <w:t>ה</w:t>
      </w:r>
      <w:r w:rsidR="00FF615C" w:rsidRPr="002622C6">
        <w:rPr>
          <w:rFonts w:asciiTheme="minorBidi" w:hAnsiTheme="minorBidi"/>
          <w:rtl/>
        </w:rPr>
        <w:t>אחים ה</w:t>
      </w:r>
      <w:r w:rsidRPr="002622C6">
        <w:rPr>
          <w:rFonts w:asciiTheme="minorBidi" w:hAnsiTheme="minorBidi"/>
          <w:rtl/>
        </w:rPr>
        <w:t>ורידו את בנימין למצרים, יוסף הזמין אותם לארוח</w:t>
      </w:r>
      <w:r w:rsidR="00BC443A" w:rsidRPr="002622C6">
        <w:rPr>
          <w:rFonts w:asciiTheme="minorBidi" w:hAnsiTheme="minorBidi"/>
          <w:rtl/>
        </w:rPr>
        <w:t>ת צהריים</w:t>
      </w:r>
      <w:r w:rsidR="00FF615C" w:rsidRPr="002622C6">
        <w:rPr>
          <w:rFonts w:asciiTheme="minorBidi" w:hAnsiTheme="minorBidi"/>
          <w:rtl/>
        </w:rPr>
        <w:t>.</w:t>
      </w:r>
      <w:r w:rsidRPr="002622C6">
        <w:rPr>
          <w:rFonts w:asciiTheme="minorBidi" w:hAnsiTheme="minorBidi"/>
          <w:rtl/>
        </w:rPr>
        <w:t xml:space="preserve"> </w:t>
      </w:r>
      <w:r w:rsidR="00FF615C" w:rsidRPr="002622C6">
        <w:rPr>
          <w:rFonts w:asciiTheme="minorBidi" w:hAnsiTheme="minorBidi"/>
          <w:rtl/>
        </w:rPr>
        <w:t xml:space="preserve">הם חשו </w:t>
      </w:r>
      <w:r w:rsidR="00BC443A" w:rsidRPr="002622C6">
        <w:rPr>
          <w:rFonts w:asciiTheme="minorBidi" w:hAnsiTheme="minorBidi"/>
          <w:rtl/>
        </w:rPr>
        <w:t xml:space="preserve">כנראה איזו </w:t>
      </w:r>
      <w:r w:rsidR="00AC3311" w:rsidRPr="002622C6">
        <w:rPr>
          <w:rFonts w:asciiTheme="minorBidi" w:hAnsiTheme="minorBidi"/>
          <w:rtl/>
        </w:rPr>
        <w:t xml:space="preserve">התרגשות </w:t>
      </w:r>
      <w:r w:rsidR="00BC443A" w:rsidRPr="002622C6">
        <w:rPr>
          <w:rFonts w:asciiTheme="minorBidi" w:hAnsiTheme="minorBidi"/>
          <w:rtl/>
        </w:rPr>
        <w:t xml:space="preserve">באוויר, </w:t>
      </w:r>
      <w:r w:rsidR="00FF615C" w:rsidRPr="002622C6">
        <w:rPr>
          <w:rFonts w:asciiTheme="minorBidi" w:hAnsiTheme="minorBidi"/>
          <w:rtl/>
        </w:rPr>
        <w:t>"</w:t>
      </w:r>
      <w:r w:rsidR="00AE2AD7" w:rsidRPr="002622C6">
        <w:rPr>
          <w:rFonts w:asciiTheme="minorBidi" w:hAnsiTheme="minorBidi"/>
          <w:rtl/>
        </w:rPr>
        <w:t>וי</w:t>
      </w:r>
      <w:r w:rsidR="00FF615C" w:rsidRPr="002622C6">
        <w:rPr>
          <w:rFonts w:asciiTheme="minorBidi" w:hAnsiTheme="minorBidi"/>
          <w:rtl/>
        </w:rPr>
        <w:t>שתו וישכרו עמו".</w:t>
      </w:r>
      <w:r w:rsidR="00AE2AD7" w:rsidRPr="002622C6">
        <w:rPr>
          <w:rFonts w:asciiTheme="minorBidi" w:hAnsiTheme="minorBidi"/>
          <w:rtl/>
        </w:rPr>
        <w:t xml:space="preserve"> </w:t>
      </w:r>
      <w:r w:rsidR="00BC443A" w:rsidRPr="002622C6">
        <w:rPr>
          <w:rFonts w:asciiTheme="minorBidi" w:hAnsiTheme="minorBidi"/>
          <w:rtl/>
        </w:rPr>
        <w:t>ו</w:t>
      </w:r>
      <w:r w:rsidR="00AE2AD7" w:rsidRPr="002622C6">
        <w:rPr>
          <w:rFonts w:asciiTheme="minorBidi" w:hAnsiTheme="minorBidi"/>
          <w:rtl/>
        </w:rPr>
        <w:t>אולם</w:t>
      </w:r>
      <w:r w:rsidR="00BC443A" w:rsidRPr="002622C6">
        <w:rPr>
          <w:rFonts w:asciiTheme="minorBidi" w:hAnsiTheme="minorBidi"/>
          <w:rtl/>
        </w:rPr>
        <w:t>,</w:t>
      </w:r>
      <w:r w:rsidR="00AE2AD7" w:rsidRPr="002622C6">
        <w:rPr>
          <w:rFonts w:asciiTheme="minorBidi" w:hAnsiTheme="minorBidi"/>
          <w:rtl/>
        </w:rPr>
        <w:t xml:space="preserve"> </w:t>
      </w:r>
      <w:r w:rsidR="00AC3311" w:rsidRPr="002622C6">
        <w:rPr>
          <w:rFonts w:asciiTheme="minorBidi" w:hAnsiTheme="minorBidi"/>
          <w:rtl/>
        </w:rPr>
        <w:t xml:space="preserve">הפסוקים </w:t>
      </w:r>
      <w:r w:rsidR="00AC3311" w:rsidRPr="002622C6">
        <w:rPr>
          <w:rFonts w:asciiTheme="minorBidi" w:hAnsiTheme="minorBidi"/>
          <w:rtl/>
        </w:rPr>
        <w:lastRenderedPageBreak/>
        <w:t xml:space="preserve">הבאים מציינים </w:t>
      </w:r>
      <w:r w:rsidR="00FF615C" w:rsidRPr="002622C6">
        <w:rPr>
          <w:rFonts w:asciiTheme="minorBidi" w:hAnsiTheme="minorBidi"/>
          <w:rtl/>
        </w:rPr>
        <w:t xml:space="preserve">את </w:t>
      </w:r>
      <w:r w:rsidR="00AC3311" w:rsidRPr="002622C6">
        <w:rPr>
          <w:rFonts w:asciiTheme="minorBidi" w:hAnsiTheme="minorBidi"/>
          <w:rtl/>
        </w:rPr>
        <w:t xml:space="preserve">המחיר היקר שהיה </w:t>
      </w:r>
      <w:r w:rsidR="00AE2AD7" w:rsidRPr="002622C6">
        <w:rPr>
          <w:rFonts w:asciiTheme="minorBidi" w:hAnsiTheme="minorBidi"/>
          <w:rtl/>
        </w:rPr>
        <w:t xml:space="preserve">לשתיה </w:t>
      </w:r>
      <w:r w:rsidR="00330680" w:rsidRPr="002622C6">
        <w:rPr>
          <w:rFonts w:asciiTheme="minorBidi" w:hAnsiTheme="minorBidi"/>
          <w:rtl/>
        </w:rPr>
        <w:t>שלהם</w:t>
      </w:r>
      <w:r w:rsidR="00FF615C" w:rsidRPr="002622C6">
        <w:rPr>
          <w:rFonts w:asciiTheme="minorBidi" w:hAnsiTheme="minorBidi"/>
          <w:rtl/>
        </w:rPr>
        <w:t xml:space="preserve">. יוסף ניצל את </w:t>
      </w:r>
      <w:r w:rsidR="00BC443A" w:rsidRPr="002622C6">
        <w:rPr>
          <w:rFonts w:asciiTheme="minorBidi" w:hAnsiTheme="minorBidi"/>
          <w:rtl/>
        </w:rPr>
        <w:t xml:space="preserve">הבלבול שנפל אליהם </w:t>
      </w:r>
      <w:r w:rsidR="00FF615C" w:rsidRPr="002622C6">
        <w:rPr>
          <w:rFonts w:asciiTheme="minorBidi" w:hAnsiTheme="minorBidi"/>
          <w:rtl/>
        </w:rPr>
        <w:t>ו</w:t>
      </w:r>
      <w:r w:rsidR="00AC3311" w:rsidRPr="002622C6">
        <w:rPr>
          <w:rFonts w:asciiTheme="minorBidi" w:hAnsiTheme="minorBidi"/>
          <w:rtl/>
        </w:rPr>
        <w:t xml:space="preserve">הטמין את </w:t>
      </w:r>
      <w:r w:rsidR="00BC443A" w:rsidRPr="002622C6">
        <w:rPr>
          <w:rFonts w:asciiTheme="minorBidi" w:hAnsiTheme="minorBidi"/>
          <w:rtl/>
        </w:rPr>
        <w:t>ה</w:t>
      </w:r>
      <w:r w:rsidRPr="002622C6">
        <w:rPr>
          <w:rFonts w:asciiTheme="minorBidi" w:hAnsiTheme="minorBidi"/>
          <w:rtl/>
        </w:rPr>
        <w:t xml:space="preserve">גביע </w:t>
      </w:r>
      <w:r w:rsidR="00AC3311" w:rsidRPr="002622C6">
        <w:rPr>
          <w:rFonts w:asciiTheme="minorBidi" w:hAnsiTheme="minorBidi"/>
          <w:rtl/>
        </w:rPr>
        <w:t>ב</w:t>
      </w:r>
      <w:r w:rsidR="00BC443A" w:rsidRPr="002622C6">
        <w:rPr>
          <w:rFonts w:asciiTheme="minorBidi" w:hAnsiTheme="minorBidi"/>
          <w:rtl/>
        </w:rPr>
        <w:t>אמתחת בנימין</w:t>
      </w:r>
      <w:r w:rsidR="00330680" w:rsidRPr="002622C6">
        <w:rPr>
          <w:rFonts w:asciiTheme="minorBidi" w:hAnsiTheme="minorBidi"/>
          <w:rtl/>
        </w:rPr>
        <w:t xml:space="preserve"> ו</w:t>
      </w:r>
      <w:r w:rsidRPr="002622C6">
        <w:rPr>
          <w:rFonts w:asciiTheme="minorBidi" w:hAnsiTheme="minorBidi"/>
          <w:rtl/>
        </w:rPr>
        <w:t xml:space="preserve">כך </w:t>
      </w:r>
      <w:r w:rsidR="00FF615C" w:rsidRPr="002622C6">
        <w:rPr>
          <w:rFonts w:asciiTheme="minorBidi" w:hAnsiTheme="minorBidi"/>
          <w:rtl/>
        </w:rPr>
        <w:t>ה</w:t>
      </w:r>
      <w:r w:rsidRPr="002622C6">
        <w:rPr>
          <w:rFonts w:asciiTheme="minorBidi" w:hAnsiTheme="minorBidi"/>
          <w:rtl/>
        </w:rPr>
        <w:t xml:space="preserve">שלים את </w:t>
      </w:r>
      <w:r w:rsidR="00AC3311" w:rsidRPr="002622C6">
        <w:rPr>
          <w:rFonts w:asciiTheme="minorBidi" w:hAnsiTheme="minorBidi"/>
          <w:rtl/>
        </w:rPr>
        <w:t>התכנית</w:t>
      </w:r>
      <w:r w:rsidR="00FF615C" w:rsidRPr="002622C6">
        <w:rPr>
          <w:rFonts w:asciiTheme="minorBidi" w:hAnsiTheme="minorBidi"/>
          <w:rtl/>
        </w:rPr>
        <w:t xml:space="preserve"> </w:t>
      </w:r>
      <w:r w:rsidR="00330680" w:rsidRPr="002622C6">
        <w:rPr>
          <w:rFonts w:asciiTheme="minorBidi" w:hAnsiTheme="minorBidi"/>
          <w:rtl/>
        </w:rPr>
        <w:t xml:space="preserve">שלו, </w:t>
      </w:r>
      <w:r w:rsidRPr="002622C6">
        <w:rPr>
          <w:rFonts w:asciiTheme="minorBidi" w:hAnsiTheme="minorBidi"/>
          <w:rtl/>
        </w:rPr>
        <w:t xml:space="preserve">להעליל </w:t>
      </w:r>
      <w:r w:rsidR="00AC3311" w:rsidRPr="002622C6">
        <w:rPr>
          <w:rFonts w:asciiTheme="minorBidi" w:hAnsiTheme="minorBidi"/>
          <w:rtl/>
        </w:rPr>
        <w:t>עליהם את גניבת הגביע.</w:t>
      </w:r>
    </w:p>
    <w:p w:rsidR="00340394" w:rsidRPr="002622C6" w:rsidRDefault="00340394" w:rsidP="002622C6">
      <w:pPr>
        <w:spacing w:after="160"/>
        <w:rPr>
          <w:rFonts w:asciiTheme="minorBidi" w:hAnsiTheme="minorBidi"/>
          <w:rtl/>
        </w:rPr>
      </w:pPr>
      <w:r w:rsidRPr="002622C6">
        <w:rPr>
          <w:rFonts w:asciiTheme="minorBidi" w:hAnsiTheme="minorBidi"/>
          <w:b/>
          <w:bCs/>
          <w:color w:val="000000"/>
          <w:highlight w:val="yellow"/>
          <w:shd w:val="clear" w:color="auto" w:fill="FFFFFF"/>
          <w:rtl/>
        </w:rPr>
        <w:t>בראשית מג,לא-לד, מד,א</w:t>
      </w:r>
      <w:r w:rsidRPr="002622C6">
        <w:rPr>
          <w:rFonts w:asciiTheme="minorBidi" w:hAnsiTheme="minorBidi"/>
          <w:color w:val="000000"/>
          <w:highlight w:val="yellow"/>
          <w:shd w:val="clear" w:color="auto" w:fill="FFFFFF"/>
          <w:rtl/>
        </w:rPr>
        <w:t>: וַיִּשְׁתּוּ וַיִּשְׁכְּרוּ עִמּוֹ</w:t>
      </w:r>
      <w:r w:rsidRPr="002622C6">
        <w:rPr>
          <w:rFonts w:asciiTheme="minorBidi" w:hAnsiTheme="minorBidi"/>
          <w:color w:val="000000"/>
          <w:highlight w:val="yellow"/>
          <w:shd w:val="clear" w:color="auto" w:fill="FFFFFF"/>
        </w:rPr>
        <w:t>.</w:t>
      </w:r>
      <w:r w:rsidRPr="002622C6">
        <w:rPr>
          <w:rFonts w:asciiTheme="minorBidi" w:hAnsiTheme="minorBidi"/>
          <w:highlight w:val="yellow"/>
          <w:rtl/>
        </w:rPr>
        <w:t xml:space="preserve"> ויצו את אשר על ביתו לאמור: מלא את אמתחת האנשים א</w:t>
      </w:r>
      <w:r w:rsidR="00AC3311" w:rsidRPr="002622C6">
        <w:rPr>
          <w:rFonts w:asciiTheme="minorBidi" w:hAnsiTheme="minorBidi"/>
          <w:highlight w:val="yellow"/>
          <w:rtl/>
        </w:rPr>
        <w:t>ו</w:t>
      </w:r>
      <w:r w:rsidRPr="002622C6">
        <w:rPr>
          <w:rFonts w:asciiTheme="minorBidi" w:hAnsiTheme="minorBidi"/>
          <w:highlight w:val="yellow"/>
          <w:rtl/>
        </w:rPr>
        <w:t>כל ... ואת גביעי גביע הכסף תשים בפי אמתחת הקטן.</w:t>
      </w:r>
    </w:p>
    <w:p w:rsidR="00340394" w:rsidRPr="002622C6" w:rsidRDefault="00A04562" w:rsidP="004277E4">
      <w:pPr>
        <w:spacing w:after="160"/>
        <w:rPr>
          <w:rFonts w:asciiTheme="minorBidi" w:hAnsiTheme="minorBidi"/>
          <w:rtl/>
        </w:rPr>
      </w:pPr>
      <w:r w:rsidRPr="002622C6">
        <w:rPr>
          <w:rFonts w:asciiTheme="minorBidi" w:hAnsiTheme="minorBidi"/>
          <w:rtl/>
        </w:rPr>
        <w:t>השתיה האחרונה בתורה, ה</w:t>
      </w:r>
      <w:r w:rsidR="00FF615C" w:rsidRPr="002622C6">
        <w:rPr>
          <w:rFonts w:asciiTheme="minorBidi" w:hAnsiTheme="minorBidi"/>
          <w:rtl/>
        </w:rPr>
        <w:t>ת</w:t>
      </w:r>
      <w:r w:rsidRPr="002622C6">
        <w:rPr>
          <w:rFonts w:asciiTheme="minorBidi" w:hAnsiTheme="minorBidi"/>
          <w:rtl/>
        </w:rPr>
        <w:t>קיימה</w:t>
      </w:r>
      <w:r w:rsidR="00FF615C" w:rsidRPr="002622C6">
        <w:rPr>
          <w:rFonts w:asciiTheme="minorBidi" w:hAnsiTheme="minorBidi"/>
          <w:rtl/>
        </w:rPr>
        <w:t xml:space="preserve"> </w:t>
      </w:r>
      <w:r w:rsidR="00340394" w:rsidRPr="002622C6">
        <w:rPr>
          <w:rFonts w:asciiTheme="minorBidi" w:hAnsiTheme="minorBidi"/>
          <w:rtl/>
        </w:rPr>
        <w:t xml:space="preserve">באווירה שונה </w:t>
      </w:r>
      <w:r w:rsidR="00FF615C" w:rsidRPr="002622C6">
        <w:rPr>
          <w:rFonts w:asciiTheme="minorBidi" w:hAnsiTheme="minorBidi"/>
          <w:rtl/>
        </w:rPr>
        <w:t>לחלוטין</w:t>
      </w:r>
      <w:r w:rsidR="00340394" w:rsidRPr="002622C6">
        <w:rPr>
          <w:rFonts w:asciiTheme="minorBidi" w:hAnsiTheme="minorBidi"/>
          <w:rtl/>
        </w:rPr>
        <w:t xml:space="preserve">. </w:t>
      </w:r>
      <w:r w:rsidR="004277E4">
        <w:rPr>
          <w:rFonts w:asciiTheme="minorBidi" w:hAnsiTheme="minorBidi" w:hint="cs"/>
          <w:rtl/>
        </w:rPr>
        <w:t xml:space="preserve">בני אהרן, </w:t>
      </w:r>
      <w:r w:rsidR="001A6FED" w:rsidRPr="002622C6">
        <w:rPr>
          <w:rFonts w:asciiTheme="minorBidi" w:hAnsiTheme="minorBidi"/>
          <w:rtl/>
        </w:rPr>
        <w:t xml:space="preserve">נדב ואביהוא, </w:t>
      </w:r>
      <w:r w:rsidR="00340394" w:rsidRPr="002622C6">
        <w:rPr>
          <w:rFonts w:asciiTheme="minorBidi" w:hAnsiTheme="minorBidi"/>
          <w:rtl/>
        </w:rPr>
        <w:t xml:space="preserve">חשו </w:t>
      </w:r>
      <w:r w:rsidR="00FF615C" w:rsidRPr="002622C6">
        <w:rPr>
          <w:rFonts w:asciiTheme="minorBidi" w:hAnsiTheme="minorBidi"/>
          <w:rtl/>
        </w:rPr>
        <w:t xml:space="preserve">התרוממות רוח </w:t>
      </w:r>
      <w:r w:rsidR="004277E4">
        <w:rPr>
          <w:rFonts w:asciiTheme="minorBidi" w:hAnsiTheme="minorBidi" w:hint="cs"/>
          <w:rtl/>
        </w:rPr>
        <w:t xml:space="preserve">אדירה עקב </w:t>
      </w:r>
      <w:r w:rsidR="00340394" w:rsidRPr="002622C6">
        <w:rPr>
          <w:rFonts w:asciiTheme="minorBidi" w:hAnsiTheme="minorBidi"/>
          <w:rtl/>
        </w:rPr>
        <w:t>ההתגלות האלוקית ב</w:t>
      </w:r>
      <w:r w:rsidRPr="002622C6">
        <w:rPr>
          <w:rFonts w:asciiTheme="minorBidi" w:hAnsiTheme="minorBidi"/>
          <w:rtl/>
        </w:rPr>
        <w:t xml:space="preserve">יום </w:t>
      </w:r>
      <w:r w:rsidR="00340394" w:rsidRPr="002622C6">
        <w:rPr>
          <w:rFonts w:asciiTheme="minorBidi" w:hAnsiTheme="minorBidi"/>
          <w:rtl/>
        </w:rPr>
        <w:t xml:space="preserve">חנוכת המשכן </w:t>
      </w:r>
      <w:r w:rsidR="00FF615C" w:rsidRPr="002622C6">
        <w:rPr>
          <w:rFonts w:asciiTheme="minorBidi" w:hAnsiTheme="minorBidi"/>
          <w:rtl/>
        </w:rPr>
        <w:t>ו</w:t>
      </w:r>
      <w:r w:rsidR="00340394" w:rsidRPr="002622C6">
        <w:rPr>
          <w:rFonts w:asciiTheme="minorBidi" w:hAnsiTheme="minorBidi"/>
          <w:rtl/>
        </w:rPr>
        <w:t xml:space="preserve">הלכו ושתו יין. אולם </w:t>
      </w:r>
      <w:r w:rsidR="00FF615C" w:rsidRPr="002622C6">
        <w:rPr>
          <w:rFonts w:asciiTheme="minorBidi" w:hAnsiTheme="minorBidi"/>
          <w:rtl/>
        </w:rPr>
        <w:t xml:space="preserve">הם </w:t>
      </w:r>
      <w:r w:rsidR="00330680" w:rsidRPr="002622C6">
        <w:rPr>
          <w:rFonts w:asciiTheme="minorBidi" w:hAnsiTheme="minorBidi"/>
          <w:rtl/>
        </w:rPr>
        <w:t>צנחו ו</w:t>
      </w:r>
      <w:r w:rsidR="00FF615C" w:rsidRPr="002622C6">
        <w:rPr>
          <w:rFonts w:asciiTheme="minorBidi" w:hAnsiTheme="minorBidi"/>
          <w:rtl/>
        </w:rPr>
        <w:t>מתו.</w:t>
      </w:r>
    </w:p>
    <w:p w:rsidR="00340394" w:rsidRPr="002622C6" w:rsidRDefault="00FA6F9D" w:rsidP="002622C6">
      <w:pPr>
        <w:spacing w:after="160"/>
        <w:rPr>
          <w:rFonts w:asciiTheme="minorBidi" w:hAnsiTheme="minorBidi"/>
          <w:color w:val="000000"/>
          <w:shd w:val="clear" w:color="auto" w:fill="FFFFFF"/>
          <w:rtl/>
        </w:rPr>
      </w:pPr>
      <w:r w:rsidRPr="002622C6">
        <w:rPr>
          <w:rFonts w:asciiTheme="minorBidi" w:hAnsiTheme="minorBidi"/>
          <w:b/>
          <w:bCs/>
          <w:rtl/>
        </w:rPr>
        <w:t xml:space="preserve">רש"י </w:t>
      </w:r>
      <w:r w:rsidR="00340394" w:rsidRPr="002622C6">
        <w:rPr>
          <w:rFonts w:asciiTheme="minorBidi" w:hAnsiTheme="minorBidi"/>
          <w:b/>
          <w:bCs/>
          <w:highlight w:val="yellow"/>
          <w:rtl/>
        </w:rPr>
        <w:t>ויקרא י,ב</w:t>
      </w:r>
      <w:r w:rsidR="00340394" w:rsidRPr="002622C6">
        <w:rPr>
          <w:rFonts w:asciiTheme="minorBidi" w:hAnsiTheme="minorBidi"/>
          <w:highlight w:val="yellow"/>
          <w:rtl/>
        </w:rPr>
        <w:t xml:space="preserve">: </w:t>
      </w:r>
      <w:r w:rsidR="00340394" w:rsidRPr="002622C6">
        <w:rPr>
          <w:rFonts w:asciiTheme="minorBidi" w:hAnsiTheme="minorBidi"/>
          <w:color w:val="000000"/>
          <w:highlight w:val="yellow"/>
          <w:shd w:val="clear" w:color="auto" w:fill="FFFFFF"/>
          <w:rtl/>
        </w:rPr>
        <w:t xml:space="preserve">וַתֵּצֵא אֵשׁ מִלִּפְנֵי </w:t>
      </w:r>
      <w:r w:rsidRPr="002622C6">
        <w:rPr>
          <w:rFonts w:asciiTheme="minorBidi" w:hAnsiTheme="minorBidi"/>
          <w:color w:val="000000"/>
          <w:highlight w:val="yellow"/>
          <w:shd w:val="clear" w:color="auto" w:fill="FFFFFF"/>
          <w:rtl/>
        </w:rPr>
        <w:t xml:space="preserve">ה' ... </w:t>
      </w:r>
      <w:r w:rsidR="00340394" w:rsidRPr="002622C6">
        <w:rPr>
          <w:rFonts w:asciiTheme="minorBidi" w:hAnsiTheme="minorBidi"/>
          <w:color w:val="000000"/>
          <w:highlight w:val="yellow"/>
          <w:shd w:val="clear" w:color="auto" w:fill="FFFFFF"/>
          <w:rtl/>
        </w:rPr>
        <w:t>וַיָּמֻתוּ</w:t>
      </w:r>
      <w:r w:rsidRPr="002622C6">
        <w:rPr>
          <w:rFonts w:asciiTheme="minorBidi" w:hAnsiTheme="minorBidi"/>
          <w:color w:val="000000"/>
          <w:highlight w:val="yellow"/>
          <w:shd w:val="clear" w:color="auto" w:fill="FFFFFF"/>
          <w:rtl/>
        </w:rPr>
        <w:t xml:space="preserve"> – רבי ישמעאל אומר: שתויי יין נכנסו למקדש.</w:t>
      </w:r>
    </w:p>
    <w:p w:rsidR="00274C66" w:rsidRDefault="00340394" w:rsidP="002622C6">
      <w:pPr>
        <w:spacing w:after="160"/>
        <w:rPr>
          <w:rFonts w:asciiTheme="minorBidi" w:hAnsiTheme="minorBidi"/>
          <w:color w:val="000000"/>
          <w:shd w:val="clear" w:color="auto" w:fill="FFFFFF"/>
          <w:rtl/>
        </w:rPr>
      </w:pPr>
      <w:r w:rsidRPr="002622C6">
        <w:rPr>
          <w:rFonts w:asciiTheme="minorBidi" w:hAnsiTheme="minorBidi"/>
          <w:color w:val="000000"/>
          <w:shd w:val="clear" w:color="auto" w:fill="FFFFFF"/>
          <w:rtl/>
        </w:rPr>
        <w:t>ו</w:t>
      </w:r>
      <w:r w:rsidR="00330680" w:rsidRPr="002622C6">
        <w:rPr>
          <w:rFonts w:asciiTheme="minorBidi" w:hAnsiTheme="minorBidi"/>
          <w:color w:val="000000"/>
          <w:shd w:val="clear" w:color="auto" w:fill="FFFFFF"/>
          <w:rtl/>
        </w:rPr>
        <w:t>אף על פי כן ו</w:t>
      </w:r>
      <w:r w:rsidRPr="002622C6">
        <w:rPr>
          <w:rFonts w:asciiTheme="minorBidi" w:hAnsiTheme="minorBidi"/>
          <w:color w:val="000000"/>
          <w:shd w:val="clear" w:color="auto" w:fill="FFFFFF"/>
          <w:rtl/>
        </w:rPr>
        <w:t xml:space="preserve">למרות </w:t>
      </w:r>
      <w:r w:rsidR="00AE2AD7" w:rsidRPr="002622C6">
        <w:rPr>
          <w:rFonts w:asciiTheme="minorBidi" w:hAnsiTheme="minorBidi"/>
          <w:color w:val="000000"/>
          <w:shd w:val="clear" w:color="auto" w:fill="FFFFFF"/>
          <w:rtl/>
        </w:rPr>
        <w:t>ה</w:t>
      </w:r>
      <w:r w:rsidR="00FA6F9D" w:rsidRPr="002622C6">
        <w:rPr>
          <w:rFonts w:asciiTheme="minorBidi" w:hAnsiTheme="minorBidi"/>
          <w:color w:val="000000"/>
          <w:shd w:val="clear" w:color="auto" w:fill="FFFFFF"/>
          <w:rtl/>
        </w:rPr>
        <w:t xml:space="preserve">כל, מצות </w:t>
      </w:r>
      <w:r w:rsidRPr="002622C6">
        <w:rPr>
          <w:rFonts w:asciiTheme="minorBidi" w:hAnsiTheme="minorBidi"/>
          <w:color w:val="000000"/>
          <w:shd w:val="clear" w:color="auto" w:fill="FFFFFF"/>
          <w:rtl/>
        </w:rPr>
        <w:t xml:space="preserve">פורים היא </w:t>
      </w:r>
      <w:r w:rsidR="001A6FED" w:rsidRPr="002622C6">
        <w:rPr>
          <w:rFonts w:asciiTheme="minorBidi" w:hAnsiTheme="minorBidi"/>
          <w:color w:val="000000"/>
          <w:shd w:val="clear" w:color="auto" w:fill="FFFFFF"/>
          <w:rtl/>
        </w:rPr>
        <w:t>דו</w:t>
      </w:r>
      <w:r w:rsidR="00AC3311" w:rsidRPr="002622C6">
        <w:rPr>
          <w:rFonts w:asciiTheme="minorBidi" w:hAnsiTheme="minorBidi"/>
          <w:color w:val="000000"/>
          <w:shd w:val="clear" w:color="auto" w:fill="FFFFFF"/>
          <w:rtl/>
        </w:rPr>
        <w:t xml:space="preserve">קא </w:t>
      </w:r>
      <w:r w:rsidRPr="002622C6">
        <w:rPr>
          <w:rFonts w:asciiTheme="minorBidi" w:hAnsiTheme="minorBidi"/>
          <w:color w:val="000000"/>
          <w:shd w:val="clear" w:color="auto" w:fill="FFFFFF"/>
          <w:rtl/>
        </w:rPr>
        <w:t>בשתייה</w:t>
      </w:r>
      <w:r w:rsidR="00FA6F9D" w:rsidRPr="002622C6">
        <w:rPr>
          <w:rFonts w:asciiTheme="minorBidi" w:hAnsiTheme="minorBidi"/>
          <w:color w:val="000000"/>
          <w:shd w:val="clear" w:color="auto" w:fill="FFFFFF"/>
          <w:rtl/>
        </w:rPr>
        <w:t>,</w:t>
      </w:r>
      <w:r w:rsidRPr="002622C6">
        <w:rPr>
          <w:rFonts w:asciiTheme="minorBidi" w:hAnsiTheme="minorBidi"/>
          <w:color w:val="000000"/>
          <w:shd w:val="clear" w:color="auto" w:fill="FFFFFF"/>
          <w:rtl/>
        </w:rPr>
        <w:t xml:space="preserve"> ולא סתם שתיה</w:t>
      </w:r>
      <w:r w:rsidR="00FA6F9D" w:rsidRPr="002622C6">
        <w:rPr>
          <w:rFonts w:asciiTheme="minorBidi" w:hAnsiTheme="minorBidi"/>
          <w:color w:val="000000"/>
          <w:shd w:val="clear" w:color="auto" w:fill="FFFFFF"/>
          <w:rtl/>
        </w:rPr>
        <w:t>,</w:t>
      </w:r>
      <w:r w:rsidRPr="002622C6">
        <w:rPr>
          <w:rFonts w:asciiTheme="minorBidi" w:hAnsiTheme="minorBidi"/>
          <w:color w:val="000000"/>
          <w:shd w:val="clear" w:color="auto" w:fill="FFFFFF"/>
          <w:rtl/>
        </w:rPr>
        <w:t xml:space="preserve"> אלא עד "</w:t>
      </w:r>
      <w:r w:rsidRPr="002622C6">
        <w:rPr>
          <w:rFonts w:asciiTheme="minorBidi" w:hAnsiTheme="minorBidi"/>
          <w:i/>
          <w:iCs/>
          <w:color w:val="000000"/>
          <w:shd w:val="clear" w:color="auto" w:fill="FFFFFF"/>
          <w:rtl/>
        </w:rPr>
        <w:t>שלא ידע בין ארור המן לברוך מרדכי</w:t>
      </w:r>
      <w:r w:rsidRPr="002622C6">
        <w:rPr>
          <w:rFonts w:asciiTheme="minorBidi" w:hAnsiTheme="minorBidi"/>
          <w:color w:val="000000"/>
          <w:shd w:val="clear" w:color="auto" w:fill="FFFFFF"/>
          <w:rtl/>
        </w:rPr>
        <w:t xml:space="preserve">". </w:t>
      </w:r>
    </w:p>
    <w:p w:rsidR="00340394" w:rsidRPr="002622C6" w:rsidRDefault="00FA6F9D" w:rsidP="002622C6">
      <w:pPr>
        <w:spacing w:after="160"/>
        <w:rPr>
          <w:rFonts w:asciiTheme="minorBidi" w:hAnsiTheme="minorBidi"/>
          <w:color w:val="000000"/>
          <w:shd w:val="clear" w:color="auto" w:fill="FFFFFF"/>
          <w:rtl/>
        </w:rPr>
      </w:pPr>
      <w:r w:rsidRPr="002622C6">
        <w:rPr>
          <w:rFonts w:asciiTheme="minorBidi" w:hAnsiTheme="minorBidi"/>
          <w:color w:val="000000"/>
          <w:shd w:val="clear" w:color="auto" w:fill="FFFFFF"/>
          <w:rtl/>
        </w:rPr>
        <w:t xml:space="preserve">ואם מישהו חשב שהגמרא </w:t>
      </w:r>
      <w:r w:rsidR="00A04562" w:rsidRPr="002622C6">
        <w:rPr>
          <w:rFonts w:asciiTheme="minorBidi" w:hAnsiTheme="minorBidi"/>
          <w:color w:val="000000"/>
          <w:shd w:val="clear" w:color="auto" w:fill="FFFFFF"/>
          <w:rtl/>
        </w:rPr>
        <w:t xml:space="preserve">נקטה </w:t>
      </w:r>
      <w:r w:rsidRPr="002622C6">
        <w:rPr>
          <w:rFonts w:asciiTheme="minorBidi" w:hAnsiTheme="minorBidi"/>
          <w:color w:val="000000"/>
          <w:shd w:val="clear" w:color="auto" w:fill="FFFFFF"/>
          <w:rtl/>
        </w:rPr>
        <w:t xml:space="preserve">לשון גוזמא, </w:t>
      </w:r>
      <w:r w:rsidR="00BC443A" w:rsidRPr="002622C6">
        <w:rPr>
          <w:rFonts w:asciiTheme="minorBidi" w:hAnsiTheme="minorBidi"/>
          <w:color w:val="000000"/>
          <w:shd w:val="clear" w:color="auto" w:fill="FFFFFF"/>
          <w:rtl/>
        </w:rPr>
        <w:t xml:space="preserve">הנה </w:t>
      </w:r>
      <w:r w:rsidR="001A6FED" w:rsidRPr="002622C6">
        <w:rPr>
          <w:rFonts w:asciiTheme="minorBidi" w:hAnsiTheme="minorBidi"/>
          <w:color w:val="000000"/>
          <w:shd w:val="clear" w:color="auto" w:fill="FFFFFF"/>
          <w:rtl/>
        </w:rPr>
        <w:t xml:space="preserve">היא ממשיכה עם </w:t>
      </w:r>
      <w:r w:rsidRPr="002622C6">
        <w:rPr>
          <w:rFonts w:asciiTheme="minorBidi" w:hAnsiTheme="minorBidi"/>
          <w:color w:val="000000"/>
          <w:shd w:val="clear" w:color="auto" w:fill="FFFFFF"/>
          <w:rtl/>
        </w:rPr>
        <w:t>סיפור:</w:t>
      </w:r>
    </w:p>
    <w:p w:rsidR="00340394" w:rsidRPr="002622C6" w:rsidRDefault="00E574DA" w:rsidP="002622C6">
      <w:pPr>
        <w:spacing w:after="160"/>
        <w:rPr>
          <w:rFonts w:asciiTheme="minorBidi" w:hAnsiTheme="minorBidi"/>
          <w:color w:val="000000"/>
          <w:shd w:val="clear" w:color="auto" w:fill="FFFFFF"/>
          <w:rtl/>
        </w:rPr>
      </w:pPr>
      <w:r w:rsidRPr="002622C6">
        <w:rPr>
          <w:rFonts w:asciiTheme="minorBidi" w:hAnsiTheme="minorBidi"/>
          <w:b/>
          <w:bCs/>
          <w:color w:val="000000"/>
          <w:highlight w:val="yellow"/>
          <w:shd w:val="clear" w:color="auto" w:fill="FFFFFF"/>
          <w:rtl/>
        </w:rPr>
        <w:t xml:space="preserve">3. </w:t>
      </w:r>
      <w:r w:rsidR="00340394" w:rsidRPr="002622C6">
        <w:rPr>
          <w:rFonts w:asciiTheme="minorBidi" w:hAnsiTheme="minorBidi"/>
          <w:b/>
          <w:bCs/>
          <w:color w:val="000000"/>
          <w:highlight w:val="yellow"/>
          <w:shd w:val="clear" w:color="auto" w:fill="FFFFFF"/>
          <w:rtl/>
        </w:rPr>
        <w:t xml:space="preserve">מגילה </w:t>
      </w:r>
      <w:r w:rsidR="00FA6F9D" w:rsidRPr="002622C6">
        <w:rPr>
          <w:rFonts w:asciiTheme="minorBidi" w:hAnsiTheme="minorBidi"/>
          <w:b/>
          <w:bCs/>
          <w:color w:val="000000"/>
          <w:highlight w:val="yellow"/>
          <w:shd w:val="clear" w:color="auto" w:fill="FFFFFF"/>
          <w:rtl/>
        </w:rPr>
        <w:t>שם</w:t>
      </w:r>
      <w:r w:rsidR="00340394" w:rsidRPr="002622C6">
        <w:rPr>
          <w:rFonts w:asciiTheme="minorBidi" w:hAnsiTheme="minorBidi"/>
          <w:color w:val="000000"/>
          <w:highlight w:val="yellow"/>
          <w:shd w:val="clear" w:color="auto" w:fill="FFFFFF"/>
          <w:rtl/>
        </w:rPr>
        <w:t xml:space="preserve">: </w:t>
      </w:r>
      <w:r w:rsidR="00FA6F9D" w:rsidRPr="002622C6">
        <w:rPr>
          <w:rFonts w:asciiTheme="minorBidi" w:hAnsiTheme="minorBidi"/>
          <w:color w:val="252525"/>
          <w:highlight w:val="yellow"/>
          <w:shd w:val="clear" w:color="auto" w:fill="FFFFFF"/>
          <w:rtl/>
        </w:rPr>
        <w:t xml:space="preserve">אמר רבא: חייב איניש לבסומי בפוריא, עד דלא ידע בין ארור המן לברוך מרדכי. </w:t>
      </w:r>
      <w:r w:rsidR="00340394" w:rsidRPr="002622C6">
        <w:rPr>
          <w:rFonts w:asciiTheme="minorBidi" w:hAnsiTheme="minorBidi"/>
          <w:color w:val="252525"/>
          <w:highlight w:val="yellow"/>
          <w:shd w:val="clear" w:color="auto" w:fill="FFFFFF"/>
          <w:rtl/>
        </w:rPr>
        <w:t xml:space="preserve">רבה ורבי זירא </w:t>
      </w:r>
      <w:r w:rsidR="00FA6F9D" w:rsidRPr="002622C6">
        <w:rPr>
          <w:rFonts w:asciiTheme="minorBidi" w:hAnsiTheme="minorBidi"/>
          <w:color w:val="252525"/>
          <w:highlight w:val="yellow"/>
          <w:shd w:val="clear" w:color="auto" w:fill="FFFFFF"/>
          <w:rtl/>
        </w:rPr>
        <w:t xml:space="preserve">עשו </w:t>
      </w:r>
      <w:r w:rsidR="00340394" w:rsidRPr="002622C6">
        <w:rPr>
          <w:rFonts w:asciiTheme="minorBidi" w:hAnsiTheme="minorBidi"/>
          <w:color w:val="252525"/>
          <w:highlight w:val="yellow"/>
          <w:shd w:val="clear" w:color="auto" w:fill="FFFFFF"/>
          <w:rtl/>
        </w:rPr>
        <w:t>סעודת פורים</w:t>
      </w:r>
      <w:r w:rsidR="00FA6F9D" w:rsidRPr="002622C6">
        <w:rPr>
          <w:rFonts w:asciiTheme="minorBidi" w:hAnsiTheme="minorBidi"/>
          <w:color w:val="252525"/>
          <w:highlight w:val="yellow"/>
          <w:shd w:val="clear" w:color="auto" w:fill="FFFFFF"/>
          <w:rtl/>
        </w:rPr>
        <w:t xml:space="preserve"> ביחד.</w:t>
      </w:r>
      <w:r w:rsidR="00340394" w:rsidRPr="002622C6">
        <w:rPr>
          <w:rFonts w:asciiTheme="minorBidi" w:hAnsiTheme="minorBidi"/>
          <w:color w:val="252525"/>
          <w:highlight w:val="yellow"/>
          <w:shd w:val="clear" w:color="auto" w:fill="FFFFFF"/>
          <w:rtl/>
        </w:rPr>
        <w:t xml:space="preserve"> </w:t>
      </w:r>
      <w:r w:rsidR="001A6FED" w:rsidRPr="002622C6">
        <w:rPr>
          <w:rFonts w:asciiTheme="minorBidi" w:hAnsiTheme="minorBidi"/>
          <w:color w:val="252525"/>
          <w:highlight w:val="yellow"/>
          <w:shd w:val="clear" w:color="auto" w:fill="FFFFFF"/>
          <w:rtl/>
        </w:rPr>
        <w:t>השתכרו</w:t>
      </w:r>
      <w:r w:rsidR="00FA6F9D" w:rsidRPr="002622C6">
        <w:rPr>
          <w:rFonts w:asciiTheme="minorBidi" w:hAnsiTheme="minorBidi"/>
          <w:color w:val="252525"/>
          <w:highlight w:val="yellow"/>
          <w:shd w:val="clear" w:color="auto" w:fill="FFFFFF"/>
          <w:rtl/>
        </w:rPr>
        <w:t xml:space="preserve"> ו</w:t>
      </w:r>
      <w:r w:rsidR="00340394" w:rsidRPr="002622C6">
        <w:rPr>
          <w:rFonts w:asciiTheme="minorBidi" w:hAnsiTheme="minorBidi"/>
          <w:color w:val="252525"/>
          <w:highlight w:val="yellow"/>
          <w:shd w:val="clear" w:color="auto" w:fill="FFFFFF"/>
          <w:rtl/>
        </w:rPr>
        <w:t xml:space="preserve">קם רבה </w:t>
      </w:r>
      <w:r w:rsidR="00FA6F9D" w:rsidRPr="002622C6">
        <w:rPr>
          <w:rFonts w:asciiTheme="minorBidi" w:hAnsiTheme="minorBidi"/>
          <w:color w:val="252525"/>
          <w:highlight w:val="yellow"/>
          <w:shd w:val="clear" w:color="auto" w:fill="FFFFFF"/>
          <w:rtl/>
        </w:rPr>
        <w:t xml:space="preserve">ושחט את </w:t>
      </w:r>
      <w:r w:rsidR="00340394" w:rsidRPr="002622C6">
        <w:rPr>
          <w:rFonts w:asciiTheme="minorBidi" w:hAnsiTheme="minorBidi"/>
          <w:color w:val="252525"/>
          <w:highlight w:val="yellow"/>
          <w:shd w:val="clear" w:color="auto" w:fill="FFFFFF"/>
          <w:rtl/>
        </w:rPr>
        <w:t>רבי זירא. למחר</w:t>
      </w:r>
      <w:r w:rsidR="00FA6F9D" w:rsidRPr="002622C6">
        <w:rPr>
          <w:rFonts w:asciiTheme="minorBidi" w:hAnsiTheme="minorBidi"/>
          <w:color w:val="252525"/>
          <w:highlight w:val="yellow"/>
          <w:shd w:val="clear" w:color="auto" w:fill="FFFFFF"/>
          <w:rtl/>
        </w:rPr>
        <w:t>,</w:t>
      </w:r>
      <w:r w:rsidR="00340394" w:rsidRPr="002622C6">
        <w:rPr>
          <w:rFonts w:asciiTheme="minorBidi" w:hAnsiTheme="minorBidi"/>
          <w:color w:val="252525"/>
          <w:highlight w:val="yellow"/>
          <w:shd w:val="clear" w:color="auto" w:fill="FFFFFF"/>
          <w:rtl/>
        </w:rPr>
        <w:t xml:space="preserve"> </w:t>
      </w:r>
      <w:r w:rsidR="00FA6F9D" w:rsidRPr="002622C6">
        <w:rPr>
          <w:rFonts w:asciiTheme="minorBidi" w:hAnsiTheme="minorBidi"/>
          <w:color w:val="252525"/>
          <w:highlight w:val="yellow"/>
          <w:shd w:val="clear" w:color="auto" w:fill="FFFFFF"/>
          <w:rtl/>
        </w:rPr>
        <w:t>ביקש רחמים עליו והחייהו</w:t>
      </w:r>
      <w:r w:rsidR="00340394" w:rsidRPr="002622C6">
        <w:rPr>
          <w:rFonts w:asciiTheme="minorBidi" w:hAnsiTheme="minorBidi"/>
          <w:color w:val="252525"/>
          <w:highlight w:val="yellow"/>
          <w:shd w:val="clear" w:color="auto" w:fill="FFFFFF"/>
          <w:rtl/>
        </w:rPr>
        <w:t xml:space="preserve">. לשנה </w:t>
      </w:r>
      <w:r w:rsidR="00FA6F9D" w:rsidRPr="002622C6">
        <w:rPr>
          <w:rFonts w:asciiTheme="minorBidi" w:hAnsiTheme="minorBidi"/>
          <w:color w:val="252525"/>
          <w:highlight w:val="yellow"/>
          <w:shd w:val="clear" w:color="auto" w:fill="FFFFFF"/>
          <w:rtl/>
        </w:rPr>
        <w:t>הבאה</w:t>
      </w:r>
      <w:r w:rsidR="00BC443A" w:rsidRPr="002622C6">
        <w:rPr>
          <w:rFonts w:asciiTheme="minorBidi" w:hAnsiTheme="minorBidi"/>
          <w:color w:val="252525"/>
          <w:highlight w:val="yellow"/>
          <w:shd w:val="clear" w:color="auto" w:fill="FFFFFF"/>
          <w:rtl/>
        </w:rPr>
        <w:t>,</w:t>
      </w:r>
      <w:r w:rsidR="00340394" w:rsidRPr="002622C6">
        <w:rPr>
          <w:rFonts w:asciiTheme="minorBidi" w:hAnsiTheme="minorBidi"/>
          <w:color w:val="252525"/>
          <w:highlight w:val="yellow"/>
          <w:shd w:val="clear" w:color="auto" w:fill="FFFFFF"/>
          <w:rtl/>
        </w:rPr>
        <w:t xml:space="preserve"> אמר </w:t>
      </w:r>
      <w:r w:rsidR="00FA6F9D" w:rsidRPr="002622C6">
        <w:rPr>
          <w:rFonts w:asciiTheme="minorBidi" w:hAnsiTheme="minorBidi"/>
          <w:color w:val="252525"/>
          <w:highlight w:val="yellow"/>
          <w:shd w:val="clear" w:color="auto" w:fill="FFFFFF"/>
          <w:rtl/>
        </w:rPr>
        <w:t xml:space="preserve">לו: בוא ונאכל </w:t>
      </w:r>
      <w:r w:rsidR="00340394" w:rsidRPr="002622C6">
        <w:rPr>
          <w:rFonts w:asciiTheme="minorBidi" w:hAnsiTheme="minorBidi"/>
          <w:color w:val="252525"/>
          <w:highlight w:val="yellow"/>
          <w:shd w:val="clear" w:color="auto" w:fill="FFFFFF"/>
          <w:rtl/>
        </w:rPr>
        <w:t>סעודת פורים</w:t>
      </w:r>
      <w:r w:rsidR="00FA6F9D" w:rsidRPr="002622C6">
        <w:rPr>
          <w:rFonts w:asciiTheme="minorBidi" w:hAnsiTheme="minorBidi"/>
          <w:color w:val="252525"/>
          <w:highlight w:val="yellow"/>
          <w:shd w:val="clear" w:color="auto" w:fill="FFFFFF"/>
          <w:rtl/>
        </w:rPr>
        <w:t xml:space="preserve"> יחד</w:t>
      </w:r>
      <w:r w:rsidR="00340394" w:rsidRPr="002622C6">
        <w:rPr>
          <w:rFonts w:asciiTheme="minorBidi" w:hAnsiTheme="minorBidi"/>
          <w:color w:val="252525"/>
          <w:highlight w:val="yellow"/>
          <w:shd w:val="clear" w:color="auto" w:fill="FFFFFF"/>
          <w:rtl/>
        </w:rPr>
        <w:t xml:space="preserve">. אמר </w:t>
      </w:r>
      <w:r w:rsidR="00FA6F9D" w:rsidRPr="002622C6">
        <w:rPr>
          <w:rFonts w:asciiTheme="minorBidi" w:hAnsiTheme="minorBidi"/>
          <w:color w:val="252525"/>
          <w:highlight w:val="yellow"/>
          <w:shd w:val="clear" w:color="auto" w:fill="FFFFFF"/>
          <w:rtl/>
        </w:rPr>
        <w:t>לו</w:t>
      </w:r>
      <w:r w:rsidR="00340394" w:rsidRPr="002622C6">
        <w:rPr>
          <w:rFonts w:asciiTheme="minorBidi" w:hAnsiTheme="minorBidi"/>
          <w:color w:val="252525"/>
          <w:highlight w:val="yellow"/>
          <w:shd w:val="clear" w:color="auto" w:fill="FFFFFF"/>
          <w:rtl/>
        </w:rPr>
        <w:t xml:space="preserve">: לא בכל </w:t>
      </w:r>
      <w:r w:rsidR="00FA6F9D" w:rsidRPr="002622C6">
        <w:rPr>
          <w:rFonts w:asciiTheme="minorBidi" w:hAnsiTheme="minorBidi"/>
          <w:color w:val="252525"/>
          <w:highlight w:val="yellow"/>
          <w:shd w:val="clear" w:color="auto" w:fill="FFFFFF"/>
          <w:rtl/>
        </w:rPr>
        <w:t>שעה מתרח</w:t>
      </w:r>
      <w:r w:rsidR="00340394" w:rsidRPr="002622C6">
        <w:rPr>
          <w:rFonts w:asciiTheme="minorBidi" w:hAnsiTheme="minorBidi"/>
          <w:color w:val="252525"/>
          <w:highlight w:val="yellow"/>
          <w:shd w:val="clear" w:color="auto" w:fill="FFFFFF"/>
          <w:rtl/>
        </w:rPr>
        <w:t xml:space="preserve">ש </w:t>
      </w:r>
      <w:r w:rsidR="00FA6F9D" w:rsidRPr="002622C6">
        <w:rPr>
          <w:rFonts w:asciiTheme="minorBidi" w:hAnsiTheme="minorBidi"/>
          <w:color w:val="252525"/>
          <w:highlight w:val="yellow"/>
          <w:shd w:val="clear" w:color="auto" w:fill="FFFFFF"/>
          <w:rtl/>
        </w:rPr>
        <w:t>נס</w:t>
      </w:r>
      <w:r w:rsidR="00340394" w:rsidRPr="002622C6">
        <w:rPr>
          <w:rFonts w:asciiTheme="minorBidi" w:hAnsiTheme="minorBidi"/>
          <w:color w:val="000000"/>
          <w:highlight w:val="yellow"/>
          <w:shd w:val="clear" w:color="auto" w:fill="FFFFFF"/>
          <w:rtl/>
        </w:rPr>
        <w:t>.</w:t>
      </w:r>
    </w:p>
    <w:p w:rsidR="00340394" w:rsidRPr="002622C6" w:rsidRDefault="00340394" w:rsidP="002622C6">
      <w:pPr>
        <w:spacing w:after="160"/>
        <w:rPr>
          <w:rFonts w:asciiTheme="minorBidi" w:hAnsiTheme="minorBidi"/>
          <w:color w:val="000000"/>
          <w:shd w:val="clear" w:color="auto" w:fill="FFFFFF"/>
          <w:rtl/>
        </w:rPr>
      </w:pPr>
      <w:r w:rsidRPr="002622C6">
        <w:rPr>
          <w:rFonts w:asciiTheme="minorBidi" w:hAnsiTheme="minorBidi"/>
          <w:color w:val="000000"/>
          <w:shd w:val="clear" w:color="auto" w:fill="FFFFFF"/>
          <w:rtl/>
        </w:rPr>
        <w:t>כדי להוכיח את דברי רבא</w:t>
      </w:r>
      <w:r w:rsidR="00953302" w:rsidRPr="002622C6">
        <w:rPr>
          <w:rFonts w:asciiTheme="minorBidi" w:hAnsiTheme="minorBidi"/>
          <w:color w:val="000000"/>
          <w:shd w:val="clear" w:color="auto" w:fill="FFFFFF"/>
          <w:rtl/>
        </w:rPr>
        <w:t>,</w:t>
      </w:r>
      <w:r w:rsidRPr="002622C6">
        <w:rPr>
          <w:rFonts w:asciiTheme="minorBidi" w:hAnsiTheme="minorBidi"/>
          <w:color w:val="000000"/>
          <w:shd w:val="clear" w:color="auto" w:fill="FFFFFF"/>
          <w:rtl/>
        </w:rPr>
        <w:t xml:space="preserve"> ש"חייב לבסומי עד דלא ידע", הגמרא </w:t>
      </w:r>
      <w:r w:rsidR="00953302" w:rsidRPr="002622C6">
        <w:rPr>
          <w:rFonts w:asciiTheme="minorBidi" w:hAnsiTheme="minorBidi"/>
          <w:color w:val="000000"/>
          <w:shd w:val="clear" w:color="auto" w:fill="FFFFFF"/>
          <w:rtl/>
        </w:rPr>
        <w:t xml:space="preserve">ממשיכה עם סיפור </w:t>
      </w:r>
      <w:r w:rsidRPr="002622C6">
        <w:rPr>
          <w:rFonts w:asciiTheme="minorBidi" w:hAnsiTheme="minorBidi"/>
          <w:color w:val="000000"/>
          <w:shd w:val="clear" w:color="auto" w:fill="FFFFFF"/>
          <w:rtl/>
        </w:rPr>
        <w:t>על רבה ורב זירא</w:t>
      </w:r>
      <w:r w:rsidR="00FA6F9D" w:rsidRPr="002622C6">
        <w:rPr>
          <w:rFonts w:asciiTheme="minorBidi" w:hAnsiTheme="minorBidi"/>
          <w:color w:val="000000"/>
          <w:shd w:val="clear" w:color="auto" w:fill="FFFFFF"/>
          <w:rtl/>
        </w:rPr>
        <w:t xml:space="preserve"> שקיימו את החובה הזו כפשוטה,</w:t>
      </w:r>
      <w:r w:rsidRPr="002622C6">
        <w:rPr>
          <w:rFonts w:asciiTheme="minorBidi" w:hAnsiTheme="minorBidi"/>
          <w:color w:val="000000"/>
          <w:shd w:val="clear" w:color="auto" w:fill="FFFFFF"/>
          <w:rtl/>
        </w:rPr>
        <w:t xml:space="preserve"> עד שהגיעו </w:t>
      </w:r>
      <w:r w:rsidR="00FA6F9D" w:rsidRPr="002622C6">
        <w:rPr>
          <w:rFonts w:asciiTheme="minorBidi" w:hAnsiTheme="minorBidi"/>
          <w:color w:val="000000"/>
          <w:shd w:val="clear" w:color="auto" w:fill="FFFFFF"/>
          <w:rtl/>
        </w:rPr>
        <w:t>ל</w:t>
      </w:r>
      <w:r w:rsidRPr="002622C6">
        <w:rPr>
          <w:rFonts w:asciiTheme="minorBidi" w:hAnsiTheme="minorBidi"/>
          <w:color w:val="000000"/>
          <w:shd w:val="clear" w:color="auto" w:fill="FFFFFF"/>
          <w:rtl/>
        </w:rPr>
        <w:t>חוסר שליטה מוחלט</w:t>
      </w:r>
      <w:r w:rsidR="00953302" w:rsidRPr="002622C6">
        <w:rPr>
          <w:rFonts w:asciiTheme="minorBidi" w:hAnsiTheme="minorBidi"/>
          <w:color w:val="000000"/>
          <w:shd w:val="clear" w:color="auto" w:fill="FFFFFF"/>
          <w:rtl/>
        </w:rPr>
        <w:t xml:space="preserve"> ו</w:t>
      </w:r>
      <w:r w:rsidRPr="002622C6">
        <w:rPr>
          <w:rFonts w:asciiTheme="minorBidi" w:hAnsiTheme="minorBidi"/>
          <w:color w:val="000000"/>
          <w:shd w:val="clear" w:color="auto" w:fill="FFFFFF"/>
          <w:rtl/>
        </w:rPr>
        <w:t>רבה שחט את רב זירא</w:t>
      </w:r>
      <w:r w:rsidR="00FA6F9D" w:rsidRPr="002622C6">
        <w:rPr>
          <w:rFonts w:asciiTheme="minorBidi" w:hAnsiTheme="minorBidi"/>
          <w:color w:val="000000"/>
          <w:shd w:val="clear" w:color="auto" w:fill="FFFFFF"/>
          <w:rtl/>
        </w:rPr>
        <w:t>!</w:t>
      </w:r>
      <w:r w:rsidR="00FA6F9D" w:rsidRPr="002622C6">
        <w:rPr>
          <w:rStyle w:val="a5"/>
          <w:rFonts w:asciiTheme="minorBidi" w:hAnsiTheme="minorBidi"/>
          <w:color w:val="000000"/>
          <w:shd w:val="clear" w:color="auto" w:fill="FFFFFF"/>
          <w:rtl/>
        </w:rPr>
        <w:footnoteReference w:id="2"/>
      </w:r>
      <w:r w:rsidRPr="002622C6">
        <w:rPr>
          <w:rFonts w:asciiTheme="minorBidi" w:hAnsiTheme="minorBidi"/>
          <w:color w:val="000000"/>
          <w:shd w:val="clear" w:color="auto" w:fill="FFFFFF"/>
          <w:rtl/>
        </w:rPr>
        <w:t>.</w:t>
      </w:r>
    </w:p>
    <w:p w:rsidR="00340394" w:rsidRPr="002622C6" w:rsidRDefault="00340394" w:rsidP="002622C6">
      <w:pPr>
        <w:spacing w:after="160"/>
        <w:rPr>
          <w:rFonts w:asciiTheme="minorBidi" w:hAnsiTheme="minorBidi"/>
          <w:rtl/>
        </w:rPr>
      </w:pPr>
      <w:r w:rsidRPr="002622C6">
        <w:rPr>
          <w:rFonts w:asciiTheme="minorBidi" w:hAnsiTheme="minorBidi"/>
          <w:rtl/>
        </w:rPr>
        <w:t xml:space="preserve">ואי אפשר שלא לתמוה: מה רוצים להשיג </w:t>
      </w:r>
      <w:r w:rsidR="00AC3311" w:rsidRPr="002622C6">
        <w:rPr>
          <w:rFonts w:asciiTheme="minorBidi" w:hAnsiTheme="minorBidi"/>
          <w:rtl/>
        </w:rPr>
        <w:t xml:space="preserve">עם השתיה </w:t>
      </w:r>
      <w:r w:rsidR="00953302" w:rsidRPr="002622C6">
        <w:rPr>
          <w:rFonts w:asciiTheme="minorBidi" w:hAnsiTheme="minorBidi"/>
          <w:rtl/>
        </w:rPr>
        <w:t xml:space="preserve">המופרזת </w:t>
      </w:r>
      <w:r w:rsidR="00AC3311" w:rsidRPr="002622C6">
        <w:rPr>
          <w:rFonts w:asciiTheme="minorBidi" w:hAnsiTheme="minorBidi"/>
          <w:rtl/>
        </w:rPr>
        <w:t>הזאת?</w:t>
      </w:r>
      <w:r w:rsidRPr="002622C6">
        <w:rPr>
          <w:rFonts w:asciiTheme="minorBidi" w:hAnsiTheme="minorBidi"/>
          <w:rtl/>
        </w:rPr>
        <w:t xml:space="preserve"> </w:t>
      </w:r>
      <w:r w:rsidR="00AC3311" w:rsidRPr="002622C6">
        <w:rPr>
          <w:rFonts w:asciiTheme="minorBidi" w:hAnsiTheme="minorBidi"/>
          <w:rtl/>
        </w:rPr>
        <w:t>ו</w:t>
      </w:r>
      <w:r w:rsidRPr="002622C6">
        <w:rPr>
          <w:rFonts w:asciiTheme="minorBidi" w:hAnsiTheme="minorBidi"/>
          <w:rtl/>
        </w:rPr>
        <w:t>למה דווקא בפורים</w:t>
      </w:r>
      <w:r w:rsidR="00AC3311" w:rsidRPr="002622C6">
        <w:rPr>
          <w:rFonts w:asciiTheme="minorBidi" w:hAnsiTheme="minorBidi"/>
          <w:rtl/>
        </w:rPr>
        <w:t>?</w:t>
      </w:r>
    </w:p>
    <w:p w:rsidR="00740283" w:rsidRPr="002622C6" w:rsidRDefault="00740283" w:rsidP="004277E4">
      <w:pPr>
        <w:spacing w:after="160"/>
        <w:rPr>
          <w:rFonts w:asciiTheme="minorBidi" w:hAnsiTheme="minorBidi"/>
          <w:rtl/>
        </w:rPr>
      </w:pPr>
      <w:r w:rsidRPr="002622C6">
        <w:rPr>
          <w:rFonts w:asciiTheme="minorBidi" w:hAnsiTheme="minorBidi"/>
          <w:rtl/>
        </w:rPr>
        <w:t>[ראוי להעיר</w:t>
      </w:r>
      <w:r w:rsidR="00330680" w:rsidRPr="002622C6">
        <w:rPr>
          <w:rFonts w:asciiTheme="minorBidi" w:hAnsiTheme="minorBidi"/>
          <w:rtl/>
        </w:rPr>
        <w:t>:</w:t>
      </w:r>
      <w:r w:rsidRPr="002622C6">
        <w:rPr>
          <w:rFonts w:asciiTheme="minorBidi" w:hAnsiTheme="minorBidi"/>
          <w:rtl/>
        </w:rPr>
        <w:t xml:space="preserve"> </w:t>
      </w:r>
      <w:r w:rsidR="00274C66" w:rsidRPr="004277E4">
        <w:rPr>
          <w:rFonts w:asciiTheme="minorBidi" w:hAnsiTheme="minorBidi" w:hint="cs"/>
          <w:b/>
          <w:bCs/>
          <w:rtl/>
        </w:rPr>
        <w:t>להלכה למעשה</w:t>
      </w:r>
      <w:r w:rsidR="00274C66">
        <w:rPr>
          <w:rFonts w:asciiTheme="minorBidi" w:hAnsiTheme="minorBidi" w:hint="cs"/>
          <w:rtl/>
        </w:rPr>
        <w:t xml:space="preserve">, </w:t>
      </w:r>
      <w:r w:rsidR="00AE2AD7" w:rsidRPr="002622C6">
        <w:rPr>
          <w:rFonts w:asciiTheme="minorBidi" w:hAnsiTheme="minorBidi"/>
          <w:rtl/>
        </w:rPr>
        <w:t>הפוסקים חולקים עד איזו רמת שכרות צריך</w:t>
      </w:r>
      <w:r w:rsidRPr="002622C6">
        <w:rPr>
          <w:rFonts w:asciiTheme="minorBidi" w:hAnsiTheme="minorBidi"/>
          <w:rtl/>
        </w:rPr>
        <w:t xml:space="preserve"> להגיע</w:t>
      </w:r>
      <w:r w:rsidR="00330680" w:rsidRPr="002622C6">
        <w:rPr>
          <w:rFonts w:asciiTheme="minorBidi" w:hAnsiTheme="minorBidi"/>
          <w:rtl/>
        </w:rPr>
        <w:t xml:space="preserve"> בפורים</w:t>
      </w:r>
      <w:r w:rsidRPr="002622C6">
        <w:rPr>
          <w:rFonts w:asciiTheme="minorBidi" w:hAnsiTheme="minorBidi"/>
          <w:rtl/>
        </w:rPr>
        <w:t xml:space="preserve">. מרן השולחן ערוך מביא את </w:t>
      </w:r>
      <w:r w:rsidR="00330680" w:rsidRPr="002622C6">
        <w:rPr>
          <w:rFonts w:asciiTheme="minorBidi" w:hAnsiTheme="minorBidi"/>
          <w:rtl/>
        </w:rPr>
        <w:t xml:space="preserve">דברי הגמרא </w:t>
      </w:r>
      <w:r w:rsidRPr="002622C6">
        <w:rPr>
          <w:rFonts w:asciiTheme="minorBidi" w:hAnsiTheme="minorBidi"/>
          <w:rtl/>
        </w:rPr>
        <w:t>כפשוטם:</w:t>
      </w:r>
    </w:p>
    <w:p w:rsidR="00740283" w:rsidRPr="002622C6" w:rsidRDefault="00740283" w:rsidP="002622C6">
      <w:pPr>
        <w:spacing w:after="160"/>
        <w:rPr>
          <w:rFonts w:asciiTheme="minorBidi" w:hAnsiTheme="minorBidi"/>
          <w:i/>
          <w:iCs/>
          <w:rtl/>
        </w:rPr>
      </w:pPr>
      <w:r w:rsidRPr="002622C6">
        <w:rPr>
          <w:rFonts w:asciiTheme="minorBidi" w:hAnsiTheme="minorBidi"/>
          <w:b/>
          <w:bCs/>
          <w:highlight w:val="yellow"/>
          <w:rtl/>
        </w:rPr>
        <w:t>שו"ע סימן תרצה</w:t>
      </w:r>
      <w:r w:rsidRPr="002622C6">
        <w:rPr>
          <w:rFonts w:asciiTheme="minorBidi" w:hAnsiTheme="minorBidi"/>
          <w:highlight w:val="yellow"/>
          <w:rtl/>
        </w:rPr>
        <w:t>: חייב איניש לבסומי בפוריא, עד דלא ידע להבחין בין ארור המן לברוך מרדכי</w:t>
      </w:r>
      <w:r w:rsidRPr="002622C6">
        <w:rPr>
          <w:rFonts w:asciiTheme="minorBidi" w:hAnsiTheme="minorBidi"/>
          <w:rtl/>
        </w:rPr>
        <w:t>.</w:t>
      </w:r>
      <w:r w:rsidR="001A6FED" w:rsidRPr="002622C6">
        <w:rPr>
          <w:rFonts w:asciiTheme="minorBidi" w:hAnsiTheme="minorBidi"/>
          <w:rtl/>
        </w:rPr>
        <w:t xml:space="preserve"> </w:t>
      </w:r>
      <w:r w:rsidR="001A6FED" w:rsidRPr="002622C6">
        <w:rPr>
          <w:rFonts w:asciiTheme="minorBidi" w:hAnsiTheme="minorBidi"/>
          <w:i/>
          <w:iCs/>
          <w:rtl/>
        </w:rPr>
        <w:t>(וכן ב</w:t>
      </w:r>
      <w:r w:rsidRPr="002622C6">
        <w:rPr>
          <w:rFonts w:asciiTheme="minorBidi" w:hAnsiTheme="minorBidi"/>
          <w:i/>
          <w:iCs/>
          <w:rtl/>
        </w:rPr>
        <w:t>ב"ח שם: נראה כפשוטו, דצריך שישתכר הרבה ... קרוב לשכרותו של לוט</w:t>
      </w:r>
      <w:r w:rsidR="001A6FED" w:rsidRPr="002622C6">
        <w:rPr>
          <w:rFonts w:asciiTheme="minorBidi" w:hAnsiTheme="minorBidi"/>
          <w:i/>
          <w:iCs/>
          <w:rtl/>
        </w:rPr>
        <w:t>)</w:t>
      </w:r>
      <w:r w:rsidRPr="002622C6">
        <w:rPr>
          <w:rFonts w:asciiTheme="minorBidi" w:hAnsiTheme="minorBidi"/>
          <w:i/>
          <w:iCs/>
          <w:rtl/>
        </w:rPr>
        <w:t>.</w:t>
      </w:r>
    </w:p>
    <w:p w:rsidR="00740283" w:rsidRPr="002622C6" w:rsidRDefault="001A6FED" w:rsidP="002622C6">
      <w:pPr>
        <w:spacing w:after="160"/>
        <w:rPr>
          <w:rFonts w:asciiTheme="minorBidi" w:hAnsiTheme="minorBidi"/>
          <w:highlight w:val="yellow"/>
          <w:rtl/>
        </w:rPr>
      </w:pPr>
      <w:r w:rsidRPr="002622C6">
        <w:rPr>
          <w:rFonts w:asciiTheme="minorBidi" w:hAnsiTheme="minorBidi"/>
          <w:rtl/>
        </w:rPr>
        <w:t>אבל</w:t>
      </w:r>
      <w:r w:rsidR="00740283" w:rsidRPr="002622C6">
        <w:rPr>
          <w:rFonts w:asciiTheme="minorBidi" w:hAnsiTheme="minorBidi"/>
          <w:rtl/>
        </w:rPr>
        <w:t xml:space="preserve"> הרמב"ם והרמ"א כותבים</w:t>
      </w:r>
      <w:r w:rsidR="00330680" w:rsidRPr="002622C6">
        <w:rPr>
          <w:rFonts w:asciiTheme="minorBidi" w:hAnsiTheme="minorBidi"/>
          <w:rtl/>
        </w:rPr>
        <w:t xml:space="preserve"> באופן אחר</w:t>
      </w:r>
      <w:r w:rsidR="00740283" w:rsidRPr="002622C6">
        <w:rPr>
          <w:rFonts w:asciiTheme="minorBidi" w:hAnsiTheme="minorBidi"/>
          <w:rtl/>
        </w:rPr>
        <w:t xml:space="preserve">: </w:t>
      </w:r>
      <w:r w:rsidR="00740283" w:rsidRPr="002622C6">
        <w:rPr>
          <w:rFonts w:asciiTheme="minorBidi" w:hAnsiTheme="minorBidi"/>
          <w:b/>
          <w:bCs/>
          <w:highlight w:val="yellow"/>
          <w:rtl/>
        </w:rPr>
        <w:t>רמ"א שם (רמב"ם מגילה ב,טו)</w:t>
      </w:r>
      <w:r w:rsidR="00740283" w:rsidRPr="002622C6">
        <w:rPr>
          <w:rFonts w:asciiTheme="minorBidi" w:hAnsiTheme="minorBidi"/>
          <w:highlight w:val="yellow"/>
          <w:rtl/>
        </w:rPr>
        <w:t xml:space="preserve">: אין צריך להשתכר כל כך, אלא ישתה יותר מרגילותו </w:t>
      </w:r>
      <w:r w:rsidR="00740283" w:rsidRPr="002622C6">
        <w:rPr>
          <w:rFonts w:asciiTheme="minorBidi" w:hAnsiTheme="minorBidi"/>
          <w:b/>
          <w:bCs/>
          <w:highlight w:val="yellow"/>
          <w:rtl/>
        </w:rPr>
        <w:t>ויישן</w:t>
      </w:r>
      <w:r w:rsidR="00740283" w:rsidRPr="002622C6">
        <w:rPr>
          <w:rFonts w:asciiTheme="minorBidi" w:hAnsiTheme="minorBidi"/>
          <w:highlight w:val="yellow"/>
          <w:rtl/>
        </w:rPr>
        <w:t>, ומתוך שישן אינו יודע להבחין בין ארור המן לברוך מרדכי.</w:t>
      </w:r>
    </w:p>
    <w:p w:rsidR="00740283" w:rsidRPr="002622C6" w:rsidRDefault="00740283" w:rsidP="002622C6">
      <w:pPr>
        <w:spacing w:after="160"/>
        <w:rPr>
          <w:rFonts w:asciiTheme="minorBidi" w:hAnsiTheme="minorBidi"/>
        </w:rPr>
      </w:pPr>
      <w:r w:rsidRPr="002622C6">
        <w:rPr>
          <w:rFonts w:asciiTheme="minorBidi" w:hAnsiTheme="minorBidi"/>
          <w:rtl/>
        </w:rPr>
        <w:t>הט"ז מבאר את דבריהם</w:t>
      </w:r>
      <w:r w:rsidR="00AE2AD7" w:rsidRPr="002622C6">
        <w:rPr>
          <w:rFonts w:asciiTheme="minorBidi" w:hAnsiTheme="minorBidi"/>
          <w:rtl/>
        </w:rPr>
        <w:t xml:space="preserve"> כך: </w:t>
      </w:r>
      <w:r w:rsidR="00330680" w:rsidRPr="002622C6">
        <w:rPr>
          <w:rFonts w:asciiTheme="minorBidi" w:hAnsiTheme="minorBidi"/>
          <w:rtl/>
        </w:rPr>
        <w:t xml:space="preserve">מצד אחד </w:t>
      </w:r>
      <w:r w:rsidRPr="002622C6">
        <w:rPr>
          <w:rFonts w:asciiTheme="minorBidi" w:hAnsiTheme="minorBidi"/>
          <w:rtl/>
        </w:rPr>
        <w:t xml:space="preserve">צריך להגיע </w:t>
      </w:r>
      <w:r w:rsidR="00E574DA" w:rsidRPr="002622C6">
        <w:rPr>
          <w:rFonts w:asciiTheme="minorBidi" w:hAnsiTheme="minorBidi"/>
          <w:rtl/>
        </w:rPr>
        <w:t>ל"עד דלא ידע"</w:t>
      </w:r>
      <w:r w:rsidRPr="002622C6">
        <w:rPr>
          <w:rFonts w:asciiTheme="minorBidi" w:hAnsiTheme="minorBidi"/>
          <w:rtl/>
        </w:rPr>
        <w:t xml:space="preserve">, </w:t>
      </w:r>
      <w:r w:rsidR="00330680" w:rsidRPr="002622C6">
        <w:rPr>
          <w:rFonts w:asciiTheme="minorBidi" w:hAnsiTheme="minorBidi"/>
          <w:rtl/>
        </w:rPr>
        <w:t xml:space="preserve">אך מצד שני, </w:t>
      </w:r>
      <w:r w:rsidRPr="002622C6">
        <w:rPr>
          <w:rFonts w:asciiTheme="minorBidi" w:hAnsiTheme="minorBidi"/>
          <w:rtl/>
        </w:rPr>
        <w:t>קרה האסון החמור אצל רבה ורב זירא</w:t>
      </w:r>
      <w:r w:rsidR="00330680" w:rsidRPr="002622C6">
        <w:rPr>
          <w:rFonts w:asciiTheme="minorBidi" w:hAnsiTheme="minorBidi"/>
          <w:rtl/>
        </w:rPr>
        <w:t xml:space="preserve"> </w:t>
      </w:r>
      <w:r w:rsidR="00EC5193" w:rsidRPr="002622C6">
        <w:rPr>
          <w:rFonts w:asciiTheme="minorBidi" w:hAnsiTheme="minorBidi"/>
          <w:rtl/>
        </w:rPr>
        <w:t>ו</w:t>
      </w:r>
      <w:r w:rsidR="00330680" w:rsidRPr="002622C6">
        <w:rPr>
          <w:rFonts w:asciiTheme="minorBidi" w:hAnsiTheme="minorBidi"/>
          <w:rtl/>
        </w:rPr>
        <w:t xml:space="preserve">אי אפשר לקיים את הדברים כפשוטם. לכן הרמב"ם מציע </w:t>
      </w:r>
      <w:r w:rsidR="001A6FED" w:rsidRPr="002622C6">
        <w:rPr>
          <w:rFonts w:asciiTheme="minorBidi" w:hAnsiTheme="minorBidi"/>
          <w:rtl/>
        </w:rPr>
        <w:t>דרך מחוכמת</w:t>
      </w:r>
      <w:r w:rsidR="00330680" w:rsidRPr="002622C6">
        <w:rPr>
          <w:rFonts w:asciiTheme="minorBidi" w:hAnsiTheme="minorBidi"/>
          <w:rtl/>
        </w:rPr>
        <w:t xml:space="preserve">: </w:t>
      </w:r>
      <w:r w:rsidRPr="002622C6">
        <w:rPr>
          <w:rFonts w:asciiTheme="minorBidi" w:hAnsiTheme="minorBidi"/>
          <w:rtl/>
        </w:rPr>
        <w:t xml:space="preserve">ישתה </w:t>
      </w:r>
      <w:r w:rsidR="00330680" w:rsidRPr="002622C6">
        <w:rPr>
          <w:rFonts w:asciiTheme="minorBidi" w:hAnsiTheme="minorBidi"/>
          <w:rtl/>
        </w:rPr>
        <w:t xml:space="preserve">הרבה </w:t>
      </w:r>
      <w:r w:rsidRPr="002622C6">
        <w:rPr>
          <w:rFonts w:asciiTheme="minorBidi" w:hAnsiTheme="minorBidi"/>
          <w:b/>
          <w:bCs/>
          <w:rtl/>
        </w:rPr>
        <w:t>ויירדם</w:t>
      </w:r>
      <w:r w:rsidR="00330680" w:rsidRPr="002622C6">
        <w:rPr>
          <w:rFonts w:asciiTheme="minorBidi" w:hAnsiTheme="minorBidi"/>
          <w:b/>
          <w:bCs/>
          <w:rtl/>
        </w:rPr>
        <w:t xml:space="preserve"> </w:t>
      </w:r>
      <w:r w:rsidRPr="002622C6">
        <w:rPr>
          <w:rFonts w:asciiTheme="minorBidi" w:hAnsiTheme="minorBidi"/>
          <w:rtl/>
        </w:rPr>
        <w:t xml:space="preserve">וכך </w:t>
      </w:r>
      <w:r w:rsidR="00AE2AD7" w:rsidRPr="002622C6">
        <w:rPr>
          <w:rFonts w:asciiTheme="minorBidi" w:hAnsiTheme="minorBidi"/>
          <w:rtl/>
        </w:rPr>
        <w:t xml:space="preserve">יגיע </w:t>
      </w:r>
      <w:r w:rsidR="00AE2AD7" w:rsidRPr="002622C6">
        <w:rPr>
          <w:rFonts w:asciiTheme="minorBidi" w:hAnsiTheme="minorBidi"/>
          <w:b/>
          <w:bCs/>
          <w:rtl/>
        </w:rPr>
        <w:t>בתוך שנתו</w:t>
      </w:r>
      <w:r w:rsidR="00AE2AD7" w:rsidRPr="002622C6">
        <w:rPr>
          <w:rFonts w:asciiTheme="minorBidi" w:hAnsiTheme="minorBidi"/>
          <w:rtl/>
        </w:rPr>
        <w:t xml:space="preserve"> ל</w:t>
      </w:r>
      <w:r w:rsidRPr="002622C6">
        <w:rPr>
          <w:rFonts w:asciiTheme="minorBidi" w:hAnsiTheme="minorBidi"/>
          <w:rtl/>
        </w:rPr>
        <w:t>מצב של "לא ידע בין ארור המן לברוך מרדכי"</w:t>
      </w:r>
      <w:r w:rsidRPr="002622C6">
        <w:rPr>
          <w:rStyle w:val="a5"/>
          <w:rFonts w:asciiTheme="minorBidi" w:hAnsiTheme="minorBidi"/>
          <w:rtl/>
        </w:rPr>
        <w:footnoteReference w:id="3"/>
      </w:r>
      <w:r w:rsidRPr="002622C6">
        <w:rPr>
          <w:rFonts w:asciiTheme="minorBidi" w:hAnsiTheme="minorBidi"/>
          <w:rtl/>
        </w:rPr>
        <w:t>.</w:t>
      </w:r>
    </w:p>
    <w:p w:rsidR="00740283" w:rsidRPr="002622C6" w:rsidRDefault="00330680" w:rsidP="002622C6">
      <w:pPr>
        <w:spacing w:after="160"/>
        <w:rPr>
          <w:rFonts w:asciiTheme="minorBidi" w:hAnsiTheme="minorBidi"/>
          <w:b/>
          <w:bCs/>
          <w:rtl/>
        </w:rPr>
      </w:pPr>
      <w:r w:rsidRPr="002622C6">
        <w:rPr>
          <w:rFonts w:asciiTheme="minorBidi" w:hAnsiTheme="minorBidi"/>
          <w:rtl/>
        </w:rPr>
        <w:t xml:space="preserve">אולם </w:t>
      </w:r>
      <w:r w:rsidR="00740283" w:rsidRPr="002622C6">
        <w:rPr>
          <w:rFonts w:asciiTheme="minorBidi" w:hAnsiTheme="minorBidi"/>
          <w:rtl/>
        </w:rPr>
        <w:t>בין כך ובין כך</w:t>
      </w:r>
      <w:r w:rsidRPr="002622C6">
        <w:rPr>
          <w:rFonts w:asciiTheme="minorBidi" w:hAnsiTheme="minorBidi"/>
          <w:rtl/>
        </w:rPr>
        <w:t>,</w:t>
      </w:r>
      <w:r w:rsidR="00740283" w:rsidRPr="002622C6">
        <w:rPr>
          <w:rFonts w:asciiTheme="minorBidi" w:hAnsiTheme="minorBidi"/>
          <w:rtl/>
        </w:rPr>
        <w:t xml:space="preserve"> ברור שיש חיוב שתיה מ</w:t>
      </w:r>
      <w:r w:rsidR="00E574DA" w:rsidRPr="002622C6">
        <w:rPr>
          <w:rFonts w:asciiTheme="minorBidi" w:hAnsiTheme="minorBidi"/>
          <w:rtl/>
        </w:rPr>
        <w:t>יוחד בפורים</w:t>
      </w:r>
      <w:r w:rsidR="001A6FED" w:rsidRPr="002622C6">
        <w:rPr>
          <w:rFonts w:asciiTheme="minorBidi" w:hAnsiTheme="minorBidi"/>
          <w:rtl/>
        </w:rPr>
        <w:t>,</w:t>
      </w:r>
      <w:r w:rsidR="00AE2AD7" w:rsidRPr="002622C6">
        <w:rPr>
          <w:rFonts w:asciiTheme="minorBidi" w:hAnsiTheme="minorBidi"/>
          <w:rtl/>
        </w:rPr>
        <w:t xml:space="preserve"> שאינו בשום מועד אחר</w:t>
      </w:r>
      <w:r w:rsidR="001A6FED" w:rsidRPr="002622C6">
        <w:rPr>
          <w:rFonts w:asciiTheme="minorBidi" w:hAnsiTheme="minorBidi"/>
          <w:rtl/>
        </w:rPr>
        <w:t>. ולכן נשאלת השאלה,</w:t>
      </w:r>
      <w:r w:rsidR="00740283" w:rsidRPr="002622C6">
        <w:rPr>
          <w:rFonts w:asciiTheme="minorBidi" w:hAnsiTheme="minorBidi"/>
          <w:rtl/>
        </w:rPr>
        <w:t xml:space="preserve"> מה רוצים להשיג עם השתיה הזו? ו</w:t>
      </w:r>
      <w:r w:rsidR="00AE2AD7" w:rsidRPr="002622C6">
        <w:rPr>
          <w:rFonts w:asciiTheme="minorBidi" w:hAnsiTheme="minorBidi"/>
          <w:rtl/>
        </w:rPr>
        <w:t>ל</w:t>
      </w:r>
      <w:r w:rsidR="00740283" w:rsidRPr="002622C6">
        <w:rPr>
          <w:rFonts w:asciiTheme="minorBidi" w:hAnsiTheme="minorBidi"/>
          <w:rtl/>
        </w:rPr>
        <w:t xml:space="preserve">מה </w:t>
      </w:r>
      <w:r w:rsidR="00AE2AD7" w:rsidRPr="002622C6">
        <w:rPr>
          <w:rFonts w:asciiTheme="minorBidi" w:hAnsiTheme="minorBidi"/>
          <w:rtl/>
        </w:rPr>
        <w:t xml:space="preserve">דווקא </w:t>
      </w:r>
      <w:r w:rsidR="001A6FED" w:rsidRPr="002622C6">
        <w:rPr>
          <w:rFonts w:asciiTheme="minorBidi" w:hAnsiTheme="minorBidi"/>
          <w:rtl/>
        </w:rPr>
        <w:t>ב</w:t>
      </w:r>
      <w:r w:rsidR="00E574DA" w:rsidRPr="002622C6">
        <w:rPr>
          <w:rFonts w:asciiTheme="minorBidi" w:hAnsiTheme="minorBidi"/>
          <w:rtl/>
        </w:rPr>
        <w:t>פורים</w:t>
      </w:r>
      <w:r w:rsidR="00740283" w:rsidRPr="002622C6">
        <w:rPr>
          <w:rFonts w:asciiTheme="minorBidi" w:hAnsiTheme="minorBidi"/>
          <w:rtl/>
        </w:rPr>
        <w:t>?]</w:t>
      </w:r>
    </w:p>
    <w:p w:rsidR="00740283" w:rsidRPr="002622C6" w:rsidRDefault="00740283" w:rsidP="002622C6">
      <w:pPr>
        <w:spacing w:after="160"/>
        <w:rPr>
          <w:rFonts w:asciiTheme="minorBidi" w:hAnsiTheme="minorBidi"/>
          <w:rtl/>
        </w:rPr>
      </w:pPr>
    </w:p>
    <w:p w:rsidR="00340394" w:rsidRPr="002622C6" w:rsidRDefault="00740283" w:rsidP="002622C6">
      <w:pPr>
        <w:spacing w:after="160"/>
        <w:rPr>
          <w:rFonts w:asciiTheme="minorBidi" w:hAnsiTheme="minorBidi"/>
          <w:rtl/>
        </w:rPr>
      </w:pPr>
      <w:r w:rsidRPr="002622C6">
        <w:rPr>
          <w:rFonts w:asciiTheme="minorBidi" w:hAnsiTheme="minorBidi"/>
          <w:rtl/>
        </w:rPr>
        <w:t xml:space="preserve">ב. </w:t>
      </w:r>
      <w:r w:rsidR="00330680" w:rsidRPr="002622C6">
        <w:rPr>
          <w:rFonts w:asciiTheme="minorBidi" w:hAnsiTheme="minorBidi"/>
          <w:rtl/>
        </w:rPr>
        <w:t xml:space="preserve">הערה </w:t>
      </w:r>
      <w:r w:rsidR="00EC5193" w:rsidRPr="002622C6">
        <w:rPr>
          <w:rFonts w:asciiTheme="minorBidi" w:hAnsiTheme="minorBidi"/>
          <w:rtl/>
        </w:rPr>
        <w:t xml:space="preserve">מעניינת </w:t>
      </w:r>
      <w:r w:rsidR="00330680" w:rsidRPr="002622C6">
        <w:rPr>
          <w:rFonts w:asciiTheme="minorBidi" w:hAnsiTheme="minorBidi"/>
          <w:rtl/>
        </w:rPr>
        <w:t>נוספת</w:t>
      </w:r>
      <w:r w:rsidR="00EC5193" w:rsidRPr="002622C6">
        <w:rPr>
          <w:rFonts w:asciiTheme="minorBidi" w:hAnsiTheme="minorBidi"/>
          <w:rtl/>
        </w:rPr>
        <w:t xml:space="preserve"> עולה בדברי המפרשים: מה התכוונו חז"ל באומרם:</w:t>
      </w:r>
      <w:r w:rsidR="00330680" w:rsidRPr="002622C6">
        <w:rPr>
          <w:rFonts w:asciiTheme="minorBidi" w:hAnsiTheme="minorBidi"/>
          <w:rtl/>
        </w:rPr>
        <w:t xml:space="preserve"> </w:t>
      </w:r>
      <w:r w:rsidR="00EC5193" w:rsidRPr="002622C6">
        <w:rPr>
          <w:rFonts w:asciiTheme="minorBidi" w:hAnsiTheme="minorBidi"/>
          <w:rtl/>
        </w:rPr>
        <w:t>"עד ש</w:t>
      </w:r>
      <w:r w:rsidR="00340394" w:rsidRPr="002622C6">
        <w:rPr>
          <w:rFonts w:asciiTheme="minorBidi" w:hAnsiTheme="minorBidi"/>
          <w:rtl/>
        </w:rPr>
        <w:t xml:space="preserve">לא ידע בין </w:t>
      </w:r>
      <w:r w:rsidR="00340394" w:rsidRPr="002622C6">
        <w:rPr>
          <w:rFonts w:asciiTheme="minorBidi" w:hAnsiTheme="minorBidi"/>
          <w:b/>
          <w:bCs/>
          <w:rtl/>
        </w:rPr>
        <w:t>ארור המן לברוך מרדכי</w:t>
      </w:r>
      <w:r w:rsidR="00340394" w:rsidRPr="002622C6">
        <w:rPr>
          <w:rFonts w:asciiTheme="minorBidi" w:hAnsiTheme="minorBidi"/>
          <w:rtl/>
        </w:rPr>
        <w:t>"</w:t>
      </w:r>
      <w:r w:rsidR="00330680" w:rsidRPr="002622C6">
        <w:rPr>
          <w:rFonts w:asciiTheme="minorBidi" w:hAnsiTheme="minorBidi"/>
          <w:rtl/>
        </w:rPr>
        <w:t xml:space="preserve">? </w:t>
      </w:r>
      <w:r w:rsidR="00EC5193" w:rsidRPr="002622C6">
        <w:rPr>
          <w:rFonts w:asciiTheme="minorBidi" w:hAnsiTheme="minorBidi"/>
          <w:rtl/>
        </w:rPr>
        <w:t xml:space="preserve">למה </w:t>
      </w:r>
      <w:r w:rsidR="00AE2AD7" w:rsidRPr="002622C6">
        <w:rPr>
          <w:rFonts w:asciiTheme="minorBidi" w:hAnsiTheme="minorBidi"/>
          <w:rtl/>
        </w:rPr>
        <w:t>נקבע דווקא מבחן השכרות הזה</w:t>
      </w:r>
      <w:r w:rsidR="00EC5193" w:rsidRPr="002622C6">
        <w:rPr>
          <w:rFonts w:asciiTheme="minorBidi" w:hAnsiTheme="minorBidi"/>
          <w:rtl/>
        </w:rPr>
        <w:t xml:space="preserve">, בעוד שהוא </w:t>
      </w:r>
      <w:r w:rsidR="00340394" w:rsidRPr="002622C6">
        <w:rPr>
          <w:rFonts w:asciiTheme="minorBidi" w:hAnsiTheme="minorBidi"/>
          <w:rtl/>
        </w:rPr>
        <w:t>מצב שלילי ביותר, שיהודי אינו יודע להבחין בין מעלתו של מרדכי הצדיק לפחיתותו של המן הרשע?</w:t>
      </w:r>
    </w:p>
    <w:p w:rsidR="00340394" w:rsidRPr="002622C6" w:rsidRDefault="00340394" w:rsidP="002622C6">
      <w:pPr>
        <w:spacing w:after="160"/>
        <w:rPr>
          <w:rFonts w:asciiTheme="minorBidi" w:hAnsiTheme="minorBidi"/>
          <w:rtl/>
        </w:rPr>
      </w:pPr>
      <w:r w:rsidRPr="002622C6">
        <w:rPr>
          <w:rFonts w:asciiTheme="minorBidi" w:hAnsiTheme="minorBidi"/>
          <w:rtl/>
        </w:rPr>
        <w:t xml:space="preserve">הנה </w:t>
      </w:r>
      <w:r w:rsidR="00F472D8" w:rsidRPr="002622C6">
        <w:rPr>
          <w:rFonts w:asciiTheme="minorBidi" w:hAnsiTheme="minorBidi"/>
          <w:rtl/>
        </w:rPr>
        <w:t>שני</w:t>
      </w:r>
      <w:r w:rsidRPr="002622C6">
        <w:rPr>
          <w:rFonts w:asciiTheme="minorBidi" w:hAnsiTheme="minorBidi"/>
          <w:rtl/>
        </w:rPr>
        <w:t xml:space="preserve"> </w:t>
      </w:r>
      <w:r w:rsidR="00EC5193" w:rsidRPr="002622C6">
        <w:rPr>
          <w:rFonts w:asciiTheme="minorBidi" w:hAnsiTheme="minorBidi"/>
          <w:rtl/>
        </w:rPr>
        <w:t>תירוצים מתוך רבים שנאמרו בסוגיא</w:t>
      </w:r>
      <w:r w:rsidRPr="002622C6">
        <w:rPr>
          <w:rFonts w:asciiTheme="minorBidi" w:hAnsiTheme="minorBidi"/>
          <w:rtl/>
        </w:rPr>
        <w:t>:</w:t>
      </w:r>
    </w:p>
    <w:p w:rsidR="00EC5193" w:rsidRPr="002622C6" w:rsidRDefault="00E574DA" w:rsidP="002622C6">
      <w:pPr>
        <w:spacing w:after="160"/>
        <w:rPr>
          <w:rFonts w:asciiTheme="minorBidi" w:hAnsiTheme="minorBidi"/>
          <w:highlight w:val="yellow"/>
          <w:rtl/>
        </w:rPr>
      </w:pPr>
      <w:r w:rsidRPr="002622C6">
        <w:rPr>
          <w:rFonts w:asciiTheme="minorBidi" w:hAnsiTheme="minorBidi"/>
          <w:b/>
          <w:bCs/>
          <w:highlight w:val="yellow"/>
          <w:rtl/>
        </w:rPr>
        <w:lastRenderedPageBreak/>
        <w:t xml:space="preserve">4. </w:t>
      </w:r>
      <w:r w:rsidR="00340394" w:rsidRPr="002622C6">
        <w:rPr>
          <w:rFonts w:asciiTheme="minorBidi" w:hAnsiTheme="minorBidi"/>
          <w:b/>
          <w:bCs/>
          <w:highlight w:val="yellow"/>
          <w:rtl/>
        </w:rPr>
        <w:t xml:space="preserve">אבודרהם דיני פורים: </w:t>
      </w:r>
      <w:r w:rsidR="00340394" w:rsidRPr="002622C6">
        <w:rPr>
          <w:rFonts w:asciiTheme="minorBidi" w:hAnsiTheme="minorBidi"/>
          <w:highlight w:val="yellow"/>
          <w:rtl/>
        </w:rPr>
        <w:t xml:space="preserve">"ארור המן" הוא בגימטרייא "ברוך מרדכי" – 502, ורצה לומר שישתה עד שלא ידע לכוון חשבון הגימטרייא. </w:t>
      </w:r>
    </w:p>
    <w:p w:rsidR="00340394" w:rsidRPr="002622C6" w:rsidRDefault="00340394" w:rsidP="002622C6">
      <w:pPr>
        <w:spacing w:after="160"/>
        <w:rPr>
          <w:rFonts w:asciiTheme="minorBidi" w:hAnsiTheme="minorBidi"/>
          <w:highlight w:val="yellow"/>
          <w:rtl/>
        </w:rPr>
      </w:pPr>
      <w:r w:rsidRPr="002622C6">
        <w:rPr>
          <w:rFonts w:asciiTheme="minorBidi" w:hAnsiTheme="minorBidi"/>
          <w:highlight w:val="yellow"/>
          <w:rtl/>
        </w:rPr>
        <w:t>עוד כתבו</w:t>
      </w:r>
      <w:r w:rsidR="00E574DA" w:rsidRPr="002622C6">
        <w:rPr>
          <w:rFonts w:asciiTheme="minorBidi" w:hAnsiTheme="minorBidi"/>
          <w:highlight w:val="yellow"/>
          <w:rtl/>
        </w:rPr>
        <w:t>,</w:t>
      </w:r>
      <w:r w:rsidRPr="002622C6">
        <w:rPr>
          <w:rFonts w:asciiTheme="minorBidi" w:hAnsiTheme="minorBidi"/>
          <w:highlight w:val="yellow"/>
          <w:rtl/>
        </w:rPr>
        <w:t xml:space="preserve"> שהיה בימיהם פיוט מיוחד לפורים, שעל בית אחד היו עונים "ארור המן" ועל בית האחר עונים "ברוך מרדכי"</w:t>
      </w:r>
      <w:r w:rsidR="00330680" w:rsidRPr="002622C6">
        <w:rPr>
          <w:rFonts w:asciiTheme="minorBidi" w:hAnsiTheme="minorBidi"/>
          <w:highlight w:val="yellow"/>
          <w:rtl/>
        </w:rPr>
        <w:t>,</w:t>
      </w:r>
      <w:r w:rsidRPr="002622C6">
        <w:rPr>
          <w:rFonts w:asciiTheme="minorBidi" w:hAnsiTheme="minorBidi"/>
          <w:highlight w:val="yellow"/>
          <w:rtl/>
        </w:rPr>
        <w:t xml:space="preserve"> וצריך לשתות עד שלא יידע לכוון כיצד לענות.</w:t>
      </w:r>
    </w:p>
    <w:p w:rsidR="00340394" w:rsidRPr="002622C6" w:rsidRDefault="00234F20" w:rsidP="002622C6">
      <w:pPr>
        <w:spacing w:after="160"/>
        <w:rPr>
          <w:rFonts w:asciiTheme="minorBidi" w:hAnsiTheme="minorBidi"/>
          <w:rtl/>
        </w:rPr>
      </w:pPr>
      <w:r w:rsidRPr="002622C6">
        <w:rPr>
          <w:rFonts w:asciiTheme="minorBidi" w:hAnsiTheme="minorBidi"/>
          <w:rtl/>
        </w:rPr>
        <w:t xml:space="preserve">על כל פנים, </w:t>
      </w:r>
      <w:r w:rsidR="00EC5193" w:rsidRPr="002622C6">
        <w:rPr>
          <w:rFonts w:asciiTheme="minorBidi" w:hAnsiTheme="minorBidi"/>
          <w:rtl/>
        </w:rPr>
        <w:t xml:space="preserve">נשוב אל מרכז השיעור ונשאל: </w:t>
      </w:r>
      <w:r w:rsidR="00AE2AD7" w:rsidRPr="002622C6">
        <w:rPr>
          <w:rFonts w:asciiTheme="minorBidi" w:hAnsiTheme="minorBidi"/>
          <w:rtl/>
        </w:rPr>
        <w:t>מה</w:t>
      </w:r>
      <w:r w:rsidRPr="002622C6">
        <w:rPr>
          <w:rFonts w:asciiTheme="minorBidi" w:hAnsiTheme="minorBidi"/>
          <w:rtl/>
        </w:rPr>
        <w:t xml:space="preserve"> </w:t>
      </w:r>
      <w:r w:rsidR="00AE2AD7" w:rsidRPr="002622C6">
        <w:rPr>
          <w:rFonts w:asciiTheme="minorBidi" w:hAnsiTheme="minorBidi"/>
          <w:rtl/>
        </w:rPr>
        <w:t>עומד מאחורי מצות ה"לבסומי" בפורים?</w:t>
      </w:r>
    </w:p>
    <w:p w:rsidR="00234F20" w:rsidRPr="002622C6" w:rsidRDefault="00234F20" w:rsidP="002622C6">
      <w:pPr>
        <w:spacing w:after="160"/>
        <w:rPr>
          <w:rFonts w:asciiTheme="minorBidi" w:hAnsiTheme="minorBidi"/>
          <w:rtl/>
        </w:rPr>
      </w:pPr>
    </w:p>
    <w:p w:rsidR="00340394" w:rsidRPr="002622C6" w:rsidRDefault="00234F20" w:rsidP="002622C6">
      <w:pPr>
        <w:spacing w:after="160"/>
        <w:rPr>
          <w:rFonts w:asciiTheme="minorBidi" w:hAnsiTheme="minorBidi"/>
          <w:rtl/>
        </w:rPr>
      </w:pPr>
      <w:r w:rsidRPr="002622C6">
        <w:rPr>
          <w:rFonts w:asciiTheme="minorBidi" w:hAnsiTheme="minorBidi"/>
          <w:rtl/>
        </w:rPr>
        <w:t>ג. רבי דוד אבודרהם, מפרש הסידור, מביא פירוש פשוט ויפה: ניסי המגילה</w:t>
      </w:r>
      <w:r w:rsidR="00F472D8" w:rsidRPr="002622C6">
        <w:rPr>
          <w:rFonts w:asciiTheme="minorBidi" w:hAnsiTheme="minorBidi"/>
          <w:rtl/>
        </w:rPr>
        <w:t>,</w:t>
      </w:r>
      <w:r w:rsidRPr="002622C6">
        <w:rPr>
          <w:rFonts w:asciiTheme="minorBidi" w:hAnsiTheme="minorBidi"/>
          <w:rtl/>
        </w:rPr>
        <w:t xml:space="preserve"> התרחשו בזכות</w:t>
      </w:r>
      <w:r w:rsidRPr="002622C6">
        <w:rPr>
          <w:rFonts w:asciiTheme="minorBidi" w:hAnsiTheme="minorBidi"/>
          <w:b/>
          <w:bCs/>
          <w:rtl/>
        </w:rPr>
        <w:t xml:space="preserve"> </w:t>
      </w:r>
      <w:r w:rsidR="00E574DA" w:rsidRPr="002622C6">
        <w:rPr>
          <w:rFonts w:asciiTheme="minorBidi" w:hAnsiTheme="minorBidi"/>
          <w:b/>
          <w:bCs/>
          <w:rtl/>
        </w:rPr>
        <w:t>יין</w:t>
      </w:r>
      <w:r w:rsidRPr="002622C6">
        <w:rPr>
          <w:rFonts w:asciiTheme="minorBidi" w:hAnsiTheme="minorBidi"/>
          <w:rtl/>
        </w:rPr>
        <w:t xml:space="preserve"> ולכן אנו מציינים זאת </w:t>
      </w:r>
      <w:r w:rsidR="00AE2AD7" w:rsidRPr="002622C6">
        <w:rPr>
          <w:rFonts w:asciiTheme="minorBidi" w:hAnsiTheme="minorBidi"/>
          <w:rtl/>
        </w:rPr>
        <w:t xml:space="preserve">לדורות </w:t>
      </w:r>
      <w:r w:rsidRPr="002622C6">
        <w:rPr>
          <w:rFonts w:asciiTheme="minorBidi" w:hAnsiTheme="minorBidi"/>
          <w:rtl/>
        </w:rPr>
        <w:t>על ידי שתיה</w:t>
      </w:r>
      <w:r w:rsidR="00E574DA" w:rsidRPr="002622C6">
        <w:rPr>
          <w:rFonts w:asciiTheme="minorBidi" w:hAnsiTheme="minorBidi"/>
          <w:rtl/>
        </w:rPr>
        <w:t xml:space="preserve"> מרובה</w:t>
      </w:r>
      <w:r w:rsidRPr="002622C6">
        <w:rPr>
          <w:rFonts w:asciiTheme="minorBidi" w:hAnsiTheme="minorBidi"/>
          <w:rtl/>
        </w:rPr>
        <w:t xml:space="preserve">. </w:t>
      </w:r>
    </w:p>
    <w:p w:rsidR="00340394" w:rsidRPr="002622C6" w:rsidRDefault="00340394" w:rsidP="002622C6">
      <w:pPr>
        <w:spacing w:after="160"/>
        <w:rPr>
          <w:rFonts w:asciiTheme="minorBidi" w:hAnsiTheme="minorBidi"/>
          <w:highlight w:val="yellow"/>
          <w:rtl/>
        </w:rPr>
      </w:pPr>
      <w:r w:rsidRPr="002622C6">
        <w:rPr>
          <w:rFonts w:asciiTheme="minorBidi" w:hAnsiTheme="minorBidi"/>
          <w:b/>
          <w:bCs/>
          <w:highlight w:val="yellow"/>
          <w:rtl/>
        </w:rPr>
        <w:t>אבודרהם דיני פורים</w:t>
      </w:r>
      <w:r w:rsidRPr="002622C6">
        <w:rPr>
          <w:rFonts w:asciiTheme="minorBidi" w:hAnsiTheme="minorBidi"/>
          <w:highlight w:val="yellow"/>
          <w:rtl/>
        </w:rPr>
        <w:t>: יש לומר</w:t>
      </w:r>
      <w:r w:rsidR="00AE2AD7" w:rsidRPr="002622C6">
        <w:rPr>
          <w:rFonts w:asciiTheme="minorBidi" w:hAnsiTheme="minorBidi"/>
          <w:highlight w:val="yellow"/>
          <w:rtl/>
        </w:rPr>
        <w:t>,</w:t>
      </w:r>
      <w:r w:rsidRPr="002622C6">
        <w:rPr>
          <w:rFonts w:asciiTheme="minorBidi" w:hAnsiTheme="minorBidi"/>
          <w:highlight w:val="yellow"/>
          <w:rtl/>
        </w:rPr>
        <w:t xml:space="preserve"> שכל הנסים שנעשו לישראל בימי אחשוורוש היו על ידי משתה. בתחלה נטרדה ושתי מן המלכות על ידי משתה היין, כמו שנאמר "ויהי ביום השביעי כטוב לב המלך </w:t>
      </w:r>
      <w:r w:rsidR="00AE2AD7" w:rsidRPr="002622C6">
        <w:rPr>
          <w:rFonts w:asciiTheme="minorBidi" w:hAnsiTheme="minorBidi"/>
          <w:highlight w:val="yellow"/>
          <w:rtl/>
        </w:rPr>
        <w:t xml:space="preserve">ביין, אמר להביא את ושתי וגו'". </w:t>
      </w:r>
      <w:r w:rsidRPr="002622C6">
        <w:rPr>
          <w:rFonts w:asciiTheme="minorBidi" w:hAnsiTheme="minorBidi"/>
          <w:highlight w:val="yellow"/>
          <w:rtl/>
        </w:rPr>
        <w:t xml:space="preserve">גם באה אסתר תחתיה על ידי משתה, כמו שנאמר "ויעש המלך משתה גדול לכל שריו ועבדיו את משתה אסתר". וכן מפלת המן היתה על ידי משתה. לכן חייבו להשתכר בפורים </w:t>
      </w:r>
      <w:r w:rsidR="00234F20" w:rsidRPr="002622C6">
        <w:rPr>
          <w:rFonts w:asciiTheme="minorBidi" w:hAnsiTheme="minorBidi"/>
          <w:highlight w:val="yellow"/>
          <w:rtl/>
        </w:rPr>
        <w:t>ו</w:t>
      </w:r>
      <w:r w:rsidRPr="002622C6">
        <w:rPr>
          <w:rFonts w:asciiTheme="minorBidi" w:hAnsiTheme="minorBidi"/>
          <w:highlight w:val="yellow"/>
          <w:rtl/>
        </w:rPr>
        <w:t>יהיה נזכר הנס הגדול במשתה היין</w:t>
      </w:r>
      <w:r w:rsidRPr="002622C6">
        <w:rPr>
          <w:rStyle w:val="a5"/>
          <w:rFonts w:asciiTheme="minorBidi" w:hAnsiTheme="minorBidi"/>
          <w:rtl/>
        </w:rPr>
        <w:footnoteReference w:id="4"/>
      </w:r>
      <w:r w:rsidRPr="002622C6">
        <w:rPr>
          <w:rFonts w:asciiTheme="minorBidi" w:hAnsiTheme="minorBidi"/>
          <w:highlight w:val="yellow"/>
          <w:rtl/>
        </w:rPr>
        <w:t>.</w:t>
      </w:r>
    </w:p>
    <w:p w:rsidR="00EC5193" w:rsidRPr="002622C6" w:rsidRDefault="00234F20" w:rsidP="002622C6">
      <w:pPr>
        <w:spacing w:after="160"/>
        <w:rPr>
          <w:rFonts w:asciiTheme="minorBidi" w:eastAsia="Times New Roman" w:hAnsiTheme="minorBidi"/>
          <w:rtl/>
        </w:rPr>
      </w:pPr>
      <w:r w:rsidRPr="002622C6">
        <w:rPr>
          <w:rFonts w:asciiTheme="minorBidi" w:eastAsia="Times New Roman" w:hAnsiTheme="minorBidi"/>
          <w:rtl/>
        </w:rPr>
        <w:t xml:space="preserve">אולם רבינו הזקן מדבר </w:t>
      </w:r>
      <w:r w:rsidR="00AE2AD7" w:rsidRPr="002622C6">
        <w:rPr>
          <w:rFonts w:asciiTheme="minorBidi" w:eastAsia="Times New Roman" w:hAnsiTheme="minorBidi"/>
          <w:rtl/>
        </w:rPr>
        <w:t xml:space="preserve">על </w:t>
      </w:r>
      <w:r w:rsidR="00B65C92" w:rsidRPr="002622C6">
        <w:rPr>
          <w:rFonts w:asciiTheme="minorBidi" w:eastAsia="Times New Roman" w:hAnsiTheme="minorBidi"/>
          <w:rtl/>
        </w:rPr>
        <w:t xml:space="preserve">רעיון </w:t>
      </w:r>
      <w:r w:rsidR="00AE2AD7" w:rsidRPr="002622C6">
        <w:rPr>
          <w:rFonts w:asciiTheme="minorBidi" w:eastAsia="Times New Roman" w:hAnsiTheme="minorBidi"/>
          <w:rtl/>
        </w:rPr>
        <w:t>מעמיק</w:t>
      </w:r>
      <w:r w:rsidR="00E574DA" w:rsidRPr="002622C6">
        <w:rPr>
          <w:rFonts w:asciiTheme="minorBidi" w:eastAsia="Times New Roman" w:hAnsiTheme="minorBidi"/>
          <w:rtl/>
        </w:rPr>
        <w:t>,</w:t>
      </w:r>
      <w:r w:rsidRPr="002622C6">
        <w:rPr>
          <w:rFonts w:asciiTheme="minorBidi" w:eastAsia="Times New Roman" w:hAnsiTheme="minorBidi"/>
          <w:rtl/>
        </w:rPr>
        <w:t xml:space="preserve"> הנוגע </w:t>
      </w:r>
      <w:r w:rsidR="00B65C92" w:rsidRPr="002622C6">
        <w:rPr>
          <w:rFonts w:asciiTheme="minorBidi" w:eastAsia="Times New Roman" w:hAnsiTheme="minorBidi"/>
          <w:rtl/>
        </w:rPr>
        <w:t>במהותו של יום</w:t>
      </w:r>
      <w:r w:rsidRPr="002622C6">
        <w:rPr>
          <w:rFonts w:asciiTheme="minorBidi" w:eastAsia="Times New Roman" w:hAnsiTheme="minorBidi"/>
          <w:rtl/>
        </w:rPr>
        <w:t>.</w:t>
      </w:r>
      <w:r w:rsidR="00793674">
        <w:rPr>
          <w:rFonts w:asciiTheme="minorBidi" w:eastAsia="Times New Roman" w:hAnsiTheme="minorBidi"/>
          <w:rtl/>
        </w:rPr>
        <w:t xml:space="preserve"> </w:t>
      </w:r>
      <w:r w:rsidR="00793674">
        <w:rPr>
          <w:rFonts w:asciiTheme="minorBidi" w:eastAsia="Times New Roman" w:hAnsiTheme="minorBidi" w:hint="cs"/>
          <w:rtl/>
        </w:rPr>
        <w:t xml:space="preserve">אך </w:t>
      </w:r>
      <w:r w:rsidRPr="002622C6">
        <w:rPr>
          <w:rFonts w:asciiTheme="minorBidi" w:eastAsia="Times New Roman" w:hAnsiTheme="minorBidi"/>
          <w:rtl/>
        </w:rPr>
        <w:t>תחילה</w:t>
      </w:r>
      <w:r w:rsidR="00E51A6D" w:rsidRPr="002622C6">
        <w:rPr>
          <w:rFonts w:asciiTheme="minorBidi" w:eastAsia="Times New Roman" w:hAnsiTheme="minorBidi"/>
          <w:rtl/>
        </w:rPr>
        <w:t>,</w:t>
      </w:r>
      <w:r w:rsidRPr="002622C6">
        <w:rPr>
          <w:rFonts w:asciiTheme="minorBidi" w:eastAsia="Times New Roman" w:hAnsiTheme="minorBidi"/>
          <w:rtl/>
        </w:rPr>
        <w:t xml:space="preserve"> סיפור יהודי ישן: </w:t>
      </w:r>
    </w:p>
    <w:p w:rsidR="00E51A6D" w:rsidRPr="002622C6" w:rsidRDefault="00234F20" w:rsidP="002622C6">
      <w:pPr>
        <w:spacing w:after="160"/>
        <w:rPr>
          <w:rFonts w:asciiTheme="minorBidi" w:eastAsia="Times New Roman" w:hAnsiTheme="minorBidi"/>
          <w:i/>
          <w:iCs/>
          <w:rtl/>
        </w:rPr>
      </w:pPr>
      <w:r w:rsidRPr="002622C6">
        <w:rPr>
          <w:rFonts w:asciiTheme="minorBidi" w:eastAsia="Times New Roman" w:hAnsiTheme="minorBidi"/>
          <w:i/>
          <w:iCs/>
          <w:rtl/>
        </w:rPr>
        <w:t xml:space="preserve">הצדיק רבי משה לייב מסאסוב, עסק רבות במצות פדיון שבויים. הפריצים </w:t>
      </w:r>
      <w:r w:rsidR="00EC5193" w:rsidRPr="002622C6">
        <w:rPr>
          <w:rFonts w:asciiTheme="minorBidi" w:eastAsia="Times New Roman" w:hAnsiTheme="minorBidi"/>
          <w:i/>
          <w:iCs/>
          <w:rtl/>
        </w:rPr>
        <w:t xml:space="preserve">באותם ימים, החזיקו </w:t>
      </w:r>
      <w:r w:rsidRPr="002622C6">
        <w:rPr>
          <w:rFonts w:asciiTheme="minorBidi" w:eastAsia="Times New Roman" w:hAnsiTheme="minorBidi"/>
          <w:i/>
          <w:iCs/>
          <w:rtl/>
        </w:rPr>
        <w:t xml:space="preserve">אלפי דונמים של יערות ונכסים </w:t>
      </w:r>
      <w:r w:rsidR="00EC5193" w:rsidRPr="002622C6">
        <w:rPr>
          <w:rFonts w:asciiTheme="minorBidi" w:eastAsia="Times New Roman" w:hAnsiTheme="minorBidi"/>
          <w:i/>
          <w:iCs/>
          <w:rtl/>
        </w:rPr>
        <w:t xml:space="preserve">והיו מעסיקים </w:t>
      </w:r>
      <w:r w:rsidRPr="002622C6">
        <w:rPr>
          <w:rFonts w:asciiTheme="minorBidi" w:eastAsia="Times New Roman" w:hAnsiTheme="minorBidi"/>
          <w:i/>
          <w:iCs/>
          <w:rtl/>
        </w:rPr>
        <w:t xml:space="preserve">יהודים ממולחים </w:t>
      </w:r>
      <w:r w:rsidR="00E574DA" w:rsidRPr="002622C6">
        <w:rPr>
          <w:rFonts w:asciiTheme="minorBidi" w:eastAsia="Times New Roman" w:hAnsiTheme="minorBidi"/>
          <w:i/>
          <w:iCs/>
          <w:rtl/>
        </w:rPr>
        <w:t>ש</w:t>
      </w:r>
      <w:r w:rsidR="00EC5193" w:rsidRPr="002622C6">
        <w:rPr>
          <w:rFonts w:asciiTheme="minorBidi" w:eastAsia="Times New Roman" w:hAnsiTheme="minorBidi"/>
          <w:i/>
          <w:iCs/>
          <w:rtl/>
        </w:rPr>
        <w:t xml:space="preserve">ניהלו </w:t>
      </w:r>
      <w:r w:rsidR="0025489D" w:rsidRPr="002622C6">
        <w:rPr>
          <w:rFonts w:asciiTheme="minorBidi" w:eastAsia="Times New Roman" w:hAnsiTheme="minorBidi"/>
          <w:i/>
          <w:iCs/>
          <w:rtl/>
        </w:rPr>
        <w:t xml:space="preserve">עבורם </w:t>
      </w:r>
      <w:r w:rsidRPr="002622C6">
        <w:rPr>
          <w:rFonts w:asciiTheme="minorBidi" w:eastAsia="Times New Roman" w:hAnsiTheme="minorBidi"/>
          <w:i/>
          <w:iCs/>
          <w:rtl/>
        </w:rPr>
        <w:t>את העסקים. הקוד של היהודים הללו היה "מושקה"</w:t>
      </w:r>
      <w:r w:rsidR="00274C66">
        <w:rPr>
          <w:rFonts w:asciiTheme="minorBidi" w:eastAsia="Times New Roman" w:hAnsiTheme="minorBidi" w:hint="cs"/>
          <w:i/>
          <w:iCs/>
          <w:rtl/>
        </w:rPr>
        <w:t xml:space="preserve">, </w:t>
      </w:r>
      <w:r w:rsidR="00E51A6D" w:rsidRPr="002622C6">
        <w:rPr>
          <w:rFonts w:asciiTheme="minorBidi" w:eastAsia="Times New Roman" w:hAnsiTheme="minorBidi"/>
          <w:i/>
          <w:iCs/>
          <w:rtl/>
        </w:rPr>
        <w:t xml:space="preserve">הם היו חוכרים </w:t>
      </w:r>
      <w:r w:rsidRPr="002622C6">
        <w:rPr>
          <w:rFonts w:asciiTheme="minorBidi" w:eastAsia="Times New Roman" w:hAnsiTheme="minorBidi"/>
          <w:i/>
          <w:iCs/>
          <w:rtl/>
        </w:rPr>
        <w:t xml:space="preserve">את האדמות </w:t>
      </w:r>
      <w:r w:rsidR="00E51A6D" w:rsidRPr="002622C6">
        <w:rPr>
          <w:rFonts w:asciiTheme="minorBidi" w:eastAsia="Times New Roman" w:hAnsiTheme="minorBidi"/>
          <w:i/>
          <w:iCs/>
          <w:rtl/>
        </w:rPr>
        <w:t>מהפריצים ומעלים להם מסים קבועים</w:t>
      </w:r>
      <w:r w:rsidRPr="002622C6">
        <w:rPr>
          <w:rFonts w:asciiTheme="minorBidi" w:eastAsia="Times New Roman" w:hAnsiTheme="minorBidi"/>
          <w:i/>
          <w:iCs/>
          <w:rtl/>
        </w:rPr>
        <w:t xml:space="preserve">. </w:t>
      </w:r>
    </w:p>
    <w:p w:rsidR="0025489D" w:rsidRPr="002622C6" w:rsidRDefault="00EC5193" w:rsidP="002622C6">
      <w:pPr>
        <w:spacing w:after="160"/>
        <w:rPr>
          <w:rFonts w:asciiTheme="minorBidi" w:eastAsia="Times New Roman" w:hAnsiTheme="minorBidi"/>
          <w:i/>
          <w:iCs/>
          <w:rtl/>
        </w:rPr>
      </w:pPr>
      <w:r w:rsidRPr="002622C6">
        <w:rPr>
          <w:rFonts w:asciiTheme="minorBidi" w:eastAsia="Times New Roman" w:hAnsiTheme="minorBidi"/>
          <w:i/>
          <w:iCs/>
          <w:rtl/>
        </w:rPr>
        <w:t xml:space="preserve">מעת לעת </w:t>
      </w:r>
      <w:r w:rsidR="006D4C79" w:rsidRPr="002622C6">
        <w:rPr>
          <w:rFonts w:asciiTheme="minorBidi" w:eastAsia="Times New Roman" w:hAnsiTheme="minorBidi"/>
          <w:i/>
          <w:iCs/>
          <w:rtl/>
        </w:rPr>
        <w:t>הגיע</w:t>
      </w:r>
      <w:r w:rsidR="00234F20" w:rsidRPr="002622C6">
        <w:rPr>
          <w:rFonts w:asciiTheme="minorBidi" w:eastAsia="Times New Roman" w:hAnsiTheme="minorBidi"/>
          <w:i/>
          <w:iCs/>
          <w:rtl/>
        </w:rPr>
        <w:t xml:space="preserve">ו שנים קשות ולא היה </w:t>
      </w:r>
      <w:r w:rsidRPr="002622C6">
        <w:rPr>
          <w:rFonts w:asciiTheme="minorBidi" w:eastAsia="Times New Roman" w:hAnsiTheme="minorBidi"/>
          <w:i/>
          <w:iCs/>
          <w:rtl/>
        </w:rPr>
        <w:t xml:space="preserve">ליהודים </w:t>
      </w:r>
      <w:r w:rsidR="00E51A6D" w:rsidRPr="002622C6">
        <w:rPr>
          <w:rFonts w:asciiTheme="minorBidi" w:eastAsia="Times New Roman" w:hAnsiTheme="minorBidi"/>
          <w:i/>
          <w:iCs/>
          <w:rtl/>
        </w:rPr>
        <w:t xml:space="preserve">מאין </w:t>
      </w:r>
      <w:r w:rsidR="00234F20" w:rsidRPr="002622C6">
        <w:rPr>
          <w:rFonts w:asciiTheme="minorBidi" w:eastAsia="Times New Roman" w:hAnsiTheme="minorBidi"/>
          <w:i/>
          <w:iCs/>
          <w:rtl/>
        </w:rPr>
        <w:t xml:space="preserve">לשלם את </w:t>
      </w:r>
      <w:r w:rsidR="00E574DA" w:rsidRPr="002622C6">
        <w:rPr>
          <w:rFonts w:asciiTheme="minorBidi" w:eastAsia="Times New Roman" w:hAnsiTheme="minorBidi"/>
          <w:i/>
          <w:iCs/>
          <w:rtl/>
        </w:rPr>
        <w:t>ה</w:t>
      </w:r>
      <w:r w:rsidR="00234F20" w:rsidRPr="002622C6">
        <w:rPr>
          <w:rFonts w:asciiTheme="minorBidi" w:eastAsia="Times New Roman" w:hAnsiTheme="minorBidi"/>
          <w:i/>
          <w:iCs/>
          <w:rtl/>
        </w:rPr>
        <w:t>מיסי</w:t>
      </w:r>
      <w:r w:rsidR="00E574DA" w:rsidRPr="002622C6">
        <w:rPr>
          <w:rFonts w:asciiTheme="minorBidi" w:eastAsia="Times New Roman" w:hAnsiTheme="minorBidi"/>
          <w:i/>
          <w:iCs/>
          <w:rtl/>
        </w:rPr>
        <w:t>ם</w:t>
      </w:r>
      <w:r w:rsidR="0025489D" w:rsidRPr="002622C6">
        <w:rPr>
          <w:rFonts w:asciiTheme="minorBidi" w:eastAsia="Times New Roman" w:hAnsiTheme="minorBidi"/>
          <w:i/>
          <w:iCs/>
          <w:rtl/>
        </w:rPr>
        <w:t xml:space="preserve">. </w:t>
      </w:r>
      <w:r w:rsidRPr="002622C6">
        <w:rPr>
          <w:rFonts w:asciiTheme="minorBidi" w:eastAsia="Times New Roman" w:hAnsiTheme="minorBidi"/>
          <w:i/>
          <w:iCs/>
          <w:rtl/>
        </w:rPr>
        <w:t xml:space="preserve">אז </w:t>
      </w:r>
      <w:r w:rsidR="00E51A6D" w:rsidRPr="002622C6">
        <w:rPr>
          <w:rFonts w:asciiTheme="minorBidi" w:eastAsia="Times New Roman" w:hAnsiTheme="minorBidi"/>
          <w:i/>
          <w:iCs/>
          <w:rtl/>
        </w:rPr>
        <w:t xml:space="preserve">התגלו </w:t>
      </w:r>
      <w:r w:rsidR="006D4C79" w:rsidRPr="002622C6">
        <w:rPr>
          <w:rFonts w:asciiTheme="minorBidi" w:eastAsia="Times New Roman" w:hAnsiTheme="minorBidi"/>
          <w:i/>
          <w:iCs/>
          <w:rtl/>
        </w:rPr>
        <w:t xml:space="preserve">הפריצים </w:t>
      </w:r>
      <w:r w:rsidR="00234F20" w:rsidRPr="002622C6">
        <w:rPr>
          <w:rFonts w:asciiTheme="minorBidi" w:eastAsia="Times New Roman" w:hAnsiTheme="minorBidi"/>
          <w:i/>
          <w:iCs/>
          <w:rtl/>
        </w:rPr>
        <w:t>במלוא אכזריותם</w:t>
      </w:r>
      <w:r w:rsidR="006D4C79" w:rsidRPr="002622C6">
        <w:rPr>
          <w:rFonts w:asciiTheme="minorBidi" w:eastAsia="Times New Roman" w:hAnsiTheme="minorBidi"/>
          <w:i/>
          <w:iCs/>
          <w:rtl/>
        </w:rPr>
        <w:t>.</w:t>
      </w:r>
      <w:r w:rsidR="00234F20" w:rsidRPr="002622C6">
        <w:rPr>
          <w:rFonts w:asciiTheme="minorBidi" w:eastAsia="Times New Roman" w:hAnsiTheme="minorBidi"/>
          <w:i/>
          <w:iCs/>
          <w:rtl/>
        </w:rPr>
        <w:t xml:space="preserve"> </w:t>
      </w:r>
      <w:r w:rsidR="006D4C79" w:rsidRPr="002622C6">
        <w:rPr>
          <w:rFonts w:asciiTheme="minorBidi" w:eastAsia="Times New Roman" w:hAnsiTheme="minorBidi"/>
          <w:i/>
          <w:iCs/>
          <w:rtl/>
        </w:rPr>
        <w:t xml:space="preserve">הם </w:t>
      </w:r>
      <w:r w:rsidR="00E51A6D" w:rsidRPr="002622C6">
        <w:rPr>
          <w:rFonts w:asciiTheme="minorBidi" w:eastAsia="Times New Roman" w:hAnsiTheme="minorBidi"/>
          <w:i/>
          <w:iCs/>
          <w:rtl/>
        </w:rPr>
        <w:t xml:space="preserve">היו קוברים </w:t>
      </w:r>
      <w:r w:rsidR="00234F20" w:rsidRPr="002622C6">
        <w:rPr>
          <w:rFonts w:asciiTheme="minorBidi" w:eastAsia="Times New Roman" w:hAnsiTheme="minorBidi"/>
          <w:i/>
          <w:iCs/>
          <w:rtl/>
        </w:rPr>
        <w:t>את "מ</w:t>
      </w:r>
      <w:r w:rsidR="0025489D" w:rsidRPr="002622C6">
        <w:rPr>
          <w:rFonts w:asciiTheme="minorBidi" w:eastAsia="Times New Roman" w:hAnsiTheme="minorBidi"/>
          <w:i/>
          <w:iCs/>
          <w:rtl/>
        </w:rPr>
        <w:t>ושקה"</w:t>
      </w:r>
      <w:r w:rsidR="00234F20" w:rsidRPr="002622C6">
        <w:rPr>
          <w:rFonts w:asciiTheme="minorBidi" w:eastAsia="Times New Roman" w:hAnsiTheme="minorBidi"/>
          <w:i/>
          <w:iCs/>
          <w:rtl/>
        </w:rPr>
        <w:t xml:space="preserve"> </w:t>
      </w:r>
      <w:r w:rsidR="00E51A6D" w:rsidRPr="002622C6">
        <w:rPr>
          <w:rFonts w:asciiTheme="minorBidi" w:eastAsia="Times New Roman" w:hAnsiTheme="minorBidi"/>
          <w:i/>
          <w:iCs/>
          <w:rtl/>
        </w:rPr>
        <w:t>ב</w:t>
      </w:r>
      <w:r w:rsidR="00234F20" w:rsidRPr="002622C6">
        <w:rPr>
          <w:rFonts w:asciiTheme="minorBidi" w:eastAsia="Times New Roman" w:hAnsiTheme="minorBidi"/>
          <w:i/>
          <w:iCs/>
          <w:rtl/>
        </w:rPr>
        <w:t>יחד עם משפחתו, בבור האחוזה</w:t>
      </w:r>
      <w:r w:rsidR="006D4C79" w:rsidRPr="002622C6">
        <w:rPr>
          <w:rFonts w:asciiTheme="minorBidi" w:eastAsia="Times New Roman" w:hAnsiTheme="minorBidi"/>
          <w:i/>
          <w:iCs/>
          <w:rtl/>
        </w:rPr>
        <w:t>,</w:t>
      </w:r>
      <w:r w:rsidR="00234F20" w:rsidRPr="002622C6">
        <w:rPr>
          <w:rFonts w:asciiTheme="minorBidi" w:eastAsia="Times New Roman" w:hAnsiTheme="minorBidi"/>
          <w:i/>
          <w:iCs/>
          <w:rtl/>
        </w:rPr>
        <w:t xml:space="preserve"> עד שיבואו יהודים טובים וישלמו </w:t>
      </w:r>
      <w:r w:rsidR="006D4C79" w:rsidRPr="002622C6">
        <w:rPr>
          <w:rFonts w:asciiTheme="minorBidi" w:eastAsia="Times New Roman" w:hAnsiTheme="minorBidi"/>
          <w:i/>
          <w:iCs/>
          <w:rtl/>
        </w:rPr>
        <w:t xml:space="preserve">במקומו </w:t>
      </w:r>
      <w:r w:rsidR="00234F20" w:rsidRPr="002622C6">
        <w:rPr>
          <w:rFonts w:asciiTheme="minorBidi" w:eastAsia="Times New Roman" w:hAnsiTheme="minorBidi"/>
          <w:i/>
          <w:iCs/>
          <w:rtl/>
        </w:rPr>
        <w:t xml:space="preserve">את החוב. </w:t>
      </w:r>
    </w:p>
    <w:p w:rsidR="00234F20" w:rsidRPr="002622C6" w:rsidRDefault="00234F20" w:rsidP="002622C6">
      <w:pPr>
        <w:spacing w:after="160"/>
        <w:rPr>
          <w:rFonts w:asciiTheme="minorBidi" w:eastAsia="Times New Roman" w:hAnsiTheme="minorBidi"/>
          <w:i/>
          <w:iCs/>
          <w:rtl/>
        </w:rPr>
      </w:pPr>
      <w:r w:rsidRPr="002622C6">
        <w:rPr>
          <w:rFonts w:asciiTheme="minorBidi" w:eastAsia="Times New Roman" w:hAnsiTheme="minorBidi"/>
          <w:i/>
          <w:iCs/>
          <w:rtl/>
        </w:rPr>
        <w:t>הצדיק מסאסוב</w:t>
      </w:r>
      <w:r w:rsidR="00E51A6D" w:rsidRPr="002622C6">
        <w:rPr>
          <w:rFonts w:asciiTheme="minorBidi" w:eastAsia="Times New Roman" w:hAnsiTheme="minorBidi"/>
          <w:i/>
          <w:iCs/>
          <w:rtl/>
        </w:rPr>
        <w:t>,</w:t>
      </w:r>
      <w:r w:rsidRPr="002622C6">
        <w:rPr>
          <w:rFonts w:asciiTheme="minorBidi" w:eastAsia="Times New Roman" w:hAnsiTheme="minorBidi"/>
          <w:i/>
          <w:iCs/>
          <w:rtl/>
        </w:rPr>
        <w:t xml:space="preserve"> עסק </w:t>
      </w:r>
      <w:r w:rsidR="006D4C79" w:rsidRPr="002622C6">
        <w:rPr>
          <w:rFonts w:asciiTheme="minorBidi" w:eastAsia="Times New Roman" w:hAnsiTheme="minorBidi"/>
          <w:i/>
          <w:iCs/>
          <w:rtl/>
        </w:rPr>
        <w:t xml:space="preserve">כאמור </w:t>
      </w:r>
      <w:r w:rsidR="00AE2AD7" w:rsidRPr="002622C6">
        <w:rPr>
          <w:rFonts w:asciiTheme="minorBidi" w:eastAsia="Times New Roman" w:hAnsiTheme="minorBidi"/>
          <w:i/>
          <w:iCs/>
          <w:rtl/>
        </w:rPr>
        <w:t xml:space="preserve">רבות </w:t>
      </w:r>
      <w:r w:rsidRPr="002622C6">
        <w:rPr>
          <w:rFonts w:asciiTheme="minorBidi" w:eastAsia="Times New Roman" w:hAnsiTheme="minorBidi"/>
          <w:i/>
          <w:iCs/>
          <w:rtl/>
        </w:rPr>
        <w:t>במצוה גדולה זו</w:t>
      </w:r>
      <w:r w:rsidR="00793674">
        <w:rPr>
          <w:rFonts w:asciiTheme="minorBidi" w:eastAsia="Times New Roman" w:hAnsiTheme="minorBidi" w:hint="cs"/>
          <w:i/>
          <w:iCs/>
          <w:rtl/>
        </w:rPr>
        <w:t>.</w:t>
      </w:r>
      <w:r w:rsidR="00F472D8" w:rsidRPr="002622C6">
        <w:rPr>
          <w:rFonts w:asciiTheme="minorBidi" w:eastAsia="Times New Roman" w:hAnsiTheme="minorBidi"/>
          <w:i/>
          <w:iCs/>
          <w:rtl/>
        </w:rPr>
        <w:t xml:space="preserve"> </w:t>
      </w:r>
      <w:r w:rsidR="0025489D" w:rsidRPr="002622C6">
        <w:rPr>
          <w:rFonts w:asciiTheme="minorBidi" w:eastAsia="Times New Roman" w:hAnsiTheme="minorBidi"/>
          <w:i/>
          <w:iCs/>
          <w:rtl/>
        </w:rPr>
        <w:t xml:space="preserve">פעם, </w:t>
      </w:r>
      <w:r w:rsidRPr="002622C6">
        <w:rPr>
          <w:rFonts w:asciiTheme="minorBidi" w:eastAsia="Times New Roman" w:hAnsiTheme="minorBidi"/>
          <w:i/>
          <w:iCs/>
          <w:rtl/>
        </w:rPr>
        <w:t xml:space="preserve">במסגרת פגישותיו עם הפריצים, הוא נקלע </w:t>
      </w:r>
      <w:r w:rsidR="00E574DA" w:rsidRPr="002622C6">
        <w:rPr>
          <w:rFonts w:asciiTheme="minorBidi" w:eastAsia="Times New Roman" w:hAnsiTheme="minorBidi"/>
          <w:i/>
          <w:iCs/>
          <w:rtl/>
        </w:rPr>
        <w:t>לבית מרזח</w:t>
      </w:r>
      <w:r w:rsidR="00F472D8" w:rsidRPr="002622C6">
        <w:rPr>
          <w:rFonts w:asciiTheme="minorBidi" w:eastAsia="Times New Roman" w:hAnsiTheme="minorBidi"/>
          <w:i/>
          <w:iCs/>
          <w:rtl/>
        </w:rPr>
        <w:t xml:space="preserve"> נכרי</w:t>
      </w:r>
      <w:r w:rsidR="00E574DA" w:rsidRPr="002622C6">
        <w:rPr>
          <w:rFonts w:asciiTheme="minorBidi" w:eastAsia="Times New Roman" w:hAnsiTheme="minorBidi"/>
          <w:i/>
          <w:iCs/>
          <w:rtl/>
        </w:rPr>
        <w:t>. זה היה ערב רוסי קר</w:t>
      </w:r>
      <w:r w:rsidR="00E51A6D" w:rsidRPr="002622C6">
        <w:rPr>
          <w:rFonts w:asciiTheme="minorBidi" w:eastAsia="Times New Roman" w:hAnsiTheme="minorBidi"/>
          <w:i/>
          <w:iCs/>
          <w:rtl/>
        </w:rPr>
        <w:t xml:space="preserve"> והשיכורים התגלגלו על הרצפה. העיניים שלו נפלו על שני שיכורים שישבו </w:t>
      </w:r>
      <w:r w:rsidR="00AE2AD7" w:rsidRPr="002622C6">
        <w:rPr>
          <w:rFonts w:asciiTheme="minorBidi" w:eastAsia="Times New Roman" w:hAnsiTheme="minorBidi"/>
          <w:i/>
          <w:iCs/>
          <w:rtl/>
        </w:rPr>
        <w:t>צמוד</w:t>
      </w:r>
      <w:r w:rsidR="00E51A6D" w:rsidRPr="002622C6">
        <w:rPr>
          <w:rFonts w:asciiTheme="minorBidi" w:eastAsia="Times New Roman" w:hAnsiTheme="minorBidi"/>
          <w:i/>
          <w:iCs/>
          <w:rtl/>
        </w:rPr>
        <w:t xml:space="preserve"> </w:t>
      </w:r>
      <w:r w:rsidR="0025489D" w:rsidRPr="002622C6">
        <w:rPr>
          <w:rFonts w:asciiTheme="minorBidi" w:eastAsia="Times New Roman" w:hAnsiTheme="minorBidi"/>
          <w:i/>
          <w:iCs/>
          <w:rtl/>
        </w:rPr>
        <w:t>אחד לשני</w:t>
      </w:r>
      <w:r w:rsidR="00E51A6D" w:rsidRPr="002622C6">
        <w:rPr>
          <w:rFonts w:asciiTheme="minorBidi" w:eastAsia="Times New Roman" w:hAnsiTheme="minorBidi"/>
          <w:i/>
          <w:iCs/>
          <w:rtl/>
        </w:rPr>
        <w:t>. הוא התקרב אל השולחן ושמע אחד אומר</w:t>
      </w:r>
      <w:r w:rsidR="00274C66">
        <w:rPr>
          <w:rFonts w:asciiTheme="minorBidi" w:eastAsia="Times New Roman" w:hAnsiTheme="minorBidi" w:hint="cs"/>
          <w:i/>
          <w:iCs/>
          <w:rtl/>
        </w:rPr>
        <w:t xml:space="preserve"> לחבירו</w:t>
      </w:r>
      <w:r w:rsidR="00E51A6D" w:rsidRPr="002622C6">
        <w:rPr>
          <w:rFonts w:asciiTheme="minorBidi" w:eastAsia="Times New Roman" w:hAnsiTheme="minorBidi"/>
          <w:i/>
          <w:iCs/>
          <w:rtl/>
        </w:rPr>
        <w:t xml:space="preserve">: "איוואן, אתה אוהב אותי"? "ברור שאני אוהב אותך". </w:t>
      </w:r>
    </w:p>
    <w:p w:rsidR="00E51A6D" w:rsidRPr="002622C6" w:rsidRDefault="00E51A6D" w:rsidP="002622C6">
      <w:pPr>
        <w:spacing w:after="160"/>
        <w:rPr>
          <w:rFonts w:asciiTheme="minorBidi" w:eastAsia="Times New Roman" w:hAnsiTheme="minorBidi"/>
          <w:i/>
          <w:iCs/>
          <w:rtl/>
        </w:rPr>
      </w:pPr>
      <w:r w:rsidRPr="002622C6">
        <w:rPr>
          <w:rFonts w:asciiTheme="minorBidi" w:eastAsia="Times New Roman" w:hAnsiTheme="minorBidi"/>
          <w:i/>
          <w:iCs/>
          <w:rtl/>
        </w:rPr>
        <w:t xml:space="preserve">"איוואן, אתה </w:t>
      </w:r>
      <w:r w:rsidR="00E574DA" w:rsidRPr="002622C6">
        <w:rPr>
          <w:rFonts w:asciiTheme="minorBidi" w:eastAsia="Times New Roman" w:hAnsiTheme="minorBidi"/>
          <w:i/>
          <w:iCs/>
          <w:rtl/>
        </w:rPr>
        <w:t>באמת אוהב אותי</w:t>
      </w:r>
      <w:r w:rsidRPr="002622C6">
        <w:rPr>
          <w:rFonts w:asciiTheme="minorBidi" w:eastAsia="Times New Roman" w:hAnsiTheme="minorBidi"/>
          <w:i/>
          <w:iCs/>
          <w:rtl/>
        </w:rPr>
        <w:t>"? – "</w:t>
      </w:r>
      <w:r w:rsidR="0025489D" w:rsidRPr="002622C6">
        <w:rPr>
          <w:rFonts w:asciiTheme="minorBidi" w:eastAsia="Times New Roman" w:hAnsiTheme="minorBidi"/>
          <w:i/>
          <w:iCs/>
          <w:rtl/>
        </w:rPr>
        <w:t>בוודאי ש</w:t>
      </w:r>
      <w:r w:rsidRPr="002622C6">
        <w:rPr>
          <w:rFonts w:asciiTheme="minorBidi" w:eastAsia="Times New Roman" w:hAnsiTheme="minorBidi"/>
          <w:i/>
          <w:iCs/>
          <w:rtl/>
        </w:rPr>
        <w:t xml:space="preserve">אני </w:t>
      </w:r>
      <w:r w:rsidR="00E574DA" w:rsidRPr="002622C6">
        <w:rPr>
          <w:rFonts w:asciiTheme="minorBidi" w:eastAsia="Times New Roman" w:hAnsiTheme="minorBidi"/>
          <w:i/>
          <w:iCs/>
          <w:rtl/>
        </w:rPr>
        <w:t>באמת אוהב אותך</w:t>
      </w:r>
      <w:r w:rsidRPr="002622C6">
        <w:rPr>
          <w:rFonts w:asciiTheme="minorBidi" w:eastAsia="Times New Roman" w:hAnsiTheme="minorBidi"/>
          <w:i/>
          <w:iCs/>
          <w:rtl/>
        </w:rPr>
        <w:t>".</w:t>
      </w:r>
    </w:p>
    <w:p w:rsidR="00E51A6D" w:rsidRPr="002622C6" w:rsidRDefault="0025489D" w:rsidP="002622C6">
      <w:pPr>
        <w:spacing w:after="160"/>
        <w:rPr>
          <w:rFonts w:asciiTheme="minorBidi" w:eastAsia="Times New Roman" w:hAnsiTheme="minorBidi"/>
          <w:i/>
          <w:iCs/>
          <w:rtl/>
        </w:rPr>
      </w:pPr>
      <w:r w:rsidRPr="002622C6">
        <w:rPr>
          <w:rFonts w:asciiTheme="minorBidi" w:eastAsia="Times New Roman" w:hAnsiTheme="minorBidi"/>
          <w:i/>
          <w:iCs/>
          <w:rtl/>
        </w:rPr>
        <w:t>"</w:t>
      </w:r>
      <w:r w:rsidR="00E51A6D" w:rsidRPr="002622C6">
        <w:rPr>
          <w:rFonts w:asciiTheme="minorBidi" w:eastAsia="Times New Roman" w:hAnsiTheme="minorBidi"/>
          <w:i/>
          <w:iCs/>
          <w:rtl/>
        </w:rPr>
        <w:t xml:space="preserve">איוואן, אם אתה </w:t>
      </w:r>
      <w:r w:rsidRPr="002622C6">
        <w:rPr>
          <w:rFonts w:asciiTheme="minorBidi" w:eastAsia="Times New Roman" w:hAnsiTheme="minorBidi"/>
          <w:i/>
          <w:iCs/>
          <w:rtl/>
        </w:rPr>
        <w:t xml:space="preserve">באמת </w:t>
      </w:r>
      <w:r w:rsidR="00E51A6D" w:rsidRPr="002622C6">
        <w:rPr>
          <w:rFonts w:asciiTheme="minorBidi" w:eastAsia="Times New Roman" w:hAnsiTheme="minorBidi"/>
          <w:i/>
          <w:iCs/>
          <w:rtl/>
        </w:rPr>
        <w:t xml:space="preserve">אוהב אותי, </w:t>
      </w:r>
      <w:r w:rsidRPr="002622C6">
        <w:rPr>
          <w:rFonts w:asciiTheme="minorBidi" w:eastAsia="Times New Roman" w:hAnsiTheme="minorBidi"/>
          <w:i/>
          <w:iCs/>
          <w:rtl/>
        </w:rPr>
        <w:t>תסתכל לי בעיניים ו</w:t>
      </w:r>
      <w:r w:rsidR="00E51A6D" w:rsidRPr="002622C6">
        <w:rPr>
          <w:rFonts w:asciiTheme="minorBidi" w:eastAsia="Times New Roman" w:hAnsiTheme="minorBidi"/>
          <w:i/>
          <w:iCs/>
          <w:rtl/>
        </w:rPr>
        <w:t>תגיד מה כואב לי בתוך הלב".</w:t>
      </w:r>
    </w:p>
    <w:p w:rsidR="004277E4" w:rsidRDefault="00970598" w:rsidP="004277E4">
      <w:pPr>
        <w:tabs>
          <w:tab w:val="left" w:pos="4796"/>
        </w:tabs>
        <w:spacing w:after="160"/>
        <w:rPr>
          <w:rFonts w:asciiTheme="minorBidi" w:eastAsia="Times New Roman" w:hAnsiTheme="minorBidi"/>
          <w:i/>
          <w:iCs/>
          <w:rtl/>
        </w:rPr>
      </w:pPr>
      <w:r>
        <w:rPr>
          <w:rFonts w:asciiTheme="minorBidi" w:eastAsia="Times New Roman" w:hAnsiTheme="minorBidi" w:hint="cs"/>
          <w:i/>
          <w:iCs/>
          <w:rtl/>
        </w:rPr>
        <w:t>-</w:t>
      </w:r>
      <w:r w:rsidR="00E51A6D" w:rsidRPr="002622C6">
        <w:rPr>
          <w:rFonts w:asciiTheme="minorBidi" w:eastAsia="Times New Roman" w:hAnsiTheme="minorBidi"/>
          <w:i/>
          <w:iCs/>
          <w:rtl/>
        </w:rPr>
        <w:t>"איך אדע מה כואב לך בתוך הלב"?</w:t>
      </w:r>
      <w:r>
        <w:rPr>
          <w:rFonts w:asciiTheme="minorBidi" w:eastAsia="Times New Roman" w:hAnsiTheme="minorBidi" w:hint="cs"/>
          <w:i/>
          <w:iCs/>
          <w:rtl/>
        </w:rPr>
        <w:t xml:space="preserve"> </w:t>
      </w:r>
    </w:p>
    <w:p w:rsidR="00E51A6D" w:rsidRPr="002622C6" w:rsidRDefault="00970598" w:rsidP="004277E4">
      <w:pPr>
        <w:tabs>
          <w:tab w:val="left" w:pos="4796"/>
        </w:tabs>
        <w:spacing w:after="160"/>
        <w:rPr>
          <w:rFonts w:asciiTheme="minorBidi" w:eastAsia="Times New Roman" w:hAnsiTheme="minorBidi"/>
          <w:i/>
          <w:iCs/>
          <w:rtl/>
        </w:rPr>
      </w:pPr>
      <w:r>
        <w:rPr>
          <w:rFonts w:asciiTheme="minorBidi" w:eastAsia="Times New Roman" w:hAnsiTheme="minorBidi" w:hint="cs"/>
          <w:i/>
          <w:iCs/>
          <w:rtl/>
        </w:rPr>
        <w:t>-</w:t>
      </w:r>
      <w:r w:rsidR="00E51A6D" w:rsidRPr="002622C6">
        <w:rPr>
          <w:rFonts w:asciiTheme="minorBidi" w:eastAsia="Times New Roman" w:hAnsiTheme="minorBidi"/>
          <w:i/>
          <w:iCs/>
          <w:rtl/>
        </w:rPr>
        <w:t xml:space="preserve">"זהו, איוואן, אתה לא </w:t>
      </w:r>
      <w:r w:rsidR="0025489D" w:rsidRPr="002622C6">
        <w:rPr>
          <w:rFonts w:asciiTheme="minorBidi" w:eastAsia="Times New Roman" w:hAnsiTheme="minorBidi"/>
          <w:i/>
          <w:iCs/>
          <w:rtl/>
        </w:rPr>
        <w:t xml:space="preserve">באמת </w:t>
      </w:r>
      <w:r w:rsidR="00E51A6D" w:rsidRPr="002622C6">
        <w:rPr>
          <w:rFonts w:asciiTheme="minorBidi" w:eastAsia="Times New Roman" w:hAnsiTheme="minorBidi"/>
          <w:i/>
          <w:iCs/>
          <w:rtl/>
        </w:rPr>
        <w:t>אוהב אותי</w:t>
      </w:r>
      <w:r w:rsidR="00793674">
        <w:rPr>
          <w:rFonts w:asciiTheme="minorBidi" w:eastAsia="Times New Roman" w:hAnsiTheme="minorBidi"/>
          <w:i/>
          <w:iCs/>
          <w:rtl/>
        </w:rPr>
        <w:t xml:space="preserve"> כי אז היית יודע מה כואב לי</w:t>
      </w:r>
      <w:r w:rsidR="00E51A6D" w:rsidRPr="002622C6">
        <w:rPr>
          <w:rFonts w:asciiTheme="minorBidi" w:eastAsia="Times New Roman" w:hAnsiTheme="minorBidi"/>
          <w:i/>
          <w:iCs/>
          <w:rtl/>
        </w:rPr>
        <w:t>"...</w:t>
      </w:r>
    </w:p>
    <w:p w:rsidR="00E51A6D" w:rsidRPr="002622C6" w:rsidRDefault="0025489D" w:rsidP="00793674">
      <w:pPr>
        <w:spacing w:after="160"/>
        <w:rPr>
          <w:rFonts w:asciiTheme="minorBidi" w:eastAsia="Times New Roman" w:hAnsiTheme="minorBidi"/>
          <w:i/>
          <w:iCs/>
          <w:rtl/>
        </w:rPr>
      </w:pPr>
      <w:r w:rsidRPr="002622C6">
        <w:rPr>
          <w:rFonts w:asciiTheme="minorBidi" w:eastAsia="Times New Roman" w:hAnsiTheme="minorBidi"/>
          <w:i/>
          <w:iCs/>
          <w:rtl/>
        </w:rPr>
        <w:t xml:space="preserve">כשסיפר </w:t>
      </w:r>
      <w:r w:rsidR="00E51A6D" w:rsidRPr="002622C6">
        <w:rPr>
          <w:rFonts w:asciiTheme="minorBidi" w:eastAsia="Times New Roman" w:hAnsiTheme="minorBidi"/>
          <w:i/>
          <w:iCs/>
          <w:rtl/>
        </w:rPr>
        <w:t>הצדיק את הסיפור הזה לחסידיו</w:t>
      </w:r>
      <w:r w:rsidRPr="002622C6">
        <w:rPr>
          <w:rFonts w:asciiTheme="minorBidi" w:eastAsia="Times New Roman" w:hAnsiTheme="minorBidi"/>
          <w:i/>
          <w:iCs/>
          <w:rtl/>
        </w:rPr>
        <w:t xml:space="preserve">, הוא </w:t>
      </w:r>
      <w:r w:rsidR="00E51A6D" w:rsidRPr="002622C6">
        <w:rPr>
          <w:rFonts w:asciiTheme="minorBidi" w:eastAsia="Times New Roman" w:hAnsiTheme="minorBidi"/>
          <w:i/>
          <w:iCs/>
          <w:rtl/>
        </w:rPr>
        <w:t>אמר</w:t>
      </w:r>
      <w:r w:rsidR="00AE2AD7" w:rsidRPr="002622C6">
        <w:rPr>
          <w:rFonts w:asciiTheme="minorBidi" w:eastAsia="Times New Roman" w:hAnsiTheme="minorBidi"/>
          <w:i/>
          <w:iCs/>
          <w:rtl/>
        </w:rPr>
        <w:t xml:space="preserve">: </w:t>
      </w:r>
      <w:r w:rsidR="00793674">
        <w:rPr>
          <w:rFonts w:asciiTheme="minorBidi" w:eastAsia="Times New Roman" w:hAnsiTheme="minorBidi" w:hint="cs"/>
          <w:i/>
          <w:iCs/>
          <w:rtl/>
        </w:rPr>
        <w:t>מ</w:t>
      </w:r>
      <w:r w:rsidR="00E51A6D" w:rsidRPr="002622C6">
        <w:rPr>
          <w:rFonts w:asciiTheme="minorBidi" w:eastAsia="Times New Roman" w:hAnsiTheme="minorBidi"/>
          <w:i/>
          <w:iCs/>
          <w:rtl/>
        </w:rPr>
        <w:t>שיכור</w:t>
      </w:r>
      <w:r w:rsidR="00E574DA" w:rsidRPr="002622C6">
        <w:rPr>
          <w:rFonts w:asciiTheme="minorBidi" w:eastAsia="Times New Roman" w:hAnsiTheme="minorBidi"/>
          <w:i/>
          <w:iCs/>
          <w:rtl/>
        </w:rPr>
        <w:t xml:space="preserve"> גוי</w:t>
      </w:r>
      <w:r w:rsidR="00E51A6D" w:rsidRPr="002622C6">
        <w:rPr>
          <w:rFonts w:asciiTheme="minorBidi" w:eastAsia="Times New Roman" w:hAnsiTheme="minorBidi"/>
          <w:i/>
          <w:iCs/>
          <w:rtl/>
        </w:rPr>
        <w:t xml:space="preserve"> </w:t>
      </w:r>
      <w:r w:rsidR="00793674">
        <w:rPr>
          <w:rFonts w:asciiTheme="minorBidi" w:eastAsia="Times New Roman" w:hAnsiTheme="minorBidi" w:hint="cs"/>
          <w:i/>
          <w:iCs/>
          <w:rtl/>
        </w:rPr>
        <w:t xml:space="preserve">למדתי </w:t>
      </w:r>
      <w:r w:rsidR="00E51A6D" w:rsidRPr="002622C6">
        <w:rPr>
          <w:rFonts w:asciiTheme="minorBidi" w:eastAsia="Times New Roman" w:hAnsiTheme="minorBidi"/>
          <w:i/>
          <w:iCs/>
          <w:rtl/>
        </w:rPr>
        <w:t>מהי אהבת אמת...</w:t>
      </w:r>
    </w:p>
    <w:p w:rsidR="00F472D8" w:rsidRPr="002622C6" w:rsidRDefault="00F472D8" w:rsidP="00B948FC">
      <w:pPr>
        <w:spacing w:after="160"/>
        <w:rPr>
          <w:rFonts w:asciiTheme="minorBidi" w:eastAsia="Times New Roman" w:hAnsiTheme="minorBidi"/>
          <w:rtl/>
        </w:rPr>
      </w:pPr>
      <w:r w:rsidRPr="002622C6">
        <w:rPr>
          <w:rFonts w:asciiTheme="minorBidi" w:eastAsia="Times New Roman" w:hAnsiTheme="minorBidi"/>
          <w:rtl/>
        </w:rPr>
        <w:lastRenderedPageBreak/>
        <w:t xml:space="preserve">לשתיה חריפה, יש סגולה נפלאה: היא </w:t>
      </w:r>
      <w:r w:rsidR="00793674" w:rsidRPr="00793674">
        <w:rPr>
          <w:rFonts w:asciiTheme="minorBidi" w:eastAsia="Times New Roman" w:hAnsiTheme="minorBidi" w:hint="cs"/>
          <w:rtl/>
        </w:rPr>
        <w:t>מאפשרת לנו</w:t>
      </w:r>
      <w:r w:rsidR="00793674">
        <w:rPr>
          <w:rFonts w:asciiTheme="minorBidi" w:eastAsia="Times New Roman" w:hAnsiTheme="minorBidi" w:hint="cs"/>
          <w:b/>
          <w:bCs/>
          <w:rtl/>
        </w:rPr>
        <w:t xml:space="preserve"> להסיר </w:t>
      </w:r>
      <w:r w:rsidRPr="002622C6">
        <w:rPr>
          <w:rFonts w:asciiTheme="minorBidi" w:eastAsia="Times New Roman" w:hAnsiTheme="minorBidi"/>
          <w:b/>
          <w:bCs/>
          <w:rtl/>
        </w:rPr>
        <w:t xml:space="preserve">את </w:t>
      </w:r>
      <w:r w:rsidR="00274C66">
        <w:rPr>
          <w:rFonts w:asciiTheme="minorBidi" w:eastAsia="Times New Roman" w:hAnsiTheme="minorBidi" w:hint="cs"/>
          <w:b/>
          <w:bCs/>
          <w:rtl/>
        </w:rPr>
        <w:t xml:space="preserve">החסמים </w:t>
      </w:r>
      <w:r w:rsidR="00793674">
        <w:rPr>
          <w:rFonts w:asciiTheme="minorBidi" w:eastAsia="Times New Roman" w:hAnsiTheme="minorBidi" w:hint="cs"/>
          <w:b/>
          <w:bCs/>
          <w:rtl/>
        </w:rPr>
        <w:t xml:space="preserve">ולדבר </w:t>
      </w:r>
      <w:r w:rsidRPr="002622C6">
        <w:rPr>
          <w:rFonts w:asciiTheme="minorBidi" w:eastAsia="Times New Roman" w:hAnsiTheme="minorBidi"/>
          <w:b/>
          <w:bCs/>
          <w:rtl/>
        </w:rPr>
        <w:t>אמת</w:t>
      </w:r>
      <w:r w:rsidRPr="002622C6">
        <w:rPr>
          <w:rFonts w:asciiTheme="minorBidi" w:eastAsia="Times New Roman" w:hAnsiTheme="minorBidi"/>
          <w:rtl/>
        </w:rPr>
        <w:t xml:space="preserve">. אלקים חנן </w:t>
      </w:r>
      <w:r w:rsidR="003802F5">
        <w:rPr>
          <w:rFonts w:asciiTheme="minorBidi" w:eastAsia="Times New Roman" w:hAnsiTheme="minorBidi" w:hint="cs"/>
          <w:rtl/>
        </w:rPr>
        <w:t xml:space="preserve">את האדם </w:t>
      </w:r>
      <w:r w:rsidRPr="002622C6">
        <w:rPr>
          <w:rFonts w:asciiTheme="minorBidi" w:eastAsia="Times New Roman" w:hAnsiTheme="minorBidi"/>
          <w:rtl/>
        </w:rPr>
        <w:t>במערכ</w:t>
      </w:r>
      <w:r w:rsidR="007F6FBF" w:rsidRPr="002622C6">
        <w:rPr>
          <w:rFonts w:asciiTheme="minorBidi" w:eastAsia="Times New Roman" w:hAnsiTheme="minorBidi"/>
          <w:rtl/>
        </w:rPr>
        <w:t xml:space="preserve">ת </w:t>
      </w:r>
      <w:r w:rsidR="003802F5">
        <w:rPr>
          <w:rFonts w:asciiTheme="minorBidi" w:eastAsia="Times New Roman" w:hAnsiTheme="minorBidi" w:hint="cs"/>
          <w:rtl/>
        </w:rPr>
        <w:t xml:space="preserve">חיונית של </w:t>
      </w:r>
      <w:r w:rsidR="007F6FBF" w:rsidRPr="002622C6">
        <w:rPr>
          <w:rFonts w:asciiTheme="minorBidi" w:eastAsia="Times New Roman" w:hAnsiTheme="minorBidi"/>
          <w:rtl/>
        </w:rPr>
        <w:t xml:space="preserve">שיקול דעת אשר </w:t>
      </w:r>
      <w:r w:rsidR="003802F5">
        <w:rPr>
          <w:rFonts w:asciiTheme="minorBidi" w:eastAsia="Times New Roman" w:hAnsiTheme="minorBidi"/>
          <w:rtl/>
        </w:rPr>
        <w:t>מביא</w:t>
      </w:r>
      <w:r w:rsidR="003802F5">
        <w:rPr>
          <w:rFonts w:asciiTheme="minorBidi" w:eastAsia="Times New Roman" w:hAnsiTheme="minorBidi" w:hint="cs"/>
          <w:rtl/>
        </w:rPr>
        <w:t>ה</w:t>
      </w:r>
      <w:r w:rsidR="0053166F" w:rsidRPr="002622C6">
        <w:rPr>
          <w:rFonts w:asciiTheme="minorBidi" w:eastAsia="Times New Roman" w:hAnsiTheme="minorBidi"/>
          <w:rtl/>
        </w:rPr>
        <w:t xml:space="preserve"> אותו להישגים גדולים,</w:t>
      </w:r>
      <w:r w:rsidRPr="002622C6">
        <w:rPr>
          <w:rFonts w:asciiTheme="minorBidi" w:eastAsia="Times New Roman" w:hAnsiTheme="minorBidi"/>
          <w:rtl/>
        </w:rPr>
        <w:t xml:space="preserve"> אבל </w:t>
      </w:r>
      <w:r w:rsidR="00B948FC">
        <w:rPr>
          <w:rFonts w:asciiTheme="minorBidi" w:eastAsia="Times New Roman" w:hAnsiTheme="minorBidi" w:hint="cs"/>
          <w:rtl/>
        </w:rPr>
        <w:t xml:space="preserve">לתכונה הזאת </w:t>
      </w:r>
      <w:r w:rsidRPr="002622C6">
        <w:rPr>
          <w:rFonts w:asciiTheme="minorBidi" w:eastAsia="Times New Roman" w:hAnsiTheme="minorBidi"/>
          <w:rtl/>
        </w:rPr>
        <w:t xml:space="preserve">יש </w:t>
      </w:r>
      <w:r w:rsidR="003802F5">
        <w:rPr>
          <w:rFonts w:asciiTheme="minorBidi" w:eastAsia="Times New Roman" w:hAnsiTheme="minorBidi" w:hint="cs"/>
          <w:rtl/>
        </w:rPr>
        <w:t xml:space="preserve">גם </w:t>
      </w:r>
      <w:r w:rsidRPr="002622C6">
        <w:rPr>
          <w:rFonts w:asciiTheme="minorBidi" w:eastAsia="Times New Roman" w:hAnsiTheme="minorBidi"/>
          <w:rtl/>
        </w:rPr>
        <w:t>חיסרון</w:t>
      </w:r>
      <w:r w:rsidR="0053166F" w:rsidRPr="002622C6">
        <w:rPr>
          <w:rFonts w:asciiTheme="minorBidi" w:eastAsia="Times New Roman" w:hAnsiTheme="minorBidi"/>
          <w:rtl/>
        </w:rPr>
        <w:t xml:space="preserve"> מהותי: </w:t>
      </w:r>
      <w:r w:rsidR="003802F5">
        <w:rPr>
          <w:rFonts w:asciiTheme="minorBidi" w:eastAsia="Times New Roman" w:hAnsiTheme="minorBidi" w:hint="cs"/>
          <w:rtl/>
        </w:rPr>
        <w:t xml:space="preserve">היא משאירה אותו </w:t>
      </w:r>
      <w:r w:rsidR="00793674">
        <w:rPr>
          <w:rFonts w:asciiTheme="minorBidi" w:eastAsia="Times New Roman" w:hAnsiTheme="minorBidi" w:hint="cs"/>
          <w:rtl/>
        </w:rPr>
        <w:t xml:space="preserve">תמיד </w:t>
      </w:r>
      <w:r w:rsidR="003802F5">
        <w:rPr>
          <w:rFonts w:asciiTheme="minorBidi" w:eastAsia="Times New Roman" w:hAnsiTheme="minorBidi"/>
          <w:rtl/>
        </w:rPr>
        <w:t>ענייני</w:t>
      </w:r>
      <w:r w:rsidR="0053166F" w:rsidRPr="002622C6">
        <w:rPr>
          <w:rFonts w:asciiTheme="minorBidi" w:eastAsia="Times New Roman" w:hAnsiTheme="minorBidi"/>
          <w:rtl/>
        </w:rPr>
        <w:t xml:space="preserve">, </w:t>
      </w:r>
      <w:r w:rsidR="003802F5">
        <w:rPr>
          <w:rFonts w:asciiTheme="minorBidi" w:eastAsia="Times New Roman" w:hAnsiTheme="minorBidi" w:hint="cs"/>
          <w:rtl/>
        </w:rPr>
        <w:t>שקול, קר רוח</w:t>
      </w:r>
      <w:r w:rsidR="00274C66">
        <w:rPr>
          <w:rFonts w:asciiTheme="minorBidi" w:eastAsia="Times New Roman" w:hAnsiTheme="minorBidi" w:hint="cs"/>
          <w:rtl/>
        </w:rPr>
        <w:t xml:space="preserve"> </w:t>
      </w:r>
      <w:r w:rsidR="003802F5">
        <w:rPr>
          <w:rFonts w:asciiTheme="minorBidi" w:eastAsia="Times New Roman" w:hAnsiTheme="minorBidi"/>
          <w:rtl/>
        </w:rPr>
        <w:t>ומרוכז</w:t>
      </w:r>
      <w:r w:rsidRPr="002622C6">
        <w:rPr>
          <w:rFonts w:asciiTheme="minorBidi" w:eastAsia="Times New Roman" w:hAnsiTheme="minorBidi"/>
          <w:rtl/>
        </w:rPr>
        <w:t xml:space="preserve"> במשימות של השגרה. </w:t>
      </w:r>
    </w:p>
    <w:p w:rsidR="00F472D8" w:rsidRPr="00274C66" w:rsidRDefault="00F472D8" w:rsidP="003802F5">
      <w:pPr>
        <w:spacing w:after="160"/>
        <w:rPr>
          <w:rFonts w:asciiTheme="minorBidi" w:eastAsia="Times New Roman" w:hAnsiTheme="minorBidi"/>
          <w:rtl/>
        </w:rPr>
      </w:pPr>
      <w:r w:rsidRPr="00274C66">
        <w:rPr>
          <w:rFonts w:asciiTheme="minorBidi" w:eastAsia="Times New Roman" w:hAnsiTheme="minorBidi"/>
          <w:rtl/>
        </w:rPr>
        <w:t>וזו בדיוק הסגולה של האלכוהול. מבחינה פיזיולוגית, האלכוהול הוא חומר</w:t>
      </w:r>
      <w:r w:rsidR="00B65C92" w:rsidRPr="00274C66">
        <w:rPr>
          <w:rFonts w:asciiTheme="minorBidi" w:eastAsia="Times New Roman" w:hAnsiTheme="minorBidi"/>
          <w:rtl/>
        </w:rPr>
        <w:t xml:space="preserve"> מדכא ומרדים, וכך הוא מרדים את </w:t>
      </w:r>
      <w:r w:rsidR="00274C66" w:rsidRPr="00274C66">
        <w:rPr>
          <w:rFonts w:asciiTheme="minorBidi" w:eastAsia="Times New Roman" w:hAnsiTheme="minorBidi" w:hint="cs"/>
          <w:rtl/>
        </w:rPr>
        <w:t xml:space="preserve">מרכזי הבקרה במוח </w:t>
      </w:r>
      <w:r w:rsidR="004277E4">
        <w:rPr>
          <w:rFonts w:asciiTheme="minorBidi" w:eastAsia="Times New Roman" w:hAnsiTheme="minorBidi" w:hint="cs"/>
          <w:rtl/>
        </w:rPr>
        <w:t>ו</w:t>
      </w:r>
      <w:r w:rsidRPr="00274C66">
        <w:rPr>
          <w:rFonts w:asciiTheme="minorBidi" w:eastAsia="Times New Roman" w:hAnsiTheme="minorBidi"/>
          <w:rtl/>
        </w:rPr>
        <w:t xml:space="preserve">מאפשר </w:t>
      </w:r>
      <w:r w:rsidR="00274C66" w:rsidRPr="00274C66">
        <w:rPr>
          <w:rFonts w:asciiTheme="minorBidi" w:eastAsia="Times New Roman" w:hAnsiTheme="minorBidi" w:hint="cs"/>
          <w:rtl/>
        </w:rPr>
        <w:t>לכל הדברים הרדומים והכמוסים לצאת לאור</w:t>
      </w:r>
      <w:r w:rsidRPr="00274C66">
        <w:rPr>
          <w:rFonts w:asciiTheme="minorBidi" w:eastAsia="Times New Roman" w:hAnsiTheme="minorBidi"/>
          <w:rtl/>
        </w:rPr>
        <w:t>.</w:t>
      </w:r>
      <w:r w:rsidR="00274C66" w:rsidRPr="00274C66">
        <w:rPr>
          <w:rFonts w:asciiTheme="minorBidi" w:eastAsia="Times New Roman" w:hAnsiTheme="minorBidi" w:hint="cs"/>
          <w:rtl/>
        </w:rPr>
        <w:t xml:space="preserve"> </w:t>
      </w:r>
      <w:r w:rsidR="004277E4">
        <w:rPr>
          <w:rFonts w:asciiTheme="minorBidi" w:eastAsia="Times New Roman" w:hAnsiTheme="minorBidi" w:hint="cs"/>
          <w:rtl/>
        </w:rPr>
        <w:t>הוא נותן הזדמנות לדברים פנימיים</w:t>
      </w:r>
      <w:r w:rsidR="003802F5">
        <w:rPr>
          <w:rFonts w:asciiTheme="minorBidi" w:eastAsia="Times New Roman" w:hAnsiTheme="minorBidi" w:hint="cs"/>
          <w:rtl/>
        </w:rPr>
        <w:t xml:space="preserve"> לצמוח</w:t>
      </w:r>
      <w:r w:rsidR="004277E4">
        <w:rPr>
          <w:rFonts w:asciiTheme="minorBidi" w:eastAsia="Times New Roman" w:hAnsiTheme="minorBidi" w:hint="cs"/>
          <w:rtl/>
        </w:rPr>
        <w:t>.</w:t>
      </w:r>
    </w:p>
    <w:p w:rsidR="0025489D" w:rsidRPr="002622C6" w:rsidRDefault="0025489D" w:rsidP="00274C66">
      <w:pPr>
        <w:spacing w:after="160"/>
        <w:rPr>
          <w:rFonts w:asciiTheme="minorBidi" w:hAnsiTheme="minorBidi"/>
          <w:i/>
          <w:iCs/>
          <w:color w:val="000000"/>
          <w:shd w:val="clear" w:color="auto" w:fill="FFFFFF"/>
          <w:rtl/>
        </w:rPr>
      </w:pPr>
      <w:r w:rsidRPr="002622C6">
        <w:rPr>
          <w:rFonts w:asciiTheme="minorBidi" w:eastAsia="Times New Roman" w:hAnsiTheme="minorBidi"/>
          <w:i/>
          <w:iCs/>
          <w:rtl/>
        </w:rPr>
        <w:t xml:space="preserve">הגמרא </w:t>
      </w:r>
      <w:r w:rsidR="00E574DA" w:rsidRPr="002622C6">
        <w:rPr>
          <w:rFonts w:asciiTheme="minorBidi" w:eastAsia="Times New Roman" w:hAnsiTheme="minorBidi"/>
          <w:i/>
          <w:iCs/>
          <w:rtl/>
        </w:rPr>
        <w:t>(סנהדרין לח)</w:t>
      </w:r>
      <w:r w:rsidRPr="002622C6">
        <w:rPr>
          <w:rFonts w:asciiTheme="minorBidi" w:eastAsia="Times New Roman" w:hAnsiTheme="minorBidi"/>
          <w:i/>
          <w:iCs/>
          <w:rtl/>
        </w:rPr>
        <w:t xml:space="preserve"> מספרת על </w:t>
      </w:r>
      <w:r w:rsidR="00E574DA" w:rsidRPr="002622C6">
        <w:rPr>
          <w:rFonts w:asciiTheme="minorBidi" w:eastAsia="Times New Roman" w:hAnsiTheme="minorBidi"/>
          <w:i/>
          <w:iCs/>
          <w:rtl/>
        </w:rPr>
        <w:t>בני רבי חייא</w:t>
      </w:r>
      <w:r w:rsidRPr="002622C6">
        <w:rPr>
          <w:rFonts w:asciiTheme="minorBidi" w:eastAsia="Times New Roman" w:hAnsiTheme="minorBidi"/>
          <w:i/>
          <w:iCs/>
          <w:rtl/>
        </w:rPr>
        <w:t>,</w:t>
      </w:r>
      <w:r w:rsidR="006D4C79" w:rsidRPr="002622C6">
        <w:rPr>
          <w:rFonts w:asciiTheme="minorBidi" w:eastAsia="Times New Roman" w:hAnsiTheme="minorBidi"/>
          <w:i/>
          <w:iCs/>
          <w:rtl/>
        </w:rPr>
        <w:t xml:space="preserve"> </w:t>
      </w:r>
      <w:r w:rsidRPr="002622C6">
        <w:rPr>
          <w:rFonts w:asciiTheme="minorBidi" w:eastAsia="Times New Roman" w:hAnsiTheme="minorBidi"/>
          <w:i/>
          <w:iCs/>
          <w:rtl/>
        </w:rPr>
        <w:t>ש</w:t>
      </w:r>
      <w:r w:rsidR="006D4C79" w:rsidRPr="002622C6">
        <w:rPr>
          <w:rFonts w:asciiTheme="minorBidi" w:eastAsia="Times New Roman" w:hAnsiTheme="minorBidi"/>
          <w:i/>
          <w:iCs/>
          <w:rtl/>
        </w:rPr>
        <w:t xml:space="preserve">ישבו בסעודה לפני רבי יהודה הנשיא ולא פתחו את הפה. אמר רבי </w:t>
      </w:r>
      <w:r w:rsidRPr="002622C6">
        <w:rPr>
          <w:rFonts w:asciiTheme="minorBidi" w:eastAsia="Times New Roman" w:hAnsiTheme="minorBidi"/>
          <w:i/>
          <w:iCs/>
          <w:rtl/>
        </w:rPr>
        <w:t xml:space="preserve">יהודה </w:t>
      </w:r>
      <w:r w:rsidR="006D4C79" w:rsidRPr="002622C6">
        <w:rPr>
          <w:rFonts w:asciiTheme="minorBidi" w:eastAsia="Times New Roman" w:hAnsiTheme="minorBidi"/>
          <w:i/>
          <w:iCs/>
          <w:rtl/>
        </w:rPr>
        <w:t xml:space="preserve">לעבדיו, </w:t>
      </w:r>
      <w:r w:rsidRPr="002622C6">
        <w:rPr>
          <w:rFonts w:asciiTheme="minorBidi" w:eastAsia="Times New Roman" w:hAnsiTheme="minorBidi"/>
          <w:i/>
          <w:iCs/>
          <w:rtl/>
        </w:rPr>
        <w:t xml:space="preserve">שיביאו </w:t>
      </w:r>
      <w:r w:rsidR="006D4C79" w:rsidRPr="002622C6">
        <w:rPr>
          <w:rFonts w:asciiTheme="minorBidi" w:eastAsia="Times New Roman" w:hAnsiTheme="minorBidi"/>
          <w:i/>
          <w:iCs/>
          <w:rtl/>
        </w:rPr>
        <w:t>יין לנערים כדי שיאמרו משהו. הביאו להם יין מהמרתף</w:t>
      </w:r>
      <w:r w:rsidRPr="002622C6">
        <w:rPr>
          <w:rFonts w:asciiTheme="minorBidi" w:eastAsia="Times New Roman" w:hAnsiTheme="minorBidi"/>
          <w:i/>
          <w:iCs/>
          <w:rtl/>
        </w:rPr>
        <w:t xml:space="preserve"> ו</w:t>
      </w:r>
      <w:r w:rsidR="00E574DA" w:rsidRPr="002622C6">
        <w:rPr>
          <w:rFonts w:asciiTheme="minorBidi" w:eastAsia="Times New Roman" w:hAnsiTheme="minorBidi"/>
          <w:i/>
          <w:iCs/>
          <w:rtl/>
        </w:rPr>
        <w:t xml:space="preserve">אז </w:t>
      </w:r>
      <w:r w:rsidR="006D4C79" w:rsidRPr="002622C6">
        <w:rPr>
          <w:rFonts w:asciiTheme="minorBidi" w:eastAsia="Times New Roman" w:hAnsiTheme="minorBidi"/>
          <w:i/>
          <w:iCs/>
          <w:rtl/>
        </w:rPr>
        <w:t xml:space="preserve">(כדרכם של בחורים...) </w:t>
      </w:r>
      <w:r w:rsidR="00E574DA" w:rsidRPr="002622C6">
        <w:rPr>
          <w:rFonts w:asciiTheme="minorBidi" w:eastAsia="Times New Roman" w:hAnsiTheme="minorBidi"/>
          <w:i/>
          <w:iCs/>
          <w:rtl/>
        </w:rPr>
        <w:t xml:space="preserve">הם </w:t>
      </w:r>
      <w:r w:rsidR="006D4C79" w:rsidRPr="002622C6">
        <w:rPr>
          <w:rFonts w:asciiTheme="minorBidi" w:eastAsia="Times New Roman" w:hAnsiTheme="minorBidi"/>
          <w:i/>
          <w:iCs/>
          <w:rtl/>
        </w:rPr>
        <w:t xml:space="preserve">פתחו בדברים </w:t>
      </w:r>
      <w:r w:rsidR="00AE2AD7" w:rsidRPr="002622C6">
        <w:rPr>
          <w:rFonts w:asciiTheme="minorBidi" w:eastAsia="Times New Roman" w:hAnsiTheme="minorBidi"/>
          <w:i/>
          <w:iCs/>
          <w:rtl/>
        </w:rPr>
        <w:t xml:space="preserve">חריפים </w:t>
      </w:r>
      <w:r w:rsidR="006D4C79" w:rsidRPr="002622C6">
        <w:rPr>
          <w:rFonts w:asciiTheme="minorBidi" w:eastAsia="Times New Roman" w:hAnsiTheme="minorBidi"/>
          <w:i/>
          <w:iCs/>
          <w:rtl/>
        </w:rPr>
        <w:t>בגנותו של רבי.</w:t>
      </w:r>
      <w:r w:rsidR="00F472D8" w:rsidRPr="002622C6">
        <w:rPr>
          <w:rFonts w:asciiTheme="minorBidi" w:eastAsia="Times New Roman" w:hAnsiTheme="minorBidi"/>
          <w:i/>
          <w:iCs/>
          <w:rtl/>
        </w:rPr>
        <w:t>..</w:t>
      </w:r>
      <w:r w:rsidRPr="002622C6">
        <w:rPr>
          <w:rFonts w:asciiTheme="minorBidi" w:eastAsia="Times New Roman" w:hAnsiTheme="minorBidi"/>
          <w:i/>
          <w:iCs/>
          <w:rtl/>
        </w:rPr>
        <w:t xml:space="preserve"> הם </w:t>
      </w:r>
      <w:r w:rsidR="00274C66">
        <w:rPr>
          <w:rFonts w:asciiTheme="minorBidi" w:eastAsia="Times New Roman" w:hAnsiTheme="minorBidi" w:hint="cs"/>
          <w:i/>
          <w:iCs/>
          <w:rtl/>
        </w:rPr>
        <w:t>הביא פסוקים כדי להוכיח לו</w:t>
      </w:r>
      <w:r w:rsidRPr="002622C6">
        <w:rPr>
          <w:rFonts w:asciiTheme="minorBidi" w:eastAsia="Times New Roman" w:hAnsiTheme="minorBidi"/>
          <w:i/>
          <w:iCs/>
          <w:rtl/>
        </w:rPr>
        <w:t xml:space="preserve">, </w:t>
      </w:r>
      <w:r w:rsidR="006D4C79" w:rsidRPr="002622C6">
        <w:rPr>
          <w:rFonts w:asciiTheme="minorBidi" w:hAnsiTheme="minorBidi"/>
          <w:i/>
          <w:iCs/>
          <w:color w:val="000000"/>
          <w:shd w:val="clear" w:color="auto" w:fill="FFFFFF"/>
          <w:rtl/>
        </w:rPr>
        <w:t>ש</w:t>
      </w:r>
      <w:r w:rsidRPr="002622C6">
        <w:rPr>
          <w:rFonts w:asciiTheme="minorBidi" w:hAnsiTheme="minorBidi"/>
          <w:i/>
          <w:iCs/>
          <w:color w:val="000000"/>
          <w:shd w:val="clear" w:color="auto" w:fill="FFFFFF"/>
          <w:rtl/>
        </w:rPr>
        <w:t>משיח לא יבוא "</w:t>
      </w:r>
      <w:r w:rsidR="006D4C79" w:rsidRPr="002622C6">
        <w:rPr>
          <w:rFonts w:asciiTheme="minorBidi" w:hAnsiTheme="minorBidi"/>
          <w:i/>
          <w:iCs/>
          <w:color w:val="000000"/>
          <w:shd w:val="clear" w:color="auto" w:fill="FFFFFF"/>
          <w:rtl/>
        </w:rPr>
        <w:t>עד שיכלו שתי המשפחות החשובות בישראל</w:t>
      </w:r>
      <w:r w:rsidRPr="002622C6">
        <w:rPr>
          <w:rFonts w:asciiTheme="minorBidi" w:hAnsiTheme="minorBidi"/>
          <w:i/>
          <w:iCs/>
          <w:color w:val="000000"/>
          <w:shd w:val="clear" w:color="auto" w:fill="FFFFFF"/>
          <w:rtl/>
        </w:rPr>
        <w:t xml:space="preserve"> -</w:t>
      </w:r>
      <w:r w:rsidR="006D4C79" w:rsidRPr="002622C6">
        <w:rPr>
          <w:rFonts w:asciiTheme="minorBidi" w:hAnsiTheme="minorBidi"/>
          <w:i/>
          <w:iCs/>
          <w:color w:val="000000"/>
          <w:shd w:val="clear" w:color="auto" w:fill="FFFFFF"/>
          <w:rtl/>
        </w:rPr>
        <w:t xml:space="preserve"> משפחתו של ראש הגולה בבבל והנשיא שבארץ ישראל</w:t>
      </w:r>
      <w:r w:rsidR="00AE2AD7" w:rsidRPr="002622C6">
        <w:rPr>
          <w:rFonts w:asciiTheme="minorBidi" w:hAnsiTheme="minorBidi"/>
          <w:i/>
          <w:iCs/>
          <w:color w:val="000000"/>
          <w:shd w:val="clear" w:color="auto" w:fill="FFFFFF"/>
          <w:rtl/>
        </w:rPr>
        <w:t>"</w:t>
      </w:r>
      <w:r w:rsidR="006D4C79" w:rsidRPr="002622C6">
        <w:rPr>
          <w:rFonts w:asciiTheme="minorBidi" w:hAnsiTheme="minorBidi"/>
          <w:i/>
          <w:iCs/>
          <w:color w:val="000000"/>
          <w:shd w:val="clear" w:color="auto" w:fill="FFFFFF"/>
          <w:rtl/>
        </w:rPr>
        <w:t xml:space="preserve"> (</w:t>
      </w:r>
      <w:r w:rsidR="00274C66">
        <w:rPr>
          <w:rFonts w:asciiTheme="minorBidi" w:hAnsiTheme="minorBidi" w:hint="cs"/>
          <w:i/>
          <w:iCs/>
          <w:color w:val="000000"/>
          <w:shd w:val="clear" w:color="auto" w:fill="FFFFFF"/>
          <w:rtl/>
        </w:rPr>
        <w:t xml:space="preserve">היינו </w:t>
      </w:r>
      <w:r w:rsidR="006D4C79" w:rsidRPr="002622C6">
        <w:rPr>
          <w:rFonts w:asciiTheme="minorBidi" w:hAnsiTheme="minorBidi"/>
          <w:i/>
          <w:iCs/>
          <w:color w:val="000000"/>
          <w:shd w:val="clear" w:color="auto" w:fill="FFFFFF"/>
          <w:rtl/>
        </w:rPr>
        <w:t xml:space="preserve">משפחתו של רבי)... </w:t>
      </w:r>
    </w:p>
    <w:p w:rsidR="006D4C79" w:rsidRPr="002622C6" w:rsidRDefault="0025489D" w:rsidP="002622C6">
      <w:pPr>
        <w:spacing w:after="160"/>
        <w:rPr>
          <w:rFonts w:asciiTheme="minorBidi" w:eastAsia="Times New Roman" w:hAnsiTheme="minorBidi"/>
          <w:i/>
          <w:iCs/>
          <w:rtl/>
        </w:rPr>
      </w:pPr>
      <w:r w:rsidRPr="002622C6">
        <w:rPr>
          <w:rFonts w:asciiTheme="minorBidi" w:hAnsiTheme="minorBidi"/>
          <w:i/>
          <w:iCs/>
          <w:color w:val="000000"/>
          <w:shd w:val="clear" w:color="auto" w:fill="FFFFFF"/>
          <w:rtl/>
        </w:rPr>
        <w:t xml:space="preserve">רבי נבהל ושאל </w:t>
      </w:r>
      <w:r w:rsidR="00F472D8" w:rsidRPr="002622C6">
        <w:rPr>
          <w:rFonts w:asciiTheme="minorBidi" w:hAnsiTheme="minorBidi"/>
          <w:i/>
          <w:iCs/>
          <w:color w:val="000000"/>
          <w:shd w:val="clear" w:color="auto" w:fill="FFFFFF"/>
          <w:rtl/>
        </w:rPr>
        <w:t>למה "</w:t>
      </w:r>
      <w:r w:rsidRPr="002622C6">
        <w:rPr>
          <w:rFonts w:asciiTheme="minorBidi" w:hAnsiTheme="minorBidi"/>
          <w:i/>
          <w:iCs/>
          <w:color w:val="000000"/>
          <w:shd w:val="clear" w:color="auto" w:fill="FFFFFF"/>
          <w:rtl/>
        </w:rPr>
        <w:t xml:space="preserve">הם </w:t>
      </w:r>
      <w:r w:rsidR="00F472D8" w:rsidRPr="002622C6">
        <w:rPr>
          <w:rFonts w:asciiTheme="minorBidi" w:hAnsiTheme="minorBidi"/>
          <w:i/>
          <w:iCs/>
          <w:color w:val="000000"/>
          <w:shd w:val="clear" w:color="auto" w:fill="FFFFFF"/>
          <w:rtl/>
        </w:rPr>
        <w:t xml:space="preserve">מטילים </w:t>
      </w:r>
      <w:r w:rsidR="006D4C79" w:rsidRPr="002622C6">
        <w:rPr>
          <w:rFonts w:asciiTheme="minorBidi" w:hAnsiTheme="minorBidi"/>
          <w:i/>
          <w:iCs/>
          <w:color w:val="000000"/>
          <w:shd w:val="clear" w:color="auto" w:fill="FFFFFF"/>
          <w:rtl/>
        </w:rPr>
        <w:t>קוצים בעיני</w:t>
      </w:r>
      <w:r w:rsidRPr="002622C6">
        <w:rPr>
          <w:rFonts w:asciiTheme="minorBidi" w:hAnsiTheme="minorBidi"/>
          <w:i/>
          <w:iCs/>
          <w:color w:val="000000"/>
          <w:shd w:val="clear" w:color="auto" w:fill="FFFFFF"/>
          <w:rtl/>
        </w:rPr>
        <w:t>ו"</w:t>
      </w:r>
      <w:r w:rsidR="006D4C79" w:rsidRPr="002622C6">
        <w:rPr>
          <w:rFonts w:asciiTheme="minorBidi" w:hAnsiTheme="minorBidi"/>
          <w:i/>
          <w:iCs/>
          <w:color w:val="000000"/>
          <w:shd w:val="clear" w:color="auto" w:fill="FFFFFF"/>
          <w:rtl/>
        </w:rPr>
        <w:t xml:space="preserve">? </w:t>
      </w:r>
      <w:r w:rsidR="00F472D8" w:rsidRPr="002622C6">
        <w:rPr>
          <w:rFonts w:asciiTheme="minorBidi" w:hAnsiTheme="minorBidi"/>
          <w:i/>
          <w:iCs/>
          <w:color w:val="000000"/>
          <w:shd w:val="clear" w:color="auto" w:fill="FFFFFF"/>
          <w:rtl/>
        </w:rPr>
        <w:t xml:space="preserve">אך </w:t>
      </w:r>
      <w:r w:rsidRPr="002622C6">
        <w:rPr>
          <w:rFonts w:asciiTheme="minorBidi" w:hAnsiTheme="minorBidi"/>
          <w:i/>
          <w:iCs/>
          <w:color w:val="000000"/>
          <w:shd w:val="clear" w:color="auto" w:fill="FFFFFF"/>
          <w:rtl/>
        </w:rPr>
        <w:t xml:space="preserve">רבי חייא </w:t>
      </w:r>
      <w:r w:rsidR="00F472D8" w:rsidRPr="002622C6">
        <w:rPr>
          <w:rFonts w:asciiTheme="minorBidi" w:hAnsiTheme="minorBidi"/>
          <w:i/>
          <w:iCs/>
          <w:color w:val="000000"/>
          <w:shd w:val="clear" w:color="auto" w:fill="FFFFFF"/>
          <w:rtl/>
        </w:rPr>
        <w:t xml:space="preserve">ביקש ממנו </w:t>
      </w:r>
      <w:r w:rsidRPr="002622C6">
        <w:rPr>
          <w:rFonts w:asciiTheme="minorBidi" w:hAnsiTheme="minorBidi"/>
          <w:i/>
          <w:iCs/>
          <w:color w:val="000000"/>
          <w:shd w:val="clear" w:color="auto" w:fill="FFFFFF"/>
          <w:rtl/>
        </w:rPr>
        <w:t xml:space="preserve">לא </w:t>
      </w:r>
      <w:r w:rsidR="007F6FBF" w:rsidRPr="002622C6">
        <w:rPr>
          <w:rFonts w:asciiTheme="minorBidi" w:hAnsiTheme="minorBidi"/>
          <w:i/>
          <w:iCs/>
          <w:color w:val="000000"/>
          <w:shd w:val="clear" w:color="auto" w:fill="FFFFFF"/>
          <w:rtl/>
        </w:rPr>
        <w:t>לה</w:t>
      </w:r>
      <w:r w:rsidRPr="002622C6">
        <w:rPr>
          <w:rFonts w:asciiTheme="minorBidi" w:hAnsiTheme="minorBidi"/>
          <w:i/>
          <w:iCs/>
          <w:color w:val="000000"/>
          <w:shd w:val="clear" w:color="auto" w:fill="FFFFFF"/>
          <w:rtl/>
        </w:rPr>
        <w:t xml:space="preserve">קפיד עליהם, </w:t>
      </w:r>
      <w:r w:rsidR="006D4C79" w:rsidRPr="002622C6">
        <w:rPr>
          <w:rFonts w:asciiTheme="minorBidi" w:hAnsiTheme="minorBidi"/>
          <w:i/>
          <w:iCs/>
          <w:color w:val="000000"/>
          <w:shd w:val="clear" w:color="auto" w:fill="FFFFFF"/>
          <w:rtl/>
        </w:rPr>
        <w:t>כ</w:t>
      </w:r>
      <w:r w:rsidR="00AE2AD7" w:rsidRPr="002622C6">
        <w:rPr>
          <w:rFonts w:asciiTheme="minorBidi" w:hAnsiTheme="minorBidi"/>
          <w:i/>
          <w:iCs/>
          <w:color w:val="000000"/>
          <w:shd w:val="clear" w:color="auto" w:fill="FFFFFF"/>
          <w:rtl/>
        </w:rPr>
        <w:t>יו</w:t>
      </w:r>
      <w:r w:rsidR="006D4C79" w:rsidRPr="002622C6">
        <w:rPr>
          <w:rFonts w:asciiTheme="minorBidi" w:hAnsiTheme="minorBidi"/>
          <w:i/>
          <w:iCs/>
          <w:color w:val="000000"/>
          <w:shd w:val="clear" w:color="auto" w:fill="FFFFFF"/>
          <w:rtl/>
        </w:rPr>
        <w:t xml:space="preserve">ן </w:t>
      </w:r>
      <w:r w:rsidR="00AE2AD7" w:rsidRPr="002622C6">
        <w:rPr>
          <w:rFonts w:asciiTheme="minorBidi" w:hAnsiTheme="minorBidi"/>
          <w:i/>
          <w:iCs/>
          <w:color w:val="000000"/>
          <w:shd w:val="clear" w:color="auto" w:fill="FFFFFF"/>
          <w:rtl/>
        </w:rPr>
        <w:t>ש</w:t>
      </w:r>
      <w:r w:rsidR="006D4C79" w:rsidRPr="002622C6">
        <w:rPr>
          <w:rFonts w:asciiTheme="minorBidi" w:hAnsiTheme="minorBidi"/>
          <w:i/>
          <w:iCs/>
          <w:color w:val="000000"/>
          <w:shd w:val="clear" w:color="auto" w:fill="FFFFFF"/>
          <w:rtl/>
        </w:rPr>
        <w:t xml:space="preserve">"יין" בגימטרייא 70 וגם "סוד" בגימטרייא </w:t>
      </w:r>
      <w:r w:rsidR="007F6FBF" w:rsidRPr="002622C6">
        <w:rPr>
          <w:rFonts w:asciiTheme="minorBidi" w:hAnsiTheme="minorBidi"/>
          <w:i/>
          <w:iCs/>
          <w:color w:val="000000"/>
          <w:shd w:val="clear" w:color="auto" w:fill="FFFFFF"/>
          <w:rtl/>
        </w:rPr>
        <w:t xml:space="preserve">70 </w:t>
      </w:r>
      <w:r w:rsidRPr="002622C6">
        <w:rPr>
          <w:rFonts w:asciiTheme="minorBidi" w:hAnsiTheme="minorBidi"/>
          <w:i/>
          <w:iCs/>
          <w:color w:val="000000"/>
          <w:shd w:val="clear" w:color="auto" w:fill="FFFFFF"/>
          <w:rtl/>
        </w:rPr>
        <w:t>ו"</w:t>
      </w:r>
      <w:r w:rsidR="006D4C79" w:rsidRPr="002622C6">
        <w:rPr>
          <w:rFonts w:asciiTheme="minorBidi" w:hAnsiTheme="minorBidi"/>
          <w:i/>
          <w:iCs/>
          <w:color w:val="000000"/>
          <w:shd w:val="clear" w:color="auto" w:fill="FFFFFF"/>
          <w:rtl/>
        </w:rPr>
        <w:t xml:space="preserve">נכנס יין – </w:t>
      </w:r>
      <w:r w:rsidR="006D4C79" w:rsidRPr="002622C6">
        <w:rPr>
          <w:rFonts w:asciiTheme="minorBidi" w:hAnsiTheme="minorBidi"/>
          <w:b/>
          <w:bCs/>
          <w:i/>
          <w:iCs/>
          <w:color w:val="000000"/>
          <w:shd w:val="clear" w:color="auto" w:fill="FFFFFF"/>
          <w:rtl/>
        </w:rPr>
        <w:t>יצא סוד</w:t>
      </w:r>
      <w:r w:rsidR="006D4C79" w:rsidRPr="002622C6">
        <w:rPr>
          <w:rFonts w:asciiTheme="minorBidi" w:hAnsiTheme="minorBidi"/>
          <w:i/>
          <w:iCs/>
          <w:color w:val="000000"/>
          <w:shd w:val="clear" w:color="auto" w:fill="FFFFFF"/>
          <w:rtl/>
        </w:rPr>
        <w:t xml:space="preserve">". </w:t>
      </w:r>
    </w:p>
    <w:p w:rsidR="0025489D" w:rsidRPr="002622C6" w:rsidRDefault="007F6FBF" w:rsidP="003802F5">
      <w:pPr>
        <w:spacing w:after="160"/>
        <w:rPr>
          <w:rFonts w:asciiTheme="minorBidi" w:eastAsia="Times New Roman" w:hAnsiTheme="minorBidi"/>
          <w:rtl/>
        </w:rPr>
      </w:pPr>
      <w:r w:rsidRPr="002622C6">
        <w:rPr>
          <w:rFonts w:asciiTheme="minorBidi" w:eastAsia="Times New Roman" w:hAnsiTheme="minorBidi"/>
          <w:rtl/>
        </w:rPr>
        <w:t xml:space="preserve">וזו בדיוק המצוה של </w:t>
      </w:r>
      <w:r w:rsidR="00274C66">
        <w:rPr>
          <w:rFonts w:asciiTheme="minorBidi" w:eastAsia="Times New Roman" w:hAnsiTheme="minorBidi" w:hint="cs"/>
          <w:rtl/>
        </w:rPr>
        <w:t>היום הזה</w:t>
      </w:r>
      <w:r w:rsidRPr="002622C6">
        <w:rPr>
          <w:rFonts w:asciiTheme="minorBidi" w:eastAsia="Times New Roman" w:hAnsiTheme="minorBidi"/>
          <w:rtl/>
        </w:rPr>
        <w:t>:</w:t>
      </w:r>
      <w:r w:rsidR="0053166F" w:rsidRPr="002622C6">
        <w:rPr>
          <w:rFonts w:asciiTheme="minorBidi" w:eastAsia="Times New Roman" w:hAnsiTheme="minorBidi"/>
          <w:rtl/>
        </w:rPr>
        <w:t xml:space="preserve"> מעת לעת </w:t>
      </w:r>
      <w:r w:rsidRPr="002622C6">
        <w:rPr>
          <w:rFonts w:asciiTheme="minorBidi" w:eastAsia="Times New Roman" w:hAnsiTheme="minorBidi"/>
          <w:rtl/>
        </w:rPr>
        <w:t xml:space="preserve">אנו </w:t>
      </w:r>
      <w:r w:rsidR="0053166F" w:rsidRPr="002622C6">
        <w:rPr>
          <w:rFonts w:asciiTheme="minorBidi" w:eastAsia="Times New Roman" w:hAnsiTheme="minorBidi"/>
          <w:rtl/>
        </w:rPr>
        <w:t xml:space="preserve">חייבים לשבור את השגרה ולפרוץ את </w:t>
      </w:r>
      <w:r w:rsidR="00274C66">
        <w:rPr>
          <w:rFonts w:asciiTheme="minorBidi" w:eastAsia="Times New Roman" w:hAnsiTheme="minorBidi" w:hint="cs"/>
          <w:rtl/>
        </w:rPr>
        <w:t>החסמים שמונעים מאיתנו לדבר אמת</w:t>
      </w:r>
      <w:r w:rsidR="0053166F" w:rsidRPr="002622C6">
        <w:rPr>
          <w:rFonts w:asciiTheme="minorBidi" w:eastAsia="Times New Roman" w:hAnsiTheme="minorBidi"/>
          <w:rtl/>
        </w:rPr>
        <w:t xml:space="preserve">. </w:t>
      </w:r>
      <w:r w:rsidR="00F472D8" w:rsidRPr="002622C6">
        <w:rPr>
          <w:rFonts w:asciiTheme="minorBidi" w:eastAsia="Times New Roman" w:hAnsiTheme="minorBidi"/>
          <w:rtl/>
        </w:rPr>
        <w:t xml:space="preserve">כדי להתקדם בעבודת ה', </w:t>
      </w:r>
      <w:r w:rsidR="0053166F" w:rsidRPr="002622C6">
        <w:rPr>
          <w:rFonts w:asciiTheme="minorBidi" w:eastAsia="Times New Roman" w:hAnsiTheme="minorBidi"/>
          <w:rtl/>
        </w:rPr>
        <w:t xml:space="preserve">עלינו להסיר </w:t>
      </w:r>
      <w:r w:rsidR="00274C66">
        <w:rPr>
          <w:rFonts w:asciiTheme="minorBidi" w:eastAsia="Times New Roman" w:hAnsiTheme="minorBidi" w:hint="cs"/>
          <w:rtl/>
        </w:rPr>
        <w:t xml:space="preserve">מפעם לפעם </w:t>
      </w:r>
      <w:r w:rsidR="0053166F" w:rsidRPr="002622C6">
        <w:rPr>
          <w:rFonts w:asciiTheme="minorBidi" w:eastAsia="Times New Roman" w:hAnsiTheme="minorBidi"/>
          <w:rtl/>
        </w:rPr>
        <w:t xml:space="preserve">את המסכות ולאפשר </w:t>
      </w:r>
      <w:r w:rsidR="0053166F" w:rsidRPr="004277E4">
        <w:rPr>
          <w:rFonts w:asciiTheme="minorBidi" w:eastAsia="Times New Roman" w:hAnsiTheme="minorBidi"/>
          <w:rtl/>
        </w:rPr>
        <w:t xml:space="preserve">לדברים </w:t>
      </w:r>
      <w:r w:rsidR="00274C66" w:rsidRPr="004277E4">
        <w:rPr>
          <w:rFonts w:asciiTheme="minorBidi" w:eastAsia="Times New Roman" w:hAnsiTheme="minorBidi" w:hint="cs"/>
          <w:rtl/>
        </w:rPr>
        <w:t xml:space="preserve">הטובים </w:t>
      </w:r>
      <w:r w:rsidR="0053166F" w:rsidRPr="004277E4">
        <w:rPr>
          <w:rFonts w:asciiTheme="minorBidi" w:eastAsia="Times New Roman" w:hAnsiTheme="minorBidi"/>
          <w:rtl/>
        </w:rPr>
        <w:t>לצאת החוצה</w:t>
      </w:r>
      <w:r w:rsidR="004277E4">
        <w:rPr>
          <w:rStyle w:val="a5"/>
          <w:rFonts w:asciiTheme="minorBidi" w:eastAsia="Times New Roman" w:hAnsiTheme="minorBidi"/>
          <w:rtl/>
        </w:rPr>
        <w:footnoteReference w:id="5"/>
      </w:r>
      <w:r w:rsidR="0053166F" w:rsidRPr="002622C6">
        <w:rPr>
          <w:rFonts w:asciiTheme="minorBidi" w:eastAsia="Times New Roman" w:hAnsiTheme="minorBidi"/>
          <w:rtl/>
        </w:rPr>
        <w:t>.</w:t>
      </w:r>
    </w:p>
    <w:p w:rsidR="00234F20" w:rsidRPr="002622C6" w:rsidRDefault="0053166F" w:rsidP="00A52B6D">
      <w:pPr>
        <w:spacing w:after="160"/>
        <w:rPr>
          <w:rFonts w:asciiTheme="minorBidi" w:eastAsia="Times New Roman" w:hAnsiTheme="minorBidi"/>
          <w:i/>
          <w:iCs/>
          <w:rtl/>
        </w:rPr>
      </w:pPr>
      <w:r w:rsidRPr="002622C6">
        <w:rPr>
          <w:rFonts w:asciiTheme="minorBidi" w:eastAsia="Times New Roman" w:hAnsiTheme="minorBidi"/>
          <w:rtl/>
        </w:rPr>
        <w:t>היום שנבחר לכך הוא פורים</w:t>
      </w:r>
      <w:r w:rsidR="00A46C3B" w:rsidRPr="002622C6">
        <w:rPr>
          <w:rFonts w:asciiTheme="minorBidi" w:eastAsia="Times New Roman" w:hAnsiTheme="minorBidi"/>
          <w:rtl/>
        </w:rPr>
        <w:t xml:space="preserve">, </w:t>
      </w:r>
      <w:r w:rsidR="00B65C92" w:rsidRPr="002622C6">
        <w:rPr>
          <w:rFonts w:asciiTheme="minorBidi" w:eastAsia="Times New Roman" w:hAnsiTheme="minorBidi"/>
          <w:rtl/>
        </w:rPr>
        <w:t>כיון שפורים הוא</w:t>
      </w:r>
      <w:r w:rsidR="00274C66">
        <w:rPr>
          <w:rFonts w:asciiTheme="minorBidi" w:eastAsia="Times New Roman" w:hAnsiTheme="minorBidi"/>
          <w:rtl/>
        </w:rPr>
        <w:t xml:space="preserve"> יום הסטורי</w:t>
      </w:r>
      <w:r w:rsidRPr="002622C6">
        <w:rPr>
          <w:rFonts w:asciiTheme="minorBidi" w:eastAsia="Times New Roman" w:hAnsiTheme="minorBidi"/>
          <w:rtl/>
        </w:rPr>
        <w:t xml:space="preserve"> שבו </w:t>
      </w:r>
      <w:r w:rsidRPr="002622C6">
        <w:rPr>
          <w:rFonts w:asciiTheme="minorBidi" w:eastAsia="Times New Roman" w:hAnsiTheme="minorBidi"/>
          <w:b/>
          <w:bCs/>
          <w:rtl/>
        </w:rPr>
        <w:t>כל עם ישראל דיבר אמת</w:t>
      </w:r>
      <w:r w:rsidRPr="002622C6">
        <w:rPr>
          <w:rFonts w:asciiTheme="minorBidi" w:eastAsia="Times New Roman" w:hAnsiTheme="minorBidi"/>
          <w:rtl/>
        </w:rPr>
        <w:t xml:space="preserve">. </w:t>
      </w:r>
      <w:r w:rsidR="00A46C3B" w:rsidRPr="002622C6">
        <w:rPr>
          <w:rFonts w:asciiTheme="minorBidi" w:eastAsia="Times New Roman" w:hAnsiTheme="minorBidi"/>
          <w:rtl/>
        </w:rPr>
        <w:t>ר</w:t>
      </w:r>
      <w:r w:rsidR="00AE2AD7" w:rsidRPr="002622C6">
        <w:rPr>
          <w:rFonts w:asciiTheme="minorBidi" w:eastAsia="Times New Roman" w:hAnsiTheme="minorBidi"/>
          <w:rtl/>
        </w:rPr>
        <w:t>בינו הזקן מעורר את תשומת הלב לע</w:t>
      </w:r>
      <w:r w:rsidR="00A46C3B" w:rsidRPr="002622C6">
        <w:rPr>
          <w:rFonts w:asciiTheme="minorBidi" w:eastAsia="Times New Roman" w:hAnsiTheme="minorBidi"/>
          <w:rtl/>
        </w:rPr>
        <w:t>ו</w:t>
      </w:r>
      <w:r w:rsidR="00AE2AD7" w:rsidRPr="002622C6">
        <w:rPr>
          <w:rFonts w:asciiTheme="minorBidi" w:eastAsia="Times New Roman" w:hAnsiTheme="minorBidi"/>
          <w:rtl/>
        </w:rPr>
        <w:t>ב</w:t>
      </w:r>
      <w:r w:rsidR="00A46C3B" w:rsidRPr="002622C6">
        <w:rPr>
          <w:rFonts w:asciiTheme="minorBidi" w:eastAsia="Times New Roman" w:hAnsiTheme="minorBidi"/>
          <w:rtl/>
        </w:rPr>
        <w:t>דה מדהימה</w:t>
      </w:r>
      <w:r w:rsidRPr="002622C6">
        <w:rPr>
          <w:rFonts w:asciiTheme="minorBidi" w:eastAsia="Times New Roman" w:hAnsiTheme="minorBidi"/>
          <w:rtl/>
        </w:rPr>
        <w:t xml:space="preserve">: </w:t>
      </w:r>
      <w:r w:rsidR="00A46C3B" w:rsidRPr="002622C6">
        <w:rPr>
          <w:rFonts w:asciiTheme="minorBidi" w:eastAsia="Times New Roman" w:hAnsiTheme="minorBidi"/>
          <w:rtl/>
        </w:rPr>
        <w:t>כש</w:t>
      </w:r>
      <w:r w:rsidR="00793674">
        <w:rPr>
          <w:rFonts w:asciiTheme="minorBidi" w:eastAsia="Times New Roman" w:hAnsiTheme="minorBidi" w:hint="cs"/>
          <w:rtl/>
        </w:rPr>
        <w:t xml:space="preserve">אנו </w:t>
      </w:r>
      <w:r w:rsidR="00A46C3B" w:rsidRPr="002622C6">
        <w:rPr>
          <w:rFonts w:asciiTheme="minorBidi" w:eastAsia="Times New Roman" w:hAnsiTheme="minorBidi"/>
          <w:rtl/>
        </w:rPr>
        <w:t xml:space="preserve">קוראים </w:t>
      </w:r>
      <w:r w:rsidRPr="002622C6">
        <w:rPr>
          <w:rFonts w:asciiTheme="minorBidi" w:eastAsia="Times New Roman" w:hAnsiTheme="minorBidi"/>
          <w:rtl/>
        </w:rPr>
        <w:t>את המגילה</w:t>
      </w:r>
      <w:r w:rsidR="00A46C3B" w:rsidRPr="002622C6">
        <w:rPr>
          <w:rFonts w:asciiTheme="minorBidi" w:eastAsia="Times New Roman" w:hAnsiTheme="minorBidi"/>
          <w:rtl/>
        </w:rPr>
        <w:t xml:space="preserve"> </w:t>
      </w:r>
      <w:r w:rsidRPr="002622C6">
        <w:rPr>
          <w:rFonts w:asciiTheme="minorBidi" w:eastAsia="Times New Roman" w:hAnsiTheme="minorBidi"/>
          <w:rtl/>
        </w:rPr>
        <w:t>שמים לב</w:t>
      </w:r>
      <w:r w:rsidR="00793674">
        <w:rPr>
          <w:rFonts w:asciiTheme="minorBidi" w:eastAsia="Times New Roman" w:hAnsiTheme="minorBidi" w:hint="cs"/>
          <w:rtl/>
        </w:rPr>
        <w:t>,</w:t>
      </w:r>
      <w:r w:rsidRPr="002622C6">
        <w:rPr>
          <w:rFonts w:asciiTheme="minorBidi" w:eastAsia="Times New Roman" w:hAnsiTheme="minorBidi"/>
          <w:rtl/>
        </w:rPr>
        <w:t xml:space="preserve"> ש</w:t>
      </w:r>
      <w:r w:rsidR="00A46C3B" w:rsidRPr="002622C6">
        <w:rPr>
          <w:rFonts w:asciiTheme="minorBidi" w:eastAsia="Times New Roman" w:hAnsiTheme="minorBidi"/>
          <w:rtl/>
        </w:rPr>
        <w:t>משהו חסר</w:t>
      </w:r>
      <w:r w:rsidR="003802F5">
        <w:rPr>
          <w:rFonts w:asciiTheme="minorBidi" w:eastAsia="Times New Roman" w:hAnsiTheme="minorBidi" w:hint="cs"/>
          <w:rtl/>
        </w:rPr>
        <w:t xml:space="preserve"> בה</w:t>
      </w:r>
      <w:r w:rsidR="00A46C3B" w:rsidRPr="002622C6">
        <w:rPr>
          <w:rFonts w:asciiTheme="minorBidi" w:eastAsia="Times New Roman" w:hAnsiTheme="minorBidi"/>
          <w:rtl/>
        </w:rPr>
        <w:t xml:space="preserve">. </w:t>
      </w:r>
      <w:r w:rsidR="00A52B6D">
        <w:rPr>
          <w:rFonts w:asciiTheme="minorBidi" w:eastAsia="Times New Roman" w:hAnsiTheme="minorBidi" w:hint="cs"/>
          <w:rtl/>
        </w:rPr>
        <w:t xml:space="preserve">משהו </w:t>
      </w:r>
      <w:r w:rsidR="00A46C3B" w:rsidRPr="002622C6">
        <w:rPr>
          <w:rFonts w:asciiTheme="minorBidi" w:eastAsia="Times New Roman" w:hAnsiTheme="minorBidi"/>
          <w:rtl/>
        </w:rPr>
        <w:t xml:space="preserve">משמעותי </w:t>
      </w:r>
      <w:r w:rsidRPr="002622C6">
        <w:rPr>
          <w:rFonts w:asciiTheme="minorBidi" w:eastAsia="Times New Roman" w:hAnsiTheme="minorBidi"/>
          <w:rtl/>
        </w:rPr>
        <w:t xml:space="preserve">שהוא </w:t>
      </w:r>
      <w:r w:rsidR="00A46C3B" w:rsidRPr="002622C6">
        <w:rPr>
          <w:rFonts w:asciiTheme="minorBidi" w:eastAsia="Times New Roman" w:hAnsiTheme="minorBidi"/>
          <w:rtl/>
        </w:rPr>
        <w:t>חלק בלתי נפרד מ</w:t>
      </w:r>
      <w:r w:rsidR="00E574DA" w:rsidRPr="002622C6">
        <w:rPr>
          <w:rFonts w:asciiTheme="minorBidi" w:eastAsia="Times New Roman" w:hAnsiTheme="minorBidi"/>
          <w:rtl/>
        </w:rPr>
        <w:t>חיי ה</w:t>
      </w:r>
      <w:r w:rsidR="00A46C3B" w:rsidRPr="002622C6">
        <w:rPr>
          <w:rFonts w:asciiTheme="minorBidi" w:eastAsia="Times New Roman" w:hAnsiTheme="minorBidi"/>
          <w:rtl/>
        </w:rPr>
        <w:t>עם: "</w:t>
      </w:r>
      <w:r w:rsidR="00A46C3B" w:rsidRPr="002622C6">
        <w:rPr>
          <w:rFonts w:asciiTheme="minorBidi" w:eastAsia="Times New Roman" w:hAnsiTheme="minorBidi"/>
          <w:i/>
          <w:iCs/>
          <w:rtl/>
        </w:rPr>
        <w:t xml:space="preserve">בוגדים". </w:t>
      </w:r>
      <w:r w:rsidR="00310F82" w:rsidRPr="002622C6">
        <w:rPr>
          <w:rFonts w:asciiTheme="minorBidi" w:eastAsia="Times New Roman" w:hAnsiTheme="minorBidi"/>
          <w:i/>
          <w:iCs/>
          <w:rtl/>
        </w:rPr>
        <w:t xml:space="preserve">אין </w:t>
      </w:r>
      <w:r w:rsidR="00A46C3B" w:rsidRPr="002622C6">
        <w:rPr>
          <w:rFonts w:asciiTheme="minorBidi" w:eastAsia="Times New Roman" w:hAnsiTheme="minorBidi"/>
          <w:i/>
          <w:iCs/>
          <w:rtl/>
        </w:rPr>
        <w:t>בוגדים בפורים.</w:t>
      </w:r>
    </w:p>
    <w:p w:rsidR="0053166F" w:rsidRPr="002622C6" w:rsidRDefault="00A46C3B" w:rsidP="00B948FC">
      <w:pPr>
        <w:spacing w:after="160"/>
        <w:rPr>
          <w:rFonts w:asciiTheme="minorBidi" w:eastAsia="Times New Roman" w:hAnsiTheme="minorBidi"/>
          <w:rtl/>
        </w:rPr>
      </w:pPr>
      <w:r w:rsidRPr="002622C6">
        <w:rPr>
          <w:rFonts w:asciiTheme="minorBidi" w:eastAsia="Times New Roman" w:hAnsiTheme="minorBidi"/>
          <w:rtl/>
        </w:rPr>
        <w:t>בכל התרחשות הסטורית אחרת, תמיד היו כאלו שנכשלו ופרשו. במצרים</w:t>
      </w:r>
      <w:r w:rsidR="00A403D2" w:rsidRPr="002622C6">
        <w:rPr>
          <w:rFonts w:asciiTheme="minorBidi" w:eastAsia="Times New Roman" w:hAnsiTheme="minorBidi"/>
          <w:rtl/>
        </w:rPr>
        <w:t>, היו אלו הרוב המוחלט של הע</w:t>
      </w:r>
      <w:r w:rsidRPr="002622C6">
        <w:rPr>
          <w:rFonts w:asciiTheme="minorBidi" w:eastAsia="Times New Roman" w:hAnsiTheme="minorBidi"/>
          <w:rtl/>
        </w:rPr>
        <w:t>ם</w:t>
      </w:r>
      <w:r w:rsidR="007F6FBF" w:rsidRPr="002622C6">
        <w:rPr>
          <w:rFonts w:asciiTheme="minorBidi" w:eastAsia="Times New Roman" w:hAnsiTheme="minorBidi"/>
          <w:rtl/>
        </w:rPr>
        <w:t>,</w:t>
      </w:r>
      <w:r w:rsidR="0053166F" w:rsidRPr="002622C6">
        <w:rPr>
          <w:rFonts w:asciiTheme="minorBidi" w:eastAsia="Times New Roman" w:hAnsiTheme="minorBidi"/>
          <w:rtl/>
        </w:rPr>
        <w:t xml:space="preserve"> ש</w:t>
      </w:r>
      <w:r w:rsidRPr="002622C6">
        <w:rPr>
          <w:rFonts w:asciiTheme="minorBidi" w:eastAsia="Times New Roman" w:hAnsiTheme="minorBidi"/>
          <w:rtl/>
        </w:rPr>
        <w:t xml:space="preserve">לא היו ראויים לצאת </w:t>
      </w:r>
      <w:r w:rsidR="00B948FC">
        <w:rPr>
          <w:rFonts w:asciiTheme="minorBidi" w:eastAsia="Times New Roman" w:hAnsiTheme="minorBidi" w:hint="cs"/>
          <w:rtl/>
        </w:rPr>
        <w:t xml:space="preserve">ממצרים </w:t>
      </w:r>
      <w:r w:rsidR="00A403D2" w:rsidRPr="002622C6">
        <w:rPr>
          <w:rFonts w:asciiTheme="minorBidi" w:eastAsia="Times New Roman" w:hAnsiTheme="minorBidi"/>
          <w:rtl/>
        </w:rPr>
        <w:t>ומתו במכת חושך</w:t>
      </w:r>
      <w:r w:rsidRPr="002622C6">
        <w:rPr>
          <w:rFonts w:asciiTheme="minorBidi" w:eastAsia="Times New Roman" w:hAnsiTheme="minorBidi"/>
          <w:rtl/>
        </w:rPr>
        <w:t>. בחנוכה, הרוב המוחלט של העם התייוו</w:t>
      </w:r>
      <w:r w:rsidR="00A403D2" w:rsidRPr="002622C6">
        <w:rPr>
          <w:rFonts w:asciiTheme="minorBidi" w:eastAsia="Times New Roman" w:hAnsiTheme="minorBidi"/>
          <w:rtl/>
        </w:rPr>
        <w:t>ן</w:t>
      </w:r>
      <w:r w:rsidRPr="002622C6">
        <w:rPr>
          <w:rFonts w:asciiTheme="minorBidi" w:eastAsia="Times New Roman" w:hAnsiTheme="minorBidi"/>
          <w:rtl/>
        </w:rPr>
        <w:t xml:space="preserve"> </w:t>
      </w:r>
      <w:r w:rsidR="00A403D2" w:rsidRPr="002622C6">
        <w:rPr>
          <w:rFonts w:asciiTheme="minorBidi" w:eastAsia="Times New Roman" w:hAnsiTheme="minorBidi"/>
          <w:rtl/>
        </w:rPr>
        <w:t>והפנה עורף לזעקת המכבים</w:t>
      </w:r>
      <w:r w:rsidRPr="002622C6">
        <w:rPr>
          <w:rFonts w:asciiTheme="minorBidi" w:eastAsia="Times New Roman" w:hAnsiTheme="minorBidi"/>
          <w:rtl/>
        </w:rPr>
        <w:t xml:space="preserve">. </w:t>
      </w:r>
      <w:r w:rsidR="00B948FC">
        <w:rPr>
          <w:rFonts w:asciiTheme="minorBidi" w:eastAsia="Times New Roman" w:hAnsiTheme="minorBidi" w:hint="cs"/>
          <w:rtl/>
        </w:rPr>
        <w:t xml:space="preserve">ואילו </w:t>
      </w:r>
      <w:r w:rsidR="00B65C92" w:rsidRPr="002622C6">
        <w:rPr>
          <w:rFonts w:asciiTheme="minorBidi" w:eastAsia="Times New Roman" w:hAnsiTheme="minorBidi"/>
          <w:rtl/>
        </w:rPr>
        <w:t>פורים</w:t>
      </w:r>
      <w:r w:rsidRPr="002622C6">
        <w:rPr>
          <w:rFonts w:asciiTheme="minorBidi" w:eastAsia="Times New Roman" w:hAnsiTheme="minorBidi"/>
          <w:rtl/>
        </w:rPr>
        <w:t xml:space="preserve"> </w:t>
      </w:r>
      <w:r w:rsidR="0053166F" w:rsidRPr="002622C6">
        <w:rPr>
          <w:rFonts w:asciiTheme="minorBidi" w:eastAsia="Times New Roman" w:hAnsiTheme="minorBidi"/>
          <w:rtl/>
        </w:rPr>
        <w:t xml:space="preserve">הוא המועד היחיד בהסטוריה, שבו </w:t>
      </w:r>
      <w:r w:rsidRPr="002622C6">
        <w:rPr>
          <w:rFonts w:asciiTheme="minorBidi" w:eastAsia="Times New Roman" w:hAnsiTheme="minorBidi"/>
          <w:rtl/>
        </w:rPr>
        <w:t xml:space="preserve">הכל היה שונה. </w:t>
      </w:r>
      <w:r w:rsidR="00A403D2" w:rsidRPr="002622C6">
        <w:rPr>
          <w:rFonts w:asciiTheme="minorBidi" w:eastAsia="Times New Roman" w:hAnsiTheme="minorBidi"/>
          <w:rtl/>
        </w:rPr>
        <w:t xml:space="preserve">אין </w:t>
      </w:r>
      <w:r w:rsidRPr="002622C6">
        <w:rPr>
          <w:rFonts w:asciiTheme="minorBidi" w:eastAsia="Times New Roman" w:hAnsiTheme="minorBidi"/>
          <w:rtl/>
        </w:rPr>
        <w:t xml:space="preserve">במגילה תופעה של "התפרסות" – היטמעות באומה הפרסית, אלא כל </w:t>
      </w:r>
      <w:r w:rsidR="00310F82" w:rsidRPr="002622C6">
        <w:rPr>
          <w:rFonts w:asciiTheme="minorBidi" w:eastAsia="Times New Roman" w:hAnsiTheme="minorBidi"/>
          <w:rtl/>
        </w:rPr>
        <w:t>עם ישראל</w:t>
      </w:r>
      <w:r w:rsidR="007F6FBF" w:rsidRPr="002622C6">
        <w:rPr>
          <w:rFonts w:asciiTheme="minorBidi" w:eastAsia="Times New Roman" w:hAnsiTheme="minorBidi"/>
          <w:rtl/>
        </w:rPr>
        <w:t xml:space="preserve"> </w:t>
      </w:r>
      <w:r w:rsidR="0053166F" w:rsidRPr="002622C6">
        <w:rPr>
          <w:rFonts w:asciiTheme="minorBidi" w:eastAsia="Times New Roman" w:hAnsiTheme="minorBidi"/>
          <w:rtl/>
        </w:rPr>
        <w:t xml:space="preserve">התעורר והתלהב </w:t>
      </w:r>
      <w:r w:rsidR="00793674">
        <w:rPr>
          <w:rFonts w:asciiTheme="minorBidi" w:eastAsia="Times New Roman" w:hAnsiTheme="minorBidi" w:hint="cs"/>
          <w:rtl/>
        </w:rPr>
        <w:t xml:space="preserve">סביב </w:t>
      </w:r>
      <w:r w:rsidRPr="002622C6">
        <w:rPr>
          <w:rFonts w:asciiTheme="minorBidi" w:eastAsia="Times New Roman" w:hAnsiTheme="minorBidi"/>
          <w:rtl/>
        </w:rPr>
        <w:t>המנהיגות של מרדכי.</w:t>
      </w:r>
      <w:r w:rsidR="00A403D2" w:rsidRPr="002622C6">
        <w:rPr>
          <w:rFonts w:asciiTheme="minorBidi" w:eastAsia="Times New Roman" w:hAnsiTheme="minorBidi"/>
          <w:rtl/>
        </w:rPr>
        <w:t xml:space="preserve"> </w:t>
      </w:r>
    </w:p>
    <w:p w:rsidR="004277E4" w:rsidRDefault="00A46C3B" w:rsidP="003802F5">
      <w:pPr>
        <w:spacing w:after="160"/>
        <w:rPr>
          <w:rFonts w:asciiTheme="minorBidi" w:eastAsia="Times New Roman" w:hAnsiTheme="minorBidi"/>
          <w:rtl/>
        </w:rPr>
      </w:pPr>
      <w:r w:rsidRPr="002622C6">
        <w:rPr>
          <w:rFonts w:asciiTheme="minorBidi" w:eastAsia="Times New Roman" w:hAnsiTheme="minorBidi"/>
          <w:rtl/>
        </w:rPr>
        <w:t xml:space="preserve">וזו תופעה </w:t>
      </w:r>
      <w:r w:rsidR="007F6FBF" w:rsidRPr="002622C6">
        <w:rPr>
          <w:rFonts w:asciiTheme="minorBidi" w:eastAsia="Times New Roman" w:hAnsiTheme="minorBidi"/>
          <w:rtl/>
        </w:rPr>
        <w:t xml:space="preserve">ראויה לציון. </w:t>
      </w:r>
      <w:r w:rsidR="0053166F" w:rsidRPr="002622C6">
        <w:rPr>
          <w:rFonts w:asciiTheme="minorBidi" w:eastAsia="Times New Roman" w:hAnsiTheme="minorBidi"/>
          <w:rtl/>
        </w:rPr>
        <w:t>כיון שהם לא היו אנשים רוחניים. זו לא היתה התקופה של ח</w:t>
      </w:r>
      <w:r w:rsidR="007F6FBF" w:rsidRPr="002622C6">
        <w:rPr>
          <w:rFonts w:asciiTheme="minorBidi" w:eastAsia="Times New Roman" w:hAnsiTheme="minorBidi"/>
          <w:rtl/>
        </w:rPr>
        <w:t>ז</w:t>
      </w:r>
      <w:r w:rsidR="0053166F" w:rsidRPr="002622C6">
        <w:rPr>
          <w:rFonts w:asciiTheme="minorBidi" w:eastAsia="Times New Roman" w:hAnsiTheme="minorBidi"/>
          <w:rtl/>
        </w:rPr>
        <w:t>קיהו המלך ש</w:t>
      </w:r>
      <w:r w:rsidR="007F6FBF" w:rsidRPr="002622C6">
        <w:rPr>
          <w:rFonts w:asciiTheme="minorBidi" w:eastAsia="Times New Roman" w:hAnsiTheme="minorBidi"/>
          <w:rtl/>
        </w:rPr>
        <w:t xml:space="preserve">בה </w:t>
      </w:r>
      <w:r w:rsidR="0053166F" w:rsidRPr="002622C6">
        <w:rPr>
          <w:rFonts w:asciiTheme="minorBidi" w:eastAsia="Times New Roman" w:hAnsiTheme="minorBidi"/>
          <w:rtl/>
        </w:rPr>
        <w:t xml:space="preserve">כולם למדו תורה. אלא להיפך, הם היו מעורבים יותר מאי פעם בחיי הגויים. רק כמה שנים קודם, </w:t>
      </w:r>
      <w:r w:rsidR="007F6FBF" w:rsidRPr="002622C6">
        <w:rPr>
          <w:rFonts w:asciiTheme="minorBidi" w:eastAsia="Times New Roman" w:hAnsiTheme="minorBidi"/>
          <w:rtl/>
        </w:rPr>
        <w:t>הם אכלו בסעודתו של אחשוורוש</w:t>
      </w:r>
      <w:r w:rsidR="0053166F" w:rsidRPr="002622C6">
        <w:rPr>
          <w:rFonts w:asciiTheme="minorBidi" w:eastAsia="Times New Roman" w:hAnsiTheme="minorBidi"/>
          <w:rtl/>
        </w:rPr>
        <w:t xml:space="preserve"> ואפשר להניח </w:t>
      </w:r>
      <w:r w:rsidR="004277E4">
        <w:rPr>
          <w:rFonts w:asciiTheme="minorBidi" w:eastAsia="Times New Roman" w:hAnsiTheme="minorBidi" w:hint="cs"/>
          <w:rtl/>
        </w:rPr>
        <w:t>ש</w:t>
      </w:r>
      <w:r w:rsidR="003802F5">
        <w:rPr>
          <w:rFonts w:asciiTheme="minorBidi" w:eastAsia="Times New Roman" w:hAnsiTheme="minorBidi" w:hint="cs"/>
          <w:rtl/>
        </w:rPr>
        <w:t xml:space="preserve">הם </w:t>
      </w:r>
      <w:r w:rsidR="007F6FBF" w:rsidRPr="002622C6">
        <w:rPr>
          <w:rFonts w:asciiTheme="minorBidi" w:eastAsia="Times New Roman" w:hAnsiTheme="minorBidi"/>
          <w:rtl/>
        </w:rPr>
        <w:t xml:space="preserve">היו </w:t>
      </w:r>
      <w:r w:rsidR="004277E4">
        <w:rPr>
          <w:rFonts w:asciiTheme="minorBidi" w:eastAsia="Times New Roman" w:hAnsiTheme="minorBidi" w:hint="cs"/>
          <w:rtl/>
        </w:rPr>
        <w:t xml:space="preserve">מעורבים חזק באליטה הפרסית. </w:t>
      </w:r>
    </w:p>
    <w:p w:rsidR="00274C66" w:rsidRDefault="00A46C3B" w:rsidP="004277E4">
      <w:pPr>
        <w:spacing w:after="160"/>
        <w:rPr>
          <w:rFonts w:asciiTheme="minorBidi" w:eastAsia="Times New Roman" w:hAnsiTheme="minorBidi"/>
          <w:rtl/>
        </w:rPr>
      </w:pPr>
      <w:r w:rsidRPr="002622C6">
        <w:rPr>
          <w:rFonts w:asciiTheme="minorBidi" w:eastAsia="Times New Roman" w:hAnsiTheme="minorBidi"/>
          <w:rtl/>
        </w:rPr>
        <w:t xml:space="preserve">ובכל זאת, </w:t>
      </w:r>
      <w:r w:rsidR="0053166F" w:rsidRPr="002622C6">
        <w:rPr>
          <w:rFonts w:asciiTheme="minorBidi" w:eastAsia="Times New Roman" w:hAnsiTheme="minorBidi"/>
          <w:rtl/>
        </w:rPr>
        <w:t>כאשר פרצה הגזירה של המן, הם התעוררו באופן מופלא עם הניצוץ היהודי</w:t>
      </w:r>
      <w:r w:rsidR="007F6FBF" w:rsidRPr="002622C6">
        <w:rPr>
          <w:rFonts w:asciiTheme="minorBidi" w:eastAsia="Times New Roman" w:hAnsiTheme="minorBidi"/>
          <w:rtl/>
        </w:rPr>
        <w:t xml:space="preserve">. </w:t>
      </w:r>
      <w:r w:rsidR="00274C66">
        <w:rPr>
          <w:rFonts w:asciiTheme="minorBidi" w:eastAsia="Times New Roman" w:hAnsiTheme="minorBidi" w:hint="cs"/>
          <w:rtl/>
        </w:rPr>
        <w:t xml:space="preserve">אחד זרק את המסיכה של הסוחר וחבירו זרק את המסיכה של העורך דין, והשלישי זרק את המסיכה של הרופא </w:t>
      </w:r>
      <w:r w:rsidR="00274C66">
        <w:rPr>
          <w:rFonts w:asciiTheme="minorBidi" w:eastAsia="Times New Roman" w:hAnsiTheme="minorBidi"/>
          <w:rtl/>
        </w:rPr>
        <w:t>–</w:t>
      </w:r>
      <w:r w:rsidR="00274C66">
        <w:rPr>
          <w:rFonts w:asciiTheme="minorBidi" w:eastAsia="Times New Roman" w:hAnsiTheme="minorBidi" w:hint="cs"/>
          <w:rtl/>
        </w:rPr>
        <w:t xml:space="preserve"> וכולם יחד גילו את הניצוץ היהודי.</w:t>
      </w:r>
    </w:p>
    <w:p w:rsidR="00A46C3B" w:rsidRPr="002622C6" w:rsidRDefault="007F6FBF" w:rsidP="002622C6">
      <w:pPr>
        <w:spacing w:after="160"/>
        <w:rPr>
          <w:rFonts w:asciiTheme="minorBidi" w:eastAsia="Times New Roman" w:hAnsiTheme="minorBidi"/>
          <w:i/>
          <w:iCs/>
          <w:rtl/>
        </w:rPr>
      </w:pPr>
      <w:r w:rsidRPr="002622C6">
        <w:rPr>
          <w:rFonts w:asciiTheme="minorBidi" w:eastAsia="Times New Roman" w:hAnsiTheme="minorBidi"/>
          <w:rtl/>
        </w:rPr>
        <w:t xml:space="preserve">רבינו הזקן מוסיף ומדגיש, שההתעוררות </w:t>
      </w:r>
      <w:r w:rsidR="00B65C92" w:rsidRPr="002622C6">
        <w:rPr>
          <w:rFonts w:asciiTheme="minorBidi" w:eastAsia="Times New Roman" w:hAnsiTheme="minorBidi"/>
          <w:rtl/>
        </w:rPr>
        <w:t xml:space="preserve">העצומה </w:t>
      </w:r>
      <w:r w:rsidRPr="002622C6">
        <w:rPr>
          <w:rFonts w:asciiTheme="minorBidi" w:eastAsia="Times New Roman" w:hAnsiTheme="minorBidi"/>
          <w:rtl/>
        </w:rPr>
        <w:t xml:space="preserve">לא נמשכה יום אחד, אלא </w:t>
      </w:r>
      <w:r w:rsidRPr="002622C6">
        <w:rPr>
          <w:rFonts w:asciiTheme="minorBidi" w:eastAsia="Times New Roman" w:hAnsiTheme="minorBidi"/>
          <w:b/>
          <w:bCs/>
          <w:rtl/>
        </w:rPr>
        <w:t>שנה שלימה</w:t>
      </w:r>
      <w:r w:rsidRPr="002622C6">
        <w:rPr>
          <w:rFonts w:asciiTheme="minorBidi" w:eastAsia="Times New Roman" w:hAnsiTheme="minorBidi"/>
          <w:rtl/>
        </w:rPr>
        <w:t xml:space="preserve">, על כל התקופות ומצבי הרוח הכלולות בשנה תמימה. </w:t>
      </w:r>
    </w:p>
    <w:p w:rsidR="00A403D2" w:rsidRPr="002622C6" w:rsidRDefault="00A403D2" w:rsidP="002622C6">
      <w:pPr>
        <w:spacing w:after="160"/>
        <w:rPr>
          <w:rFonts w:asciiTheme="minorBidi" w:eastAsia="Times New Roman" w:hAnsiTheme="minorBidi"/>
          <w:i/>
          <w:iCs/>
          <w:rtl/>
        </w:rPr>
      </w:pPr>
      <w:r w:rsidRPr="002622C6">
        <w:rPr>
          <w:rFonts w:asciiTheme="minorBidi" w:hAnsiTheme="minorBidi"/>
          <w:b/>
          <w:bCs/>
          <w:color w:val="000000"/>
          <w:highlight w:val="yellow"/>
          <w:shd w:val="clear" w:color="auto" w:fill="FFFFFF"/>
          <w:rtl/>
        </w:rPr>
        <w:t>13. תורה אור צז,א</w:t>
      </w:r>
      <w:r w:rsidRPr="002622C6">
        <w:rPr>
          <w:rFonts w:asciiTheme="minorBidi" w:hAnsiTheme="minorBidi"/>
          <w:color w:val="000000"/>
          <w:highlight w:val="yellow"/>
          <w:shd w:val="clear" w:color="auto" w:fill="FFFFFF"/>
          <w:rtl/>
        </w:rPr>
        <w:t xml:space="preserve">: והנה המשכת אור א"ס ב"ה ... החלה במתן תורה ... אבל בימי המן 'וקבל היהודים' – קבלה גמורה בבת אחת ... זכו אז ישראל למדרגת הביטול הגדול על ידי מסירת הנפש על קידוש השם, שהרי אם רצו להמיר דתם, לא היה המן עושה להם כלום, שלא גזר אלא על היהודים. אלא שהם מסרו עצמם למות </w:t>
      </w:r>
      <w:r w:rsidRPr="002622C6">
        <w:rPr>
          <w:rFonts w:asciiTheme="minorBidi" w:hAnsiTheme="minorBidi"/>
          <w:b/>
          <w:bCs/>
          <w:color w:val="000000"/>
          <w:highlight w:val="yellow"/>
          <w:shd w:val="clear" w:color="auto" w:fill="FFFFFF"/>
          <w:rtl/>
        </w:rPr>
        <w:t>כל השנה כולה</w:t>
      </w:r>
      <w:r w:rsidRPr="002622C6">
        <w:rPr>
          <w:rFonts w:asciiTheme="minorBidi" w:hAnsiTheme="minorBidi"/>
          <w:color w:val="000000"/>
          <w:highlight w:val="yellow"/>
          <w:shd w:val="clear" w:color="auto" w:fill="FFFFFF"/>
          <w:rtl/>
        </w:rPr>
        <w:t xml:space="preserve"> ולא עלה להם מחשבת חוץ חס ושלום.</w:t>
      </w:r>
      <w:r w:rsidRPr="002622C6">
        <w:rPr>
          <w:rFonts w:asciiTheme="minorBidi" w:hAnsiTheme="minorBidi"/>
          <w:color w:val="000000"/>
          <w:shd w:val="clear" w:color="auto" w:fill="FFFFFF"/>
          <w:rtl/>
        </w:rPr>
        <w:t xml:space="preserve"> </w:t>
      </w:r>
    </w:p>
    <w:p w:rsidR="00A403D2" w:rsidRPr="002622C6" w:rsidRDefault="00A403D2" w:rsidP="00793674">
      <w:pPr>
        <w:pStyle w:val="1"/>
        <w:spacing w:after="160" w:line="276" w:lineRule="auto"/>
        <w:jc w:val="both"/>
        <w:rPr>
          <w:rFonts w:asciiTheme="minorBidi" w:hAnsiTheme="minorBidi" w:cstheme="minorBidi"/>
          <w:rtl/>
        </w:rPr>
      </w:pPr>
      <w:r w:rsidRPr="002622C6">
        <w:rPr>
          <w:rFonts w:asciiTheme="minorBidi" w:hAnsiTheme="minorBidi" w:cstheme="minorBidi"/>
          <w:rtl/>
        </w:rPr>
        <w:lastRenderedPageBreak/>
        <w:t xml:space="preserve">ואכן, הגמרא </w:t>
      </w:r>
      <w:r w:rsidR="00310F82" w:rsidRPr="002622C6">
        <w:rPr>
          <w:rFonts w:asciiTheme="minorBidi" w:hAnsiTheme="minorBidi" w:cstheme="minorBidi"/>
          <w:rtl/>
        </w:rPr>
        <w:t xml:space="preserve">(שבת פח,א) </w:t>
      </w:r>
      <w:r w:rsidRPr="002622C6">
        <w:rPr>
          <w:rFonts w:asciiTheme="minorBidi" w:hAnsiTheme="minorBidi" w:cstheme="minorBidi"/>
          <w:rtl/>
        </w:rPr>
        <w:t xml:space="preserve">מעצימה את הרגע הזה ואומרת, שפורים הוא "מתן תורה" האמיתי. כיון שאז יהודים הכריזו </w:t>
      </w:r>
      <w:r w:rsidR="007F6FBF" w:rsidRPr="002622C6">
        <w:rPr>
          <w:rFonts w:asciiTheme="minorBidi" w:hAnsiTheme="minorBidi" w:cstheme="minorBidi"/>
          <w:b/>
          <w:bCs/>
          <w:rtl/>
        </w:rPr>
        <w:t>מרצונם ומדעתם</w:t>
      </w:r>
      <w:r w:rsidR="00310F82" w:rsidRPr="002622C6">
        <w:rPr>
          <w:rFonts w:asciiTheme="minorBidi" w:hAnsiTheme="minorBidi" w:cstheme="minorBidi"/>
          <w:b/>
          <w:bCs/>
          <w:rtl/>
        </w:rPr>
        <w:t>,</w:t>
      </w:r>
      <w:r w:rsidRPr="002622C6">
        <w:rPr>
          <w:rFonts w:asciiTheme="minorBidi" w:hAnsiTheme="minorBidi" w:cstheme="minorBidi"/>
          <w:rtl/>
        </w:rPr>
        <w:t xml:space="preserve"> שהם רוצים להיות יהודים. עד אז </w:t>
      </w:r>
      <w:r w:rsidR="0053148B" w:rsidRPr="002622C6">
        <w:rPr>
          <w:rFonts w:asciiTheme="minorBidi" w:hAnsiTheme="minorBidi" w:cstheme="minorBidi"/>
          <w:rtl/>
        </w:rPr>
        <w:t xml:space="preserve">קיימו מצוות </w:t>
      </w:r>
      <w:r w:rsidRPr="002622C6">
        <w:rPr>
          <w:rFonts w:asciiTheme="minorBidi" w:hAnsiTheme="minorBidi" w:cstheme="minorBidi"/>
          <w:rtl/>
        </w:rPr>
        <w:t xml:space="preserve">כי הקב"ה הכריח </w:t>
      </w:r>
      <w:r w:rsidR="00B65C92" w:rsidRPr="002622C6">
        <w:rPr>
          <w:rFonts w:asciiTheme="minorBidi" w:hAnsiTheme="minorBidi" w:cstheme="minorBidi"/>
          <w:rtl/>
        </w:rPr>
        <w:t xml:space="preserve">אותם </w:t>
      </w:r>
      <w:r w:rsidRPr="002622C6">
        <w:rPr>
          <w:rFonts w:asciiTheme="minorBidi" w:hAnsiTheme="minorBidi" w:cstheme="minorBidi"/>
          <w:rtl/>
        </w:rPr>
        <w:t>במתן תורה</w:t>
      </w:r>
      <w:r w:rsidR="00310F82" w:rsidRPr="002622C6">
        <w:rPr>
          <w:rFonts w:asciiTheme="minorBidi" w:hAnsiTheme="minorBidi" w:cstheme="minorBidi"/>
          <w:rtl/>
        </w:rPr>
        <w:t xml:space="preserve">, </w:t>
      </w:r>
      <w:r w:rsidR="007F6FBF" w:rsidRPr="002622C6">
        <w:rPr>
          <w:rFonts w:asciiTheme="minorBidi" w:hAnsiTheme="minorBidi" w:cstheme="minorBidi"/>
          <w:rtl/>
        </w:rPr>
        <w:t>אבל פורים הוא היום ש</w:t>
      </w:r>
      <w:r w:rsidR="00793674">
        <w:rPr>
          <w:rFonts w:asciiTheme="minorBidi" w:hAnsiTheme="minorBidi" w:cstheme="minorBidi" w:hint="cs"/>
          <w:rtl/>
        </w:rPr>
        <w:t xml:space="preserve">בו </w:t>
      </w:r>
      <w:r w:rsidR="007F6FBF" w:rsidRPr="002622C6">
        <w:rPr>
          <w:rFonts w:asciiTheme="minorBidi" w:hAnsiTheme="minorBidi" w:cstheme="minorBidi"/>
          <w:rtl/>
        </w:rPr>
        <w:t>היו יכולים למרוד, ובכל זאת קמו כל ישראל, אנשים, נשים וטף, והצהירו שאין להם אלקים זולת אלקי מרדכי</w:t>
      </w:r>
      <w:r w:rsidR="00D2716F" w:rsidRPr="002622C6">
        <w:rPr>
          <w:rStyle w:val="a5"/>
          <w:rFonts w:asciiTheme="minorBidi" w:hAnsiTheme="minorBidi" w:cstheme="minorBidi"/>
          <w:rtl/>
        </w:rPr>
        <w:footnoteReference w:id="6"/>
      </w:r>
      <w:r w:rsidR="007F6FBF" w:rsidRPr="002622C6">
        <w:rPr>
          <w:rFonts w:asciiTheme="minorBidi" w:hAnsiTheme="minorBidi" w:cstheme="minorBidi"/>
          <w:rtl/>
        </w:rPr>
        <w:t>.</w:t>
      </w:r>
    </w:p>
    <w:p w:rsidR="00A403D2" w:rsidRPr="002622C6" w:rsidRDefault="00A403D2" w:rsidP="00274C66">
      <w:pPr>
        <w:spacing w:after="160"/>
        <w:rPr>
          <w:rFonts w:asciiTheme="minorBidi" w:eastAsia="Times New Roman" w:hAnsiTheme="minorBidi"/>
          <w:rtl/>
        </w:rPr>
      </w:pPr>
      <w:r w:rsidRPr="002622C6">
        <w:rPr>
          <w:rFonts w:asciiTheme="minorBidi" w:eastAsia="Times New Roman" w:hAnsiTheme="minorBidi"/>
          <w:rtl/>
        </w:rPr>
        <w:t xml:space="preserve">כעת, כשמגיע פורים בכל שנה מחדש, אנו </w:t>
      </w:r>
      <w:r w:rsidR="00310F82" w:rsidRPr="002622C6">
        <w:rPr>
          <w:rFonts w:asciiTheme="minorBidi" w:eastAsia="Times New Roman" w:hAnsiTheme="minorBidi"/>
          <w:rtl/>
        </w:rPr>
        <w:t xml:space="preserve">מצווים </w:t>
      </w:r>
      <w:r w:rsidRPr="002622C6">
        <w:rPr>
          <w:rFonts w:asciiTheme="minorBidi" w:eastAsia="Times New Roman" w:hAnsiTheme="minorBidi"/>
          <w:rtl/>
        </w:rPr>
        <w:t xml:space="preserve">לחוות </w:t>
      </w:r>
      <w:r w:rsidR="007F6FBF" w:rsidRPr="002622C6">
        <w:rPr>
          <w:rFonts w:asciiTheme="minorBidi" w:eastAsia="Times New Roman" w:hAnsiTheme="minorBidi"/>
          <w:rtl/>
        </w:rPr>
        <w:t xml:space="preserve">מחדש </w:t>
      </w:r>
      <w:r w:rsidRPr="002622C6">
        <w:rPr>
          <w:rFonts w:asciiTheme="minorBidi" w:eastAsia="Times New Roman" w:hAnsiTheme="minorBidi"/>
          <w:rtl/>
        </w:rPr>
        <w:t xml:space="preserve">את הקשר הזה לקב"ה. </w:t>
      </w:r>
      <w:r w:rsidR="0053148B" w:rsidRPr="002622C6">
        <w:rPr>
          <w:rFonts w:asciiTheme="minorBidi" w:eastAsia="Times New Roman" w:hAnsiTheme="minorBidi"/>
          <w:rtl/>
        </w:rPr>
        <w:t xml:space="preserve">עלינו </w:t>
      </w:r>
      <w:r w:rsidR="00B65C92" w:rsidRPr="002622C6">
        <w:rPr>
          <w:rFonts w:asciiTheme="minorBidi" w:eastAsia="Times New Roman" w:hAnsiTheme="minorBidi"/>
          <w:rtl/>
        </w:rPr>
        <w:t xml:space="preserve">להסיר את </w:t>
      </w:r>
      <w:r w:rsidR="007F6FBF" w:rsidRPr="002622C6">
        <w:rPr>
          <w:rFonts w:asciiTheme="minorBidi" w:eastAsia="Times New Roman" w:hAnsiTheme="minorBidi"/>
          <w:rtl/>
        </w:rPr>
        <w:t xml:space="preserve">מסכות </w:t>
      </w:r>
      <w:r w:rsidR="00310F82" w:rsidRPr="002622C6">
        <w:rPr>
          <w:rFonts w:asciiTheme="minorBidi" w:eastAsia="Times New Roman" w:hAnsiTheme="minorBidi"/>
          <w:rtl/>
        </w:rPr>
        <w:t>הטעם ודעת ול</w:t>
      </w:r>
      <w:r w:rsidR="00274C66">
        <w:rPr>
          <w:rFonts w:asciiTheme="minorBidi" w:eastAsia="Times New Roman" w:hAnsiTheme="minorBidi" w:hint="cs"/>
          <w:rtl/>
        </w:rPr>
        <w:t>אפשר לניצוץ היהודי הפנימי לפרוץ החוצה</w:t>
      </w:r>
      <w:r w:rsidR="003802F5">
        <w:rPr>
          <w:rFonts w:asciiTheme="minorBidi" w:eastAsia="Times New Roman" w:hAnsiTheme="minorBidi" w:hint="cs"/>
          <w:rtl/>
        </w:rPr>
        <w:t xml:space="preserve"> שוב</w:t>
      </w:r>
      <w:r w:rsidR="00310F82" w:rsidRPr="002622C6">
        <w:rPr>
          <w:rStyle w:val="a5"/>
          <w:rFonts w:asciiTheme="minorBidi" w:eastAsia="Times New Roman" w:hAnsiTheme="minorBidi"/>
          <w:i/>
          <w:iCs/>
          <w:rtl/>
        </w:rPr>
        <w:footnoteReference w:id="7"/>
      </w:r>
      <w:r w:rsidR="00310F82" w:rsidRPr="002622C6">
        <w:rPr>
          <w:rFonts w:asciiTheme="minorBidi" w:eastAsia="Times New Roman" w:hAnsiTheme="minorBidi"/>
          <w:rtl/>
        </w:rPr>
        <w:t>.</w:t>
      </w:r>
    </w:p>
    <w:p w:rsidR="00A403D2" w:rsidRPr="002622C6" w:rsidRDefault="00A403D2" w:rsidP="002622C6">
      <w:pPr>
        <w:spacing w:after="160"/>
        <w:rPr>
          <w:rFonts w:asciiTheme="minorBidi" w:eastAsia="Times New Roman" w:hAnsiTheme="minorBidi"/>
          <w:i/>
          <w:iCs/>
          <w:rtl/>
        </w:rPr>
      </w:pPr>
      <w:r w:rsidRPr="002622C6">
        <w:rPr>
          <w:rFonts w:asciiTheme="minorBidi" w:eastAsia="Times New Roman" w:hAnsiTheme="minorBidi"/>
          <w:i/>
          <w:iCs/>
          <w:rtl/>
        </w:rPr>
        <w:t xml:space="preserve">חבורה חסידים </w:t>
      </w:r>
      <w:r w:rsidR="00310F82" w:rsidRPr="002622C6">
        <w:rPr>
          <w:rFonts w:asciiTheme="minorBidi" w:eastAsia="Times New Roman" w:hAnsiTheme="minorBidi"/>
          <w:i/>
          <w:iCs/>
          <w:rtl/>
        </w:rPr>
        <w:t xml:space="preserve">ישבה </w:t>
      </w:r>
      <w:r w:rsidRPr="002622C6">
        <w:rPr>
          <w:rFonts w:asciiTheme="minorBidi" w:eastAsia="Times New Roman" w:hAnsiTheme="minorBidi"/>
          <w:i/>
          <w:iCs/>
          <w:rtl/>
        </w:rPr>
        <w:t>והתוועדה. המשקה על השולחן נגמר</w:t>
      </w:r>
      <w:r w:rsidR="00310F82" w:rsidRPr="002622C6">
        <w:rPr>
          <w:rFonts w:asciiTheme="minorBidi" w:eastAsia="Times New Roman" w:hAnsiTheme="minorBidi"/>
          <w:i/>
          <w:iCs/>
          <w:rtl/>
        </w:rPr>
        <w:t xml:space="preserve"> ו</w:t>
      </w:r>
      <w:r w:rsidRPr="002622C6">
        <w:rPr>
          <w:rFonts w:asciiTheme="minorBidi" w:eastAsia="Times New Roman" w:hAnsiTheme="minorBidi"/>
          <w:i/>
          <w:iCs/>
          <w:rtl/>
        </w:rPr>
        <w:t xml:space="preserve">הם חיפשו </w:t>
      </w:r>
      <w:r w:rsidR="00310F82" w:rsidRPr="002622C6">
        <w:rPr>
          <w:rFonts w:asciiTheme="minorBidi" w:eastAsia="Times New Roman" w:hAnsiTheme="minorBidi"/>
          <w:i/>
          <w:iCs/>
          <w:rtl/>
        </w:rPr>
        <w:t>מתנדב שיביא עוד משקה</w:t>
      </w:r>
      <w:r w:rsidRPr="002622C6">
        <w:rPr>
          <w:rFonts w:asciiTheme="minorBidi" w:eastAsia="Times New Roman" w:hAnsiTheme="minorBidi"/>
          <w:i/>
          <w:iCs/>
          <w:rtl/>
        </w:rPr>
        <w:t>. הרבי הריי"צ היה אז ילד צעיר והתנדב ללכת. אחרי חצי שעה הוא חזר בידיים ריקות</w:t>
      </w:r>
      <w:r w:rsidR="0053148B" w:rsidRPr="002622C6">
        <w:rPr>
          <w:rFonts w:asciiTheme="minorBidi" w:eastAsia="Times New Roman" w:hAnsiTheme="minorBidi"/>
          <w:i/>
          <w:iCs/>
          <w:rtl/>
        </w:rPr>
        <w:t xml:space="preserve"> ו</w:t>
      </w:r>
      <w:r w:rsidRPr="002622C6">
        <w:rPr>
          <w:rFonts w:asciiTheme="minorBidi" w:eastAsia="Times New Roman" w:hAnsiTheme="minorBidi"/>
          <w:i/>
          <w:iCs/>
          <w:rtl/>
        </w:rPr>
        <w:t>אמר: משקה</w:t>
      </w:r>
      <w:r w:rsidR="00310F82" w:rsidRPr="002622C6">
        <w:rPr>
          <w:rFonts w:asciiTheme="minorBidi" w:eastAsia="Times New Roman" w:hAnsiTheme="minorBidi"/>
          <w:i/>
          <w:iCs/>
          <w:rtl/>
        </w:rPr>
        <w:t xml:space="preserve"> לא הבאתי</w:t>
      </w:r>
      <w:r w:rsidRPr="002622C6">
        <w:rPr>
          <w:rFonts w:asciiTheme="minorBidi" w:eastAsia="Times New Roman" w:hAnsiTheme="minorBidi"/>
          <w:i/>
          <w:iCs/>
          <w:rtl/>
        </w:rPr>
        <w:t>, אבל סיפור טוב</w:t>
      </w:r>
      <w:r w:rsidR="00310F82" w:rsidRPr="002622C6">
        <w:rPr>
          <w:rFonts w:asciiTheme="minorBidi" w:eastAsia="Times New Roman" w:hAnsiTheme="minorBidi"/>
          <w:i/>
          <w:iCs/>
          <w:rtl/>
        </w:rPr>
        <w:t xml:space="preserve"> הבאתי</w:t>
      </w:r>
      <w:r w:rsidRPr="002622C6">
        <w:rPr>
          <w:rFonts w:asciiTheme="minorBidi" w:eastAsia="Times New Roman" w:hAnsiTheme="minorBidi"/>
          <w:i/>
          <w:iCs/>
          <w:rtl/>
        </w:rPr>
        <w:t xml:space="preserve">. </w:t>
      </w:r>
    </w:p>
    <w:p w:rsidR="00A403D2" w:rsidRPr="002622C6" w:rsidRDefault="00A403D2" w:rsidP="002622C6">
      <w:pPr>
        <w:spacing w:after="160"/>
        <w:rPr>
          <w:rFonts w:asciiTheme="minorBidi" w:eastAsia="Times New Roman" w:hAnsiTheme="minorBidi"/>
          <w:i/>
          <w:iCs/>
          <w:rtl/>
        </w:rPr>
      </w:pPr>
      <w:r w:rsidRPr="002622C6">
        <w:rPr>
          <w:rFonts w:asciiTheme="minorBidi" w:eastAsia="Times New Roman" w:hAnsiTheme="minorBidi"/>
          <w:i/>
          <w:iCs/>
          <w:rtl/>
        </w:rPr>
        <w:t xml:space="preserve">כל החנויות </w:t>
      </w:r>
      <w:r w:rsidR="0053148B" w:rsidRPr="002622C6">
        <w:rPr>
          <w:rFonts w:asciiTheme="minorBidi" w:eastAsia="Times New Roman" w:hAnsiTheme="minorBidi"/>
          <w:i/>
          <w:iCs/>
          <w:rtl/>
        </w:rPr>
        <w:t xml:space="preserve">ברחוב היו </w:t>
      </w:r>
      <w:r w:rsidRPr="002622C6">
        <w:rPr>
          <w:rFonts w:asciiTheme="minorBidi" w:eastAsia="Times New Roman" w:hAnsiTheme="minorBidi"/>
          <w:i/>
          <w:iCs/>
          <w:rtl/>
        </w:rPr>
        <w:t>סגורות</w:t>
      </w:r>
      <w:r w:rsidR="0053148B" w:rsidRPr="002622C6">
        <w:rPr>
          <w:rFonts w:asciiTheme="minorBidi" w:eastAsia="Times New Roman" w:hAnsiTheme="minorBidi"/>
          <w:i/>
          <w:iCs/>
          <w:rtl/>
        </w:rPr>
        <w:t>,</w:t>
      </w:r>
      <w:r w:rsidRPr="002622C6">
        <w:rPr>
          <w:rFonts w:asciiTheme="minorBidi" w:eastAsia="Times New Roman" w:hAnsiTheme="minorBidi"/>
          <w:i/>
          <w:iCs/>
          <w:rtl/>
        </w:rPr>
        <w:t xml:space="preserve"> </w:t>
      </w:r>
      <w:r w:rsidR="0053148B" w:rsidRPr="002622C6">
        <w:rPr>
          <w:rFonts w:asciiTheme="minorBidi" w:eastAsia="Times New Roman" w:hAnsiTheme="minorBidi"/>
          <w:i/>
          <w:iCs/>
          <w:rtl/>
        </w:rPr>
        <w:t>ו</w:t>
      </w:r>
      <w:r w:rsidRPr="002622C6">
        <w:rPr>
          <w:rFonts w:asciiTheme="minorBidi" w:eastAsia="Times New Roman" w:hAnsiTheme="minorBidi"/>
          <w:i/>
          <w:iCs/>
          <w:rtl/>
        </w:rPr>
        <w:t xml:space="preserve">פתאום </w:t>
      </w:r>
      <w:r w:rsidR="0053148B" w:rsidRPr="002622C6">
        <w:rPr>
          <w:rFonts w:asciiTheme="minorBidi" w:eastAsia="Times New Roman" w:hAnsiTheme="minorBidi"/>
          <w:i/>
          <w:iCs/>
          <w:rtl/>
        </w:rPr>
        <w:t xml:space="preserve">ראיתי </w:t>
      </w:r>
      <w:r w:rsidRPr="002622C6">
        <w:rPr>
          <w:rFonts w:asciiTheme="minorBidi" w:eastAsia="Times New Roman" w:hAnsiTheme="minorBidi"/>
          <w:i/>
          <w:iCs/>
          <w:rtl/>
        </w:rPr>
        <w:t xml:space="preserve">שיכור </w:t>
      </w:r>
      <w:r w:rsidR="007F6FBF" w:rsidRPr="002622C6">
        <w:rPr>
          <w:rFonts w:asciiTheme="minorBidi" w:eastAsia="Times New Roman" w:hAnsiTheme="minorBidi"/>
          <w:i/>
          <w:iCs/>
          <w:rtl/>
        </w:rPr>
        <w:t>יושב על הספסל עם בקבוק וודקה</w:t>
      </w:r>
      <w:r w:rsidRPr="002622C6">
        <w:rPr>
          <w:rFonts w:asciiTheme="minorBidi" w:eastAsia="Times New Roman" w:hAnsiTheme="minorBidi"/>
          <w:i/>
          <w:iCs/>
          <w:rtl/>
        </w:rPr>
        <w:t xml:space="preserve">. ניגשתי אליו והצעתי </w:t>
      </w:r>
      <w:r w:rsidR="0053148B" w:rsidRPr="002622C6">
        <w:rPr>
          <w:rFonts w:asciiTheme="minorBidi" w:eastAsia="Times New Roman" w:hAnsiTheme="minorBidi"/>
          <w:i/>
          <w:iCs/>
          <w:rtl/>
        </w:rPr>
        <w:t xml:space="preserve">לקנות ממנו </w:t>
      </w:r>
      <w:r w:rsidR="007F6FBF" w:rsidRPr="002622C6">
        <w:rPr>
          <w:rFonts w:asciiTheme="minorBidi" w:eastAsia="Times New Roman" w:hAnsiTheme="minorBidi"/>
          <w:i/>
          <w:iCs/>
          <w:rtl/>
        </w:rPr>
        <w:t xml:space="preserve">את הבקבוק, אך </w:t>
      </w:r>
      <w:r w:rsidRPr="002622C6">
        <w:rPr>
          <w:rFonts w:asciiTheme="minorBidi" w:eastAsia="Times New Roman" w:hAnsiTheme="minorBidi"/>
          <w:i/>
          <w:iCs/>
          <w:rtl/>
        </w:rPr>
        <w:t xml:space="preserve">הוא לא </w:t>
      </w:r>
      <w:r w:rsidR="007F6FBF" w:rsidRPr="002622C6">
        <w:rPr>
          <w:rFonts w:asciiTheme="minorBidi" w:eastAsia="Times New Roman" w:hAnsiTheme="minorBidi"/>
          <w:i/>
          <w:iCs/>
          <w:rtl/>
        </w:rPr>
        <w:t>הסכים</w:t>
      </w:r>
      <w:r w:rsidRPr="002622C6">
        <w:rPr>
          <w:rFonts w:asciiTheme="minorBidi" w:eastAsia="Times New Roman" w:hAnsiTheme="minorBidi"/>
          <w:i/>
          <w:iCs/>
          <w:rtl/>
        </w:rPr>
        <w:t xml:space="preserve">. העליתי את המחיר </w:t>
      </w:r>
      <w:r w:rsidR="007F6FBF" w:rsidRPr="002622C6">
        <w:rPr>
          <w:rFonts w:asciiTheme="minorBidi" w:eastAsia="Times New Roman" w:hAnsiTheme="minorBidi"/>
          <w:i/>
          <w:iCs/>
          <w:rtl/>
        </w:rPr>
        <w:t>עוד ועוד</w:t>
      </w:r>
      <w:r w:rsidR="0053148B" w:rsidRPr="002622C6">
        <w:rPr>
          <w:rFonts w:asciiTheme="minorBidi" w:eastAsia="Times New Roman" w:hAnsiTheme="minorBidi"/>
          <w:i/>
          <w:iCs/>
          <w:rtl/>
        </w:rPr>
        <w:t>,</w:t>
      </w:r>
      <w:r w:rsidRPr="002622C6">
        <w:rPr>
          <w:rFonts w:asciiTheme="minorBidi" w:eastAsia="Times New Roman" w:hAnsiTheme="minorBidi"/>
          <w:i/>
          <w:iCs/>
          <w:rtl/>
        </w:rPr>
        <w:t xml:space="preserve"> </w:t>
      </w:r>
      <w:r w:rsidR="0053148B" w:rsidRPr="002622C6">
        <w:rPr>
          <w:rFonts w:asciiTheme="minorBidi" w:eastAsia="Times New Roman" w:hAnsiTheme="minorBidi"/>
          <w:i/>
          <w:iCs/>
          <w:rtl/>
        </w:rPr>
        <w:t xml:space="preserve">אך </w:t>
      </w:r>
      <w:r w:rsidRPr="002622C6">
        <w:rPr>
          <w:rFonts w:asciiTheme="minorBidi" w:eastAsia="Times New Roman" w:hAnsiTheme="minorBidi"/>
          <w:i/>
          <w:iCs/>
          <w:rtl/>
        </w:rPr>
        <w:t xml:space="preserve">הוא לא הסכים. </w:t>
      </w:r>
      <w:r w:rsidR="0053148B" w:rsidRPr="002622C6">
        <w:rPr>
          <w:rFonts w:asciiTheme="minorBidi" w:eastAsia="Times New Roman" w:hAnsiTheme="minorBidi"/>
          <w:i/>
          <w:iCs/>
          <w:rtl/>
        </w:rPr>
        <w:t>הוא פנה אליי ואמר</w:t>
      </w:r>
      <w:r w:rsidRPr="002622C6">
        <w:rPr>
          <w:rFonts w:asciiTheme="minorBidi" w:eastAsia="Times New Roman" w:hAnsiTheme="minorBidi"/>
          <w:i/>
          <w:iCs/>
          <w:rtl/>
        </w:rPr>
        <w:t xml:space="preserve">: "תשמע ילד, אתה מציע לי עשר רובל, עשרים רובל, אבל </w:t>
      </w:r>
      <w:r w:rsidRPr="002622C6">
        <w:rPr>
          <w:rFonts w:asciiTheme="minorBidi" w:eastAsia="Times New Roman" w:hAnsiTheme="minorBidi"/>
          <w:b/>
          <w:bCs/>
          <w:i/>
          <w:iCs/>
          <w:rtl/>
        </w:rPr>
        <w:t>כשאני שותה</w:t>
      </w:r>
      <w:r w:rsidRPr="002622C6">
        <w:rPr>
          <w:rFonts w:asciiTheme="minorBidi" w:eastAsia="Times New Roman" w:hAnsiTheme="minorBidi"/>
          <w:i/>
          <w:iCs/>
          <w:rtl/>
        </w:rPr>
        <w:t xml:space="preserve"> – </w:t>
      </w:r>
      <w:r w:rsidRPr="002622C6">
        <w:rPr>
          <w:rFonts w:asciiTheme="minorBidi" w:eastAsia="Times New Roman" w:hAnsiTheme="minorBidi"/>
          <w:b/>
          <w:bCs/>
          <w:i/>
          <w:iCs/>
          <w:rtl/>
        </w:rPr>
        <w:t>כל מוסקבה שלי</w:t>
      </w:r>
      <w:r w:rsidRPr="002622C6">
        <w:rPr>
          <w:rFonts w:asciiTheme="minorBidi" w:eastAsia="Times New Roman" w:hAnsiTheme="minorBidi"/>
          <w:i/>
          <w:iCs/>
          <w:rtl/>
        </w:rPr>
        <w:t>!".</w:t>
      </w:r>
      <w:r w:rsidR="0053148B" w:rsidRPr="002622C6">
        <w:rPr>
          <w:rFonts w:asciiTheme="minorBidi" w:eastAsia="Times New Roman" w:hAnsiTheme="minorBidi"/>
          <w:i/>
          <w:iCs/>
          <w:rtl/>
        </w:rPr>
        <w:t>..</w:t>
      </w:r>
    </w:p>
    <w:p w:rsidR="00A403D2" w:rsidRPr="002622C6" w:rsidRDefault="0053148B" w:rsidP="002622C6">
      <w:pPr>
        <w:spacing w:after="160"/>
        <w:rPr>
          <w:rFonts w:asciiTheme="minorBidi" w:eastAsia="Times New Roman" w:hAnsiTheme="minorBidi"/>
          <w:rtl/>
        </w:rPr>
      </w:pPr>
      <w:r w:rsidRPr="002622C6">
        <w:rPr>
          <w:rFonts w:asciiTheme="minorBidi" w:eastAsia="Times New Roman" w:hAnsiTheme="minorBidi"/>
          <w:rtl/>
        </w:rPr>
        <w:t xml:space="preserve">יהודי </w:t>
      </w:r>
      <w:r w:rsidR="00B65C92" w:rsidRPr="002622C6">
        <w:rPr>
          <w:rFonts w:asciiTheme="minorBidi" w:eastAsia="Times New Roman" w:hAnsiTheme="minorBidi"/>
          <w:rtl/>
        </w:rPr>
        <w:t>בטבעו, התברך ב</w:t>
      </w:r>
      <w:r w:rsidR="00A403D2" w:rsidRPr="002622C6">
        <w:rPr>
          <w:rFonts w:asciiTheme="minorBidi" w:eastAsia="Times New Roman" w:hAnsiTheme="minorBidi"/>
          <w:rtl/>
        </w:rPr>
        <w:t xml:space="preserve">תשוקה </w:t>
      </w:r>
      <w:r w:rsidRPr="002622C6">
        <w:rPr>
          <w:rFonts w:asciiTheme="minorBidi" w:eastAsia="Times New Roman" w:hAnsiTheme="minorBidi"/>
          <w:rtl/>
        </w:rPr>
        <w:t xml:space="preserve">אדירה </w:t>
      </w:r>
      <w:r w:rsidR="00A403D2" w:rsidRPr="002622C6">
        <w:rPr>
          <w:rFonts w:asciiTheme="minorBidi" w:eastAsia="Times New Roman" w:hAnsiTheme="minorBidi"/>
          <w:rtl/>
        </w:rPr>
        <w:t xml:space="preserve">לקדושה, אבל היא חסומה מאחורי </w:t>
      </w:r>
      <w:r w:rsidR="00B65C92" w:rsidRPr="002622C6">
        <w:rPr>
          <w:rFonts w:asciiTheme="minorBidi" w:eastAsia="Times New Roman" w:hAnsiTheme="minorBidi"/>
          <w:rtl/>
        </w:rPr>
        <w:t>דאגות יום-יום</w:t>
      </w:r>
      <w:r w:rsidR="00A403D2" w:rsidRPr="002622C6">
        <w:rPr>
          <w:rFonts w:asciiTheme="minorBidi" w:eastAsia="Times New Roman" w:hAnsiTheme="minorBidi"/>
          <w:rtl/>
        </w:rPr>
        <w:t xml:space="preserve">. </w:t>
      </w:r>
      <w:r w:rsidR="00B65C92" w:rsidRPr="002622C6">
        <w:rPr>
          <w:rFonts w:asciiTheme="minorBidi" w:eastAsia="Times New Roman" w:hAnsiTheme="minorBidi"/>
          <w:rtl/>
        </w:rPr>
        <w:t>ביום הפורים</w:t>
      </w:r>
      <w:r w:rsidRPr="002622C6">
        <w:rPr>
          <w:rFonts w:asciiTheme="minorBidi" w:eastAsia="Times New Roman" w:hAnsiTheme="minorBidi"/>
          <w:rtl/>
        </w:rPr>
        <w:t xml:space="preserve">, מצוה </w:t>
      </w:r>
      <w:r w:rsidR="00B65C92" w:rsidRPr="002622C6">
        <w:rPr>
          <w:rFonts w:asciiTheme="minorBidi" w:eastAsia="Times New Roman" w:hAnsiTheme="minorBidi"/>
          <w:rtl/>
        </w:rPr>
        <w:t xml:space="preserve">עלינו </w:t>
      </w:r>
      <w:r w:rsidR="00E87006" w:rsidRPr="002622C6">
        <w:rPr>
          <w:rFonts w:asciiTheme="minorBidi" w:eastAsia="Times New Roman" w:hAnsiTheme="minorBidi"/>
          <w:rtl/>
        </w:rPr>
        <w:t xml:space="preserve">לפרוץ את הקיבעון </w:t>
      </w:r>
      <w:r w:rsidR="00B65C92" w:rsidRPr="002622C6">
        <w:rPr>
          <w:rFonts w:asciiTheme="minorBidi" w:eastAsia="Times New Roman" w:hAnsiTheme="minorBidi"/>
          <w:rtl/>
        </w:rPr>
        <w:t xml:space="preserve">ולעורר </w:t>
      </w:r>
      <w:r w:rsidR="00E87006" w:rsidRPr="002622C6">
        <w:rPr>
          <w:rFonts w:asciiTheme="minorBidi" w:eastAsia="Times New Roman" w:hAnsiTheme="minorBidi"/>
          <w:rtl/>
        </w:rPr>
        <w:t>מחויבות עמוקה לעבודת ה'.</w:t>
      </w:r>
    </w:p>
    <w:p w:rsidR="00A403D2" w:rsidRPr="002622C6" w:rsidRDefault="0053148B" w:rsidP="003802F5">
      <w:pPr>
        <w:spacing w:after="160"/>
        <w:rPr>
          <w:rFonts w:asciiTheme="minorBidi" w:eastAsia="Times New Roman" w:hAnsiTheme="minorBidi"/>
          <w:color w:val="FF0000"/>
          <w:rtl/>
        </w:rPr>
      </w:pPr>
      <w:r w:rsidRPr="002622C6">
        <w:rPr>
          <w:rFonts w:asciiTheme="minorBidi" w:eastAsia="Times New Roman" w:hAnsiTheme="minorBidi"/>
          <w:rtl/>
        </w:rPr>
        <w:t>כך אומר הרבי במלים מיוחד</w:t>
      </w:r>
      <w:r w:rsidR="00E87006" w:rsidRPr="002622C6">
        <w:rPr>
          <w:rFonts w:asciiTheme="minorBidi" w:eastAsia="Times New Roman" w:hAnsiTheme="minorBidi"/>
          <w:rtl/>
        </w:rPr>
        <w:t>ות</w:t>
      </w:r>
      <w:r w:rsidRPr="002622C6">
        <w:rPr>
          <w:rFonts w:asciiTheme="minorBidi" w:eastAsia="Times New Roman" w:hAnsiTheme="minorBidi"/>
          <w:rtl/>
        </w:rPr>
        <w:t xml:space="preserve"> במינ</w:t>
      </w:r>
      <w:r w:rsidR="00E87006" w:rsidRPr="002622C6">
        <w:rPr>
          <w:rFonts w:asciiTheme="minorBidi" w:eastAsia="Times New Roman" w:hAnsiTheme="minorBidi"/>
          <w:rtl/>
        </w:rPr>
        <w:t>ן</w:t>
      </w:r>
      <w:r w:rsidRPr="002622C6">
        <w:rPr>
          <w:rFonts w:asciiTheme="minorBidi" w:eastAsia="Times New Roman" w:hAnsiTheme="minorBidi"/>
          <w:rtl/>
        </w:rPr>
        <w:t xml:space="preserve">: </w:t>
      </w:r>
      <w:r w:rsidR="00A403D2" w:rsidRPr="002622C6">
        <w:rPr>
          <w:rFonts w:asciiTheme="minorBidi" w:eastAsia="Times New Roman" w:hAnsiTheme="minorBidi"/>
          <w:b/>
          <w:bCs/>
          <w:highlight w:val="yellow"/>
          <w:rtl/>
        </w:rPr>
        <w:t>תורת מנחם חי</w:t>
      </w:r>
      <w:r w:rsidRPr="002622C6">
        <w:rPr>
          <w:rFonts w:asciiTheme="minorBidi" w:eastAsia="Times New Roman" w:hAnsiTheme="minorBidi"/>
          <w:b/>
          <w:bCs/>
          <w:highlight w:val="yellow"/>
          <w:rtl/>
        </w:rPr>
        <w:t>"</w:t>
      </w:r>
      <w:r w:rsidR="00A403D2" w:rsidRPr="002622C6">
        <w:rPr>
          <w:rFonts w:asciiTheme="minorBidi" w:eastAsia="Times New Roman" w:hAnsiTheme="minorBidi"/>
          <w:b/>
          <w:bCs/>
          <w:highlight w:val="yellow"/>
          <w:rtl/>
        </w:rPr>
        <w:t>ג</w:t>
      </w:r>
      <w:r w:rsidR="003802F5">
        <w:rPr>
          <w:rFonts w:asciiTheme="minorBidi" w:eastAsia="Times New Roman" w:hAnsiTheme="minorBidi" w:hint="cs"/>
          <w:b/>
          <w:bCs/>
          <w:highlight w:val="yellow"/>
          <w:rtl/>
        </w:rPr>
        <w:t>/</w:t>
      </w:r>
      <w:r w:rsidR="00A403D2" w:rsidRPr="002622C6">
        <w:rPr>
          <w:rFonts w:asciiTheme="minorBidi" w:eastAsia="Times New Roman" w:hAnsiTheme="minorBidi"/>
          <w:b/>
          <w:bCs/>
          <w:highlight w:val="yellow"/>
          <w:rtl/>
        </w:rPr>
        <w:t>326</w:t>
      </w:r>
      <w:r w:rsidR="00A403D2" w:rsidRPr="002622C6">
        <w:rPr>
          <w:rFonts w:asciiTheme="minorBidi" w:eastAsia="Times New Roman" w:hAnsiTheme="minorBidi"/>
          <w:highlight w:val="yellow"/>
          <w:rtl/>
        </w:rPr>
        <w:t xml:space="preserve"> </w:t>
      </w:r>
      <w:r w:rsidR="00A403D2" w:rsidRPr="002622C6">
        <w:rPr>
          <w:rFonts w:asciiTheme="minorBidi" w:eastAsia="Times New Roman" w:hAnsiTheme="minorBidi"/>
          <w:b/>
          <w:bCs/>
          <w:highlight w:val="yellow"/>
          <w:rtl/>
        </w:rPr>
        <w:t>ואילך</w:t>
      </w:r>
      <w:r w:rsidR="00A403D2" w:rsidRPr="002622C6">
        <w:rPr>
          <w:rFonts w:asciiTheme="minorBidi" w:eastAsia="Times New Roman" w:hAnsiTheme="minorBidi"/>
          <w:highlight w:val="yellow"/>
          <w:rtl/>
        </w:rPr>
        <w:t>: ישנו ענין שנוגע לאדם, ש</w:t>
      </w:r>
      <w:r w:rsidR="003802F5">
        <w:rPr>
          <w:rFonts w:asciiTheme="minorBidi" w:eastAsia="Times New Roman" w:hAnsiTheme="minorBidi" w:hint="cs"/>
          <w:highlight w:val="yellow"/>
          <w:rtl/>
        </w:rPr>
        <w:t>י</w:t>
      </w:r>
      <w:r w:rsidR="00A403D2" w:rsidRPr="002622C6">
        <w:rPr>
          <w:rFonts w:asciiTheme="minorBidi" w:eastAsia="Times New Roman" w:hAnsiTheme="minorBidi"/>
          <w:highlight w:val="yellow"/>
          <w:rtl/>
        </w:rPr>
        <w:t xml:space="preserve">היה אצלו לכל הפחות </w:t>
      </w:r>
      <w:r w:rsidR="00A403D2" w:rsidRPr="002622C6">
        <w:rPr>
          <w:rFonts w:asciiTheme="minorBidi" w:eastAsia="Times New Roman" w:hAnsiTheme="minorBidi"/>
          <w:b/>
          <w:bCs/>
          <w:highlight w:val="yellow"/>
          <w:rtl/>
        </w:rPr>
        <w:t>רגע מיוחד</w:t>
      </w:r>
      <w:r w:rsidRPr="002622C6">
        <w:rPr>
          <w:rFonts w:asciiTheme="minorBidi" w:eastAsia="Times New Roman" w:hAnsiTheme="minorBidi"/>
          <w:b/>
          <w:bCs/>
          <w:highlight w:val="yellow"/>
          <w:rtl/>
        </w:rPr>
        <w:t>,</w:t>
      </w:r>
      <w:r w:rsidR="00A403D2" w:rsidRPr="002622C6">
        <w:rPr>
          <w:rFonts w:asciiTheme="minorBidi" w:eastAsia="Times New Roman" w:hAnsiTheme="minorBidi"/>
          <w:b/>
          <w:bCs/>
          <w:highlight w:val="yellow"/>
          <w:rtl/>
        </w:rPr>
        <w:t xml:space="preserve"> ש</w:t>
      </w:r>
      <w:r w:rsidR="00F87B91" w:rsidRPr="002622C6">
        <w:rPr>
          <w:rFonts w:asciiTheme="minorBidi" w:eastAsia="Times New Roman" w:hAnsiTheme="minorBidi"/>
          <w:b/>
          <w:bCs/>
          <w:highlight w:val="yellow"/>
          <w:rtl/>
        </w:rPr>
        <w:t xml:space="preserve">בו </w:t>
      </w:r>
      <w:r w:rsidR="00A403D2" w:rsidRPr="002622C6">
        <w:rPr>
          <w:rFonts w:asciiTheme="minorBidi" w:eastAsia="Times New Roman" w:hAnsiTheme="minorBidi"/>
          <w:b/>
          <w:bCs/>
          <w:highlight w:val="yellow"/>
          <w:rtl/>
        </w:rPr>
        <w:t>יוכל להפשיט את עצמו מכל הענינים הצדדיים</w:t>
      </w:r>
      <w:r w:rsidR="00A403D2" w:rsidRPr="002622C6">
        <w:rPr>
          <w:rFonts w:asciiTheme="minorBidi" w:eastAsia="Times New Roman" w:hAnsiTheme="minorBidi"/>
          <w:highlight w:val="yellow"/>
          <w:rtl/>
        </w:rPr>
        <w:t>, אפילו ענינים שנדמה לו שנוגעים בעבודה ו</w:t>
      </w:r>
      <w:r w:rsidRPr="002622C6">
        <w:rPr>
          <w:rFonts w:asciiTheme="minorBidi" w:eastAsia="Times New Roman" w:hAnsiTheme="minorBidi"/>
          <w:highlight w:val="yellow"/>
          <w:rtl/>
        </w:rPr>
        <w:t xml:space="preserve">[תמורת זאת] </w:t>
      </w:r>
      <w:r w:rsidR="00A403D2" w:rsidRPr="002622C6">
        <w:rPr>
          <w:rFonts w:asciiTheme="minorBidi" w:eastAsia="Times New Roman" w:hAnsiTheme="minorBidi"/>
          <w:highlight w:val="yellow"/>
          <w:rtl/>
        </w:rPr>
        <w:t xml:space="preserve">לחשוב ולזכור רק אודות הקב"ה בעצמו ... </w:t>
      </w:r>
      <w:r w:rsidR="00A403D2" w:rsidRPr="004277E4">
        <w:rPr>
          <w:rFonts w:asciiTheme="minorBidi" w:eastAsia="Times New Roman" w:hAnsiTheme="minorBidi"/>
          <w:b/>
          <w:bCs/>
          <w:highlight w:val="yellow"/>
          <w:rtl/>
        </w:rPr>
        <w:t>בפורים יכולים לפעול ענין זה באופן נעלה</w:t>
      </w:r>
      <w:r w:rsidRPr="002622C6">
        <w:rPr>
          <w:rFonts w:asciiTheme="minorBidi" w:eastAsia="Times New Roman" w:hAnsiTheme="minorBidi"/>
          <w:highlight w:val="yellow"/>
          <w:rtl/>
        </w:rPr>
        <w:t xml:space="preserve"> </w:t>
      </w:r>
      <w:r w:rsidR="00A403D2" w:rsidRPr="002622C6">
        <w:rPr>
          <w:rFonts w:asciiTheme="minorBidi" w:eastAsia="Times New Roman" w:hAnsiTheme="minorBidi"/>
          <w:highlight w:val="yellow"/>
          <w:rtl/>
        </w:rPr>
        <w:t>... יהודי יכול לפעול על עצמו להיות במעמד ומצב כמו שהיה "בימים ההם"</w:t>
      </w:r>
      <w:r w:rsidRPr="002622C6">
        <w:rPr>
          <w:rFonts w:asciiTheme="minorBidi" w:eastAsia="Times New Roman" w:hAnsiTheme="minorBidi"/>
          <w:highlight w:val="yellow"/>
          <w:rtl/>
        </w:rPr>
        <w:t>,</w:t>
      </w:r>
      <w:r w:rsidR="00A403D2" w:rsidRPr="002622C6">
        <w:rPr>
          <w:rFonts w:asciiTheme="minorBidi" w:eastAsia="Times New Roman" w:hAnsiTheme="minorBidi"/>
          <w:highlight w:val="yellow"/>
          <w:rtl/>
        </w:rPr>
        <w:t xml:space="preserve"> שכל בני ישראל "מנער ועד זקן טף ונשים" שכחו מכל עניניהם וזכרו רק שהם יהודים</w:t>
      </w:r>
      <w:r w:rsidRPr="002622C6">
        <w:rPr>
          <w:rFonts w:asciiTheme="minorBidi" w:eastAsia="Times New Roman" w:hAnsiTheme="minorBidi"/>
          <w:rtl/>
        </w:rPr>
        <w:t>.</w:t>
      </w:r>
    </w:p>
    <w:p w:rsidR="0053148B" w:rsidRPr="002622C6" w:rsidRDefault="00340394" w:rsidP="00A52B6D">
      <w:pPr>
        <w:spacing w:after="160"/>
        <w:rPr>
          <w:rFonts w:asciiTheme="minorBidi" w:eastAsia="Times New Roman" w:hAnsiTheme="minorBidi"/>
          <w:rtl/>
        </w:rPr>
      </w:pPr>
      <w:r w:rsidRPr="002622C6">
        <w:rPr>
          <w:rFonts w:asciiTheme="minorBidi" w:eastAsia="Times New Roman" w:hAnsiTheme="minorBidi"/>
          <w:rtl/>
        </w:rPr>
        <w:t>ל</w:t>
      </w:r>
      <w:r w:rsidR="0053148B" w:rsidRPr="002622C6">
        <w:rPr>
          <w:rFonts w:asciiTheme="minorBidi" w:eastAsia="Times New Roman" w:hAnsiTheme="minorBidi"/>
          <w:rtl/>
        </w:rPr>
        <w:t xml:space="preserve">פי היסוד </w:t>
      </w:r>
      <w:r w:rsidR="00F87B91" w:rsidRPr="002622C6">
        <w:rPr>
          <w:rFonts w:asciiTheme="minorBidi" w:eastAsia="Times New Roman" w:hAnsiTheme="minorBidi"/>
          <w:rtl/>
        </w:rPr>
        <w:t xml:space="preserve">הנפלא </w:t>
      </w:r>
      <w:r w:rsidR="0053148B" w:rsidRPr="002622C6">
        <w:rPr>
          <w:rFonts w:asciiTheme="minorBidi" w:eastAsia="Times New Roman" w:hAnsiTheme="minorBidi"/>
          <w:rtl/>
        </w:rPr>
        <w:t xml:space="preserve">הזה, </w:t>
      </w:r>
      <w:r w:rsidR="00D2716F" w:rsidRPr="002622C6">
        <w:rPr>
          <w:rFonts w:asciiTheme="minorBidi" w:eastAsia="Times New Roman" w:hAnsiTheme="minorBidi"/>
          <w:rtl/>
        </w:rPr>
        <w:t xml:space="preserve">מוסיף </w:t>
      </w:r>
      <w:r w:rsidR="0053148B" w:rsidRPr="002622C6">
        <w:rPr>
          <w:rFonts w:asciiTheme="minorBidi" w:eastAsia="Times New Roman" w:hAnsiTheme="minorBidi"/>
          <w:rtl/>
        </w:rPr>
        <w:t xml:space="preserve">רבינו הזקן </w:t>
      </w:r>
      <w:r w:rsidR="00D2716F" w:rsidRPr="002622C6">
        <w:rPr>
          <w:rFonts w:asciiTheme="minorBidi" w:eastAsia="Times New Roman" w:hAnsiTheme="minorBidi"/>
          <w:rtl/>
        </w:rPr>
        <w:t>נקודה עמוקה</w:t>
      </w:r>
      <w:r w:rsidR="004C449B" w:rsidRPr="002622C6">
        <w:rPr>
          <w:rFonts w:asciiTheme="minorBidi" w:eastAsia="Times New Roman" w:hAnsiTheme="minorBidi"/>
          <w:rtl/>
        </w:rPr>
        <w:t>,</w:t>
      </w:r>
      <w:r w:rsidR="0053148B" w:rsidRPr="002622C6">
        <w:rPr>
          <w:rFonts w:asciiTheme="minorBidi" w:eastAsia="Times New Roman" w:hAnsiTheme="minorBidi"/>
          <w:rtl/>
        </w:rPr>
        <w:t xml:space="preserve"> </w:t>
      </w:r>
      <w:r w:rsidR="00793674">
        <w:rPr>
          <w:rFonts w:asciiTheme="minorBidi" w:eastAsia="Times New Roman" w:hAnsiTheme="minorBidi" w:hint="cs"/>
          <w:rtl/>
        </w:rPr>
        <w:t>ש</w:t>
      </w:r>
      <w:r w:rsidR="0053148B" w:rsidRPr="002622C6">
        <w:rPr>
          <w:rFonts w:asciiTheme="minorBidi" w:eastAsia="Times New Roman" w:hAnsiTheme="minorBidi"/>
          <w:rtl/>
        </w:rPr>
        <w:t>נשמעת במבט ראשון כמו '</w:t>
      </w:r>
      <w:r w:rsidR="00A52B6D">
        <w:rPr>
          <w:rFonts w:asciiTheme="minorBidi" w:eastAsia="Times New Roman" w:hAnsiTheme="minorBidi" w:hint="cs"/>
          <w:rtl/>
        </w:rPr>
        <w:t>הלצ</w:t>
      </w:r>
      <w:r w:rsidR="0053148B" w:rsidRPr="002622C6">
        <w:rPr>
          <w:rFonts w:asciiTheme="minorBidi" w:eastAsia="Times New Roman" w:hAnsiTheme="minorBidi"/>
          <w:rtl/>
        </w:rPr>
        <w:t>ה טובה לפורים'. מובא בספר ה</w:t>
      </w:r>
      <w:r w:rsidR="00F87B91" w:rsidRPr="002622C6">
        <w:rPr>
          <w:rFonts w:asciiTheme="minorBidi" w:eastAsia="Times New Roman" w:hAnsiTheme="minorBidi"/>
          <w:rtl/>
        </w:rPr>
        <w:t>ז</w:t>
      </w:r>
      <w:r w:rsidR="0053148B" w:rsidRPr="002622C6">
        <w:rPr>
          <w:rFonts w:asciiTheme="minorBidi" w:eastAsia="Times New Roman" w:hAnsiTheme="minorBidi"/>
          <w:rtl/>
        </w:rPr>
        <w:t>והר כי היום הקדוש</w:t>
      </w:r>
      <w:r w:rsidR="003802F5">
        <w:rPr>
          <w:rFonts w:asciiTheme="minorBidi" w:eastAsia="Times New Roman" w:hAnsiTheme="minorBidi" w:hint="cs"/>
          <w:rtl/>
        </w:rPr>
        <w:t xml:space="preserve"> בשנה</w:t>
      </w:r>
      <w:r w:rsidR="0053148B" w:rsidRPr="002622C6">
        <w:rPr>
          <w:rFonts w:asciiTheme="minorBidi" w:eastAsia="Times New Roman" w:hAnsiTheme="minorBidi"/>
          <w:rtl/>
        </w:rPr>
        <w:t xml:space="preserve">, "יום </w:t>
      </w:r>
      <w:r w:rsidR="003802F5">
        <w:rPr>
          <w:rFonts w:asciiTheme="minorBidi" w:eastAsia="Times New Roman" w:hAnsiTheme="minorBidi" w:hint="cs"/>
          <w:rtl/>
        </w:rPr>
        <w:t>ה</w:t>
      </w:r>
      <w:r w:rsidR="0053148B" w:rsidRPr="002622C6">
        <w:rPr>
          <w:rFonts w:asciiTheme="minorBidi" w:eastAsia="Times New Roman" w:hAnsiTheme="minorBidi"/>
          <w:rtl/>
        </w:rPr>
        <w:t xml:space="preserve">כפורים", הוא "כ-פורים", דומה לפורים. </w:t>
      </w:r>
    </w:p>
    <w:p w:rsidR="0053148B" w:rsidRPr="002622C6" w:rsidRDefault="00793674" w:rsidP="00A52B6D">
      <w:pPr>
        <w:spacing w:after="160"/>
        <w:rPr>
          <w:rFonts w:asciiTheme="minorBidi" w:eastAsia="Times New Roman" w:hAnsiTheme="minorBidi"/>
          <w:rtl/>
        </w:rPr>
      </w:pPr>
      <w:r>
        <w:rPr>
          <w:rFonts w:asciiTheme="minorBidi" w:eastAsia="Times New Roman" w:hAnsiTheme="minorBidi" w:hint="cs"/>
          <w:rtl/>
        </w:rPr>
        <w:t>מה הענין? ו</w:t>
      </w:r>
      <w:r w:rsidR="0053148B" w:rsidRPr="002622C6">
        <w:rPr>
          <w:rFonts w:asciiTheme="minorBidi" w:eastAsia="Times New Roman" w:hAnsiTheme="minorBidi"/>
          <w:rtl/>
        </w:rPr>
        <w:t xml:space="preserve">הרי אין </w:t>
      </w:r>
      <w:r w:rsidR="00A52B6D">
        <w:rPr>
          <w:rFonts w:asciiTheme="minorBidi" w:eastAsia="Times New Roman" w:hAnsiTheme="minorBidi" w:hint="cs"/>
          <w:rtl/>
        </w:rPr>
        <w:t xml:space="preserve">לכאורה </w:t>
      </w:r>
      <w:r w:rsidR="00F87B91" w:rsidRPr="002622C6">
        <w:rPr>
          <w:rFonts w:asciiTheme="minorBidi" w:eastAsia="Times New Roman" w:hAnsiTheme="minorBidi"/>
          <w:rtl/>
        </w:rPr>
        <w:t xml:space="preserve">ניגוד </w:t>
      </w:r>
      <w:r w:rsidR="0053148B" w:rsidRPr="002622C6">
        <w:rPr>
          <w:rFonts w:asciiTheme="minorBidi" w:eastAsia="Times New Roman" w:hAnsiTheme="minorBidi"/>
          <w:rtl/>
        </w:rPr>
        <w:t>גדול יותר מהרצינות של "יום כפורים", לעומת ההוללות של פורים? [המשכילים</w:t>
      </w:r>
      <w:r w:rsidR="00E87006" w:rsidRPr="002622C6">
        <w:rPr>
          <w:rFonts w:asciiTheme="minorBidi" w:eastAsia="Times New Roman" w:hAnsiTheme="minorBidi"/>
          <w:rtl/>
        </w:rPr>
        <w:t xml:space="preserve"> היו אומרים</w:t>
      </w:r>
      <w:r w:rsidR="00D2716F" w:rsidRPr="002622C6">
        <w:rPr>
          <w:rFonts w:asciiTheme="minorBidi" w:eastAsia="Times New Roman" w:hAnsiTheme="minorBidi"/>
          <w:rtl/>
        </w:rPr>
        <w:t xml:space="preserve">, </w:t>
      </w:r>
      <w:r w:rsidR="00970598">
        <w:rPr>
          <w:rFonts w:asciiTheme="minorBidi" w:eastAsia="Times New Roman" w:hAnsiTheme="minorBidi" w:hint="cs"/>
          <w:rtl/>
        </w:rPr>
        <w:t>ש</w:t>
      </w:r>
      <w:r w:rsidR="00D2716F" w:rsidRPr="002622C6">
        <w:rPr>
          <w:rFonts w:asciiTheme="minorBidi" w:eastAsia="Times New Roman" w:hAnsiTheme="minorBidi"/>
          <w:rtl/>
        </w:rPr>
        <w:t>מתחפש</w:t>
      </w:r>
      <w:r w:rsidR="00970598">
        <w:rPr>
          <w:rFonts w:asciiTheme="minorBidi" w:eastAsia="Times New Roman" w:hAnsiTheme="minorBidi" w:hint="cs"/>
          <w:rtl/>
        </w:rPr>
        <w:t>ים</w:t>
      </w:r>
      <w:r w:rsidR="00D2716F" w:rsidRPr="002622C6">
        <w:rPr>
          <w:rFonts w:asciiTheme="minorBidi" w:eastAsia="Times New Roman" w:hAnsiTheme="minorBidi"/>
          <w:rtl/>
        </w:rPr>
        <w:t xml:space="preserve"> פעמיים בשנה:</w:t>
      </w:r>
      <w:r w:rsidR="0053148B" w:rsidRPr="002622C6">
        <w:rPr>
          <w:rFonts w:asciiTheme="minorBidi" w:eastAsia="Times New Roman" w:hAnsiTheme="minorBidi"/>
          <w:rtl/>
        </w:rPr>
        <w:t xml:space="preserve"> ביום כיפור, הגויים מתחפשים ליהודים, ובפורים, היהודים מתחפשים לגויים ... רח"ל]. </w:t>
      </w:r>
    </w:p>
    <w:p w:rsidR="00340394" w:rsidRPr="002622C6" w:rsidRDefault="0053148B" w:rsidP="003802F5">
      <w:pPr>
        <w:spacing w:after="160"/>
        <w:rPr>
          <w:rFonts w:asciiTheme="minorBidi" w:eastAsia="Times New Roman" w:hAnsiTheme="minorBidi"/>
          <w:rtl/>
        </w:rPr>
      </w:pPr>
      <w:r w:rsidRPr="002622C6">
        <w:rPr>
          <w:rFonts w:asciiTheme="minorBidi" w:eastAsia="Times New Roman" w:hAnsiTheme="minorBidi"/>
          <w:rtl/>
        </w:rPr>
        <w:t xml:space="preserve">מבאר </w:t>
      </w:r>
      <w:r w:rsidR="00F87B91" w:rsidRPr="002622C6">
        <w:rPr>
          <w:rFonts w:asciiTheme="minorBidi" w:eastAsia="Times New Roman" w:hAnsiTheme="minorBidi"/>
          <w:rtl/>
        </w:rPr>
        <w:t xml:space="preserve">רבינו </w:t>
      </w:r>
      <w:r w:rsidRPr="002622C6">
        <w:rPr>
          <w:rFonts w:asciiTheme="minorBidi" w:eastAsia="Times New Roman" w:hAnsiTheme="minorBidi"/>
          <w:rtl/>
        </w:rPr>
        <w:t xml:space="preserve">הזקן, </w:t>
      </w:r>
      <w:r w:rsidR="00340394" w:rsidRPr="002622C6">
        <w:rPr>
          <w:rFonts w:asciiTheme="minorBidi" w:eastAsia="Times New Roman" w:hAnsiTheme="minorBidi"/>
          <w:rtl/>
        </w:rPr>
        <w:t>ש</w:t>
      </w:r>
      <w:r w:rsidR="00F87B91" w:rsidRPr="002622C6">
        <w:rPr>
          <w:rFonts w:asciiTheme="minorBidi" w:eastAsia="Times New Roman" w:hAnsiTheme="minorBidi"/>
          <w:rtl/>
        </w:rPr>
        <w:t xml:space="preserve">למען האמת, </w:t>
      </w:r>
      <w:r w:rsidR="00340394" w:rsidRPr="002622C6">
        <w:rPr>
          <w:rFonts w:asciiTheme="minorBidi" w:eastAsia="Times New Roman" w:hAnsiTheme="minorBidi"/>
          <w:rtl/>
        </w:rPr>
        <w:t xml:space="preserve">שני הימים הללו </w:t>
      </w:r>
      <w:r w:rsidR="00F87B91" w:rsidRPr="002622C6">
        <w:rPr>
          <w:rFonts w:asciiTheme="minorBidi" w:eastAsia="Times New Roman" w:hAnsiTheme="minorBidi"/>
          <w:rtl/>
        </w:rPr>
        <w:t>דומים מאוד</w:t>
      </w:r>
      <w:r w:rsidR="00340394" w:rsidRPr="002622C6">
        <w:rPr>
          <w:rFonts w:asciiTheme="minorBidi" w:eastAsia="Times New Roman" w:hAnsiTheme="minorBidi"/>
          <w:rtl/>
        </w:rPr>
        <w:t xml:space="preserve">: </w:t>
      </w:r>
      <w:r w:rsidR="00F87B91" w:rsidRPr="002622C6">
        <w:rPr>
          <w:rFonts w:asciiTheme="minorBidi" w:eastAsia="Times New Roman" w:hAnsiTheme="minorBidi"/>
          <w:rtl/>
        </w:rPr>
        <w:t xml:space="preserve">פעמיים בשנה, אנחנו </w:t>
      </w:r>
      <w:r w:rsidR="00D2716F" w:rsidRPr="002622C6">
        <w:rPr>
          <w:rFonts w:asciiTheme="minorBidi" w:eastAsia="Times New Roman" w:hAnsiTheme="minorBidi"/>
          <w:rtl/>
        </w:rPr>
        <w:t>יוצאים מהשגרה</w:t>
      </w:r>
      <w:r w:rsidRPr="002622C6">
        <w:rPr>
          <w:rFonts w:asciiTheme="minorBidi" w:eastAsia="Times New Roman" w:hAnsiTheme="minorBidi"/>
          <w:rtl/>
        </w:rPr>
        <w:t xml:space="preserve"> </w:t>
      </w:r>
      <w:r w:rsidR="00F87B91" w:rsidRPr="002622C6">
        <w:rPr>
          <w:rFonts w:asciiTheme="minorBidi" w:eastAsia="Times New Roman" w:hAnsiTheme="minorBidi"/>
          <w:rtl/>
        </w:rPr>
        <w:t>ו</w:t>
      </w:r>
      <w:r w:rsidR="004277E4">
        <w:rPr>
          <w:rFonts w:asciiTheme="minorBidi" w:eastAsia="Times New Roman" w:hAnsiTheme="minorBidi" w:hint="cs"/>
          <w:rtl/>
        </w:rPr>
        <w:t>מאפשרים ל</w:t>
      </w:r>
      <w:r w:rsidR="003802F5">
        <w:rPr>
          <w:rFonts w:asciiTheme="minorBidi" w:eastAsia="Times New Roman" w:hAnsiTheme="minorBidi" w:hint="cs"/>
          <w:rtl/>
        </w:rPr>
        <w:t xml:space="preserve">טוב </w:t>
      </w:r>
      <w:r w:rsidR="004277E4">
        <w:rPr>
          <w:rFonts w:asciiTheme="minorBidi" w:eastAsia="Times New Roman" w:hAnsiTheme="minorBidi" w:hint="cs"/>
          <w:rtl/>
        </w:rPr>
        <w:t>לצאת החוצה</w:t>
      </w:r>
      <w:r w:rsidRPr="002622C6">
        <w:rPr>
          <w:rFonts w:asciiTheme="minorBidi" w:eastAsia="Times New Roman" w:hAnsiTheme="minorBidi"/>
          <w:rtl/>
        </w:rPr>
        <w:t xml:space="preserve">. אלא שביום הכיפורים, עושים </w:t>
      </w:r>
      <w:r w:rsidR="00D2716F" w:rsidRPr="002622C6">
        <w:rPr>
          <w:rFonts w:asciiTheme="minorBidi" w:eastAsia="Times New Roman" w:hAnsiTheme="minorBidi"/>
          <w:rtl/>
        </w:rPr>
        <w:t xml:space="preserve">זאת </w:t>
      </w:r>
      <w:r w:rsidRPr="002622C6">
        <w:rPr>
          <w:rFonts w:asciiTheme="minorBidi" w:eastAsia="Times New Roman" w:hAnsiTheme="minorBidi"/>
          <w:rtl/>
        </w:rPr>
        <w:t>על ידי הימנעות מ</w:t>
      </w:r>
      <w:r w:rsidR="00F87B91" w:rsidRPr="002622C6">
        <w:rPr>
          <w:rFonts w:asciiTheme="minorBidi" w:eastAsia="Times New Roman" w:hAnsiTheme="minorBidi"/>
          <w:rtl/>
        </w:rPr>
        <w:t>(</w:t>
      </w:r>
      <w:r w:rsidRPr="002622C6">
        <w:rPr>
          <w:rFonts w:asciiTheme="minorBidi" w:eastAsia="Times New Roman" w:hAnsiTheme="minorBidi"/>
          <w:rtl/>
        </w:rPr>
        <w:t>אכילה ו</w:t>
      </w:r>
      <w:r w:rsidR="00F87B91" w:rsidRPr="002622C6">
        <w:rPr>
          <w:rFonts w:asciiTheme="minorBidi" w:eastAsia="Times New Roman" w:hAnsiTheme="minorBidi"/>
          <w:rtl/>
        </w:rPr>
        <w:t>)</w:t>
      </w:r>
      <w:r w:rsidRPr="002622C6">
        <w:rPr>
          <w:rFonts w:asciiTheme="minorBidi" w:eastAsia="Times New Roman" w:hAnsiTheme="minorBidi"/>
          <w:rtl/>
        </w:rPr>
        <w:t>שתיה, ו</w:t>
      </w:r>
      <w:r w:rsidR="00F87B91" w:rsidRPr="002622C6">
        <w:rPr>
          <w:rFonts w:asciiTheme="minorBidi" w:eastAsia="Times New Roman" w:hAnsiTheme="minorBidi"/>
          <w:rtl/>
        </w:rPr>
        <w:t xml:space="preserve">אילו בפורים פועלים </w:t>
      </w:r>
      <w:r w:rsidR="00D2716F" w:rsidRPr="002622C6">
        <w:rPr>
          <w:rFonts w:asciiTheme="minorBidi" w:eastAsia="Times New Roman" w:hAnsiTheme="minorBidi"/>
          <w:rtl/>
        </w:rPr>
        <w:t xml:space="preserve">זאת </w:t>
      </w:r>
      <w:r w:rsidR="00F87B91" w:rsidRPr="002622C6">
        <w:rPr>
          <w:rFonts w:asciiTheme="minorBidi" w:eastAsia="Times New Roman" w:hAnsiTheme="minorBidi"/>
          <w:rtl/>
        </w:rPr>
        <w:t xml:space="preserve">על ידי ההיפך - </w:t>
      </w:r>
      <w:r w:rsidRPr="002622C6">
        <w:rPr>
          <w:rFonts w:asciiTheme="minorBidi" w:eastAsia="Times New Roman" w:hAnsiTheme="minorBidi"/>
          <w:rtl/>
        </w:rPr>
        <w:t>שתיה מרובה.</w:t>
      </w:r>
    </w:p>
    <w:p w:rsidR="00340394" w:rsidRPr="002622C6" w:rsidRDefault="00340394" w:rsidP="002622C6">
      <w:pPr>
        <w:spacing w:after="160"/>
        <w:rPr>
          <w:rFonts w:asciiTheme="minorBidi" w:eastAsia="Times New Roman" w:hAnsiTheme="minorBidi"/>
          <w:b/>
          <w:bCs/>
          <w:i/>
          <w:iCs/>
          <w:rtl/>
        </w:rPr>
      </w:pPr>
      <w:r w:rsidRPr="002622C6">
        <w:rPr>
          <w:rFonts w:asciiTheme="minorBidi" w:eastAsia="Times New Roman" w:hAnsiTheme="minorBidi"/>
          <w:b/>
          <w:bCs/>
          <w:highlight w:val="yellow"/>
          <w:rtl/>
        </w:rPr>
        <w:t>תורה אור צה,ד</w:t>
      </w:r>
      <w:r w:rsidRPr="002622C6">
        <w:rPr>
          <w:rFonts w:asciiTheme="minorBidi" w:eastAsia="Times New Roman" w:hAnsiTheme="minorBidi"/>
          <w:highlight w:val="yellow"/>
          <w:rtl/>
        </w:rPr>
        <w:t>: והנה פורים ויום הכיפורים הוא בחינה אחת</w:t>
      </w:r>
      <w:r w:rsidR="00D2716F" w:rsidRPr="002622C6">
        <w:rPr>
          <w:rFonts w:asciiTheme="minorBidi" w:eastAsia="Times New Roman" w:hAnsiTheme="minorBidi"/>
          <w:highlight w:val="yellow"/>
          <w:rtl/>
        </w:rPr>
        <w:t xml:space="preserve"> (שיום כיפורים הוא כ-פורים)</w:t>
      </w:r>
      <w:r w:rsidRPr="002622C6">
        <w:rPr>
          <w:rFonts w:asciiTheme="minorBidi" w:eastAsia="Times New Roman" w:hAnsiTheme="minorBidi"/>
          <w:highlight w:val="yellow"/>
          <w:rtl/>
        </w:rPr>
        <w:t xml:space="preserve">... שכמו שיום הכיפורים הוא בחינת תשובה עלאה </w:t>
      </w:r>
      <w:r w:rsidR="00E87006" w:rsidRPr="002622C6">
        <w:rPr>
          <w:rFonts w:asciiTheme="minorBidi" w:eastAsia="Times New Roman" w:hAnsiTheme="minorBidi"/>
          <w:highlight w:val="yellow"/>
          <w:rtl/>
        </w:rPr>
        <w:t xml:space="preserve">... </w:t>
      </w:r>
      <w:r w:rsidRPr="002622C6">
        <w:rPr>
          <w:rFonts w:asciiTheme="minorBidi" w:eastAsia="Times New Roman" w:hAnsiTheme="minorBidi"/>
          <w:highlight w:val="yellow"/>
          <w:rtl/>
        </w:rPr>
        <w:t xml:space="preserve">כך בפורים זכו ישראל לתשובה עלאה </w:t>
      </w:r>
      <w:r w:rsidR="00970598">
        <w:rPr>
          <w:rFonts w:asciiTheme="minorBidi" w:eastAsia="Times New Roman" w:hAnsiTheme="minorBidi" w:hint="cs"/>
          <w:highlight w:val="yellow"/>
          <w:rtl/>
        </w:rPr>
        <w:t>על ידי המסירות נפש</w:t>
      </w:r>
      <w:r w:rsidR="00E87006" w:rsidRPr="002622C6">
        <w:rPr>
          <w:rFonts w:asciiTheme="minorBidi" w:eastAsia="Times New Roman" w:hAnsiTheme="minorBidi"/>
          <w:highlight w:val="yellow"/>
          <w:rtl/>
        </w:rPr>
        <w:t xml:space="preserve">... </w:t>
      </w:r>
      <w:r w:rsidRPr="002622C6">
        <w:rPr>
          <w:rFonts w:asciiTheme="minorBidi" w:eastAsia="Times New Roman" w:hAnsiTheme="minorBidi"/>
          <w:highlight w:val="yellow"/>
          <w:rtl/>
        </w:rPr>
        <w:t xml:space="preserve">והנה גילוי בחינה זו ביום הכיפורים [הוא </w:t>
      </w:r>
      <w:r w:rsidR="004C449B" w:rsidRPr="002622C6">
        <w:rPr>
          <w:rFonts w:asciiTheme="minorBidi" w:eastAsia="Times New Roman" w:hAnsiTheme="minorBidi"/>
          <w:highlight w:val="yellow"/>
          <w:rtl/>
        </w:rPr>
        <w:t xml:space="preserve">ע"י </w:t>
      </w:r>
      <w:r w:rsidRPr="002622C6">
        <w:rPr>
          <w:rFonts w:asciiTheme="minorBidi" w:eastAsia="Times New Roman" w:hAnsiTheme="minorBidi"/>
          <w:highlight w:val="yellow"/>
          <w:rtl/>
        </w:rPr>
        <w:t xml:space="preserve">ש]אין בו אכילה ושתיה, אבל בפורים </w:t>
      </w:r>
      <w:r w:rsidR="004C449B" w:rsidRPr="002622C6">
        <w:rPr>
          <w:rFonts w:asciiTheme="minorBidi" w:eastAsia="Times New Roman" w:hAnsiTheme="minorBidi"/>
          <w:highlight w:val="yellow"/>
          <w:rtl/>
        </w:rPr>
        <w:t xml:space="preserve">... </w:t>
      </w:r>
      <w:r w:rsidRPr="002622C6">
        <w:rPr>
          <w:rFonts w:asciiTheme="minorBidi" w:eastAsia="Times New Roman" w:hAnsiTheme="minorBidi"/>
          <w:highlight w:val="yellow"/>
          <w:rtl/>
        </w:rPr>
        <w:t>הוא על ידי שתיית היין דווקא שהוא בחינת יין המשכר, דהיינו ביטול הדעת וההשגה</w:t>
      </w:r>
      <w:r w:rsidRPr="002622C6">
        <w:rPr>
          <w:rStyle w:val="a5"/>
          <w:rFonts w:asciiTheme="minorBidi" w:eastAsia="Times New Roman" w:hAnsiTheme="minorBidi"/>
          <w:i/>
          <w:iCs/>
          <w:rtl/>
        </w:rPr>
        <w:footnoteReference w:id="8"/>
      </w:r>
      <w:r w:rsidRPr="002622C6">
        <w:rPr>
          <w:rFonts w:asciiTheme="minorBidi" w:eastAsia="Times New Roman" w:hAnsiTheme="minorBidi"/>
          <w:i/>
          <w:iCs/>
          <w:rtl/>
        </w:rPr>
        <w:t>.</w:t>
      </w:r>
    </w:p>
    <w:p w:rsidR="00340394" w:rsidRPr="002622C6" w:rsidRDefault="00D2716F" w:rsidP="00B948FC">
      <w:pPr>
        <w:spacing w:after="160"/>
        <w:rPr>
          <w:rFonts w:asciiTheme="minorBidi" w:eastAsia="Times New Roman" w:hAnsiTheme="minorBidi"/>
          <w:rtl/>
        </w:rPr>
      </w:pPr>
      <w:r w:rsidRPr="002622C6">
        <w:rPr>
          <w:rFonts w:asciiTheme="minorBidi" w:eastAsia="Times New Roman" w:hAnsiTheme="minorBidi"/>
          <w:rtl/>
        </w:rPr>
        <w:t xml:space="preserve">אמנם </w:t>
      </w:r>
      <w:r w:rsidR="00E87006" w:rsidRPr="002622C6">
        <w:rPr>
          <w:rFonts w:asciiTheme="minorBidi" w:eastAsia="Times New Roman" w:hAnsiTheme="minorBidi"/>
          <w:rtl/>
        </w:rPr>
        <w:t xml:space="preserve">חשוב </w:t>
      </w:r>
      <w:r w:rsidRPr="002622C6">
        <w:rPr>
          <w:rFonts w:asciiTheme="minorBidi" w:eastAsia="Times New Roman" w:hAnsiTheme="minorBidi"/>
          <w:rtl/>
        </w:rPr>
        <w:t>לסייג את הדברים</w:t>
      </w:r>
      <w:r w:rsidR="00B948FC">
        <w:rPr>
          <w:rFonts w:asciiTheme="minorBidi" w:eastAsia="Times New Roman" w:hAnsiTheme="minorBidi" w:hint="cs"/>
          <w:rtl/>
        </w:rPr>
        <w:t xml:space="preserve"> באופן ברור</w:t>
      </w:r>
      <w:r w:rsidR="003802F5">
        <w:rPr>
          <w:rFonts w:asciiTheme="minorBidi" w:eastAsia="Times New Roman" w:hAnsiTheme="minorBidi" w:hint="cs"/>
          <w:rtl/>
        </w:rPr>
        <w:t xml:space="preserve">: </w:t>
      </w:r>
      <w:r w:rsidR="00B948FC">
        <w:rPr>
          <w:rFonts w:asciiTheme="minorBidi" w:eastAsia="Times New Roman" w:hAnsiTheme="minorBidi" w:hint="cs"/>
          <w:rtl/>
        </w:rPr>
        <w:t xml:space="preserve">כפי שפתחנו את השיעור, </w:t>
      </w:r>
      <w:r w:rsidR="00340394" w:rsidRPr="002622C6">
        <w:rPr>
          <w:rFonts w:asciiTheme="minorBidi" w:eastAsia="Times New Roman" w:hAnsiTheme="minorBidi"/>
          <w:rtl/>
        </w:rPr>
        <w:t xml:space="preserve">וודקה היא 'חרב פיפיות' </w:t>
      </w:r>
      <w:r w:rsidR="00B948FC">
        <w:rPr>
          <w:rFonts w:asciiTheme="minorBidi" w:eastAsia="Times New Roman" w:hAnsiTheme="minorBidi"/>
          <w:rtl/>
        </w:rPr>
        <w:t>(עיין יומא ע"ו)</w:t>
      </w:r>
      <w:r w:rsidR="00B948FC">
        <w:rPr>
          <w:rFonts w:asciiTheme="minorBidi" w:eastAsia="Times New Roman" w:hAnsiTheme="minorBidi" w:hint="cs"/>
          <w:rtl/>
        </w:rPr>
        <w:t>,</w:t>
      </w:r>
      <w:r w:rsidRPr="002622C6">
        <w:rPr>
          <w:rFonts w:asciiTheme="minorBidi" w:eastAsia="Times New Roman" w:hAnsiTheme="minorBidi"/>
          <w:rtl/>
        </w:rPr>
        <w:t xml:space="preserve"> ו</w:t>
      </w:r>
      <w:r w:rsidR="00340394" w:rsidRPr="002622C6">
        <w:rPr>
          <w:rFonts w:asciiTheme="minorBidi" w:eastAsia="Times New Roman" w:hAnsiTheme="minorBidi"/>
          <w:rtl/>
        </w:rPr>
        <w:t xml:space="preserve">כשם שהיא מוציאה </w:t>
      </w:r>
      <w:r w:rsidR="00E87006" w:rsidRPr="002622C6">
        <w:rPr>
          <w:rFonts w:asciiTheme="minorBidi" w:eastAsia="Times New Roman" w:hAnsiTheme="minorBidi"/>
          <w:rtl/>
        </w:rPr>
        <w:t>את ה</w:t>
      </w:r>
      <w:r w:rsidR="00340394" w:rsidRPr="002622C6">
        <w:rPr>
          <w:rFonts w:asciiTheme="minorBidi" w:eastAsia="Times New Roman" w:hAnsiTheme="minorBidi"/>
          <w:rtl/>
        </w:rPr>
        <w:t xml:space="preserve">דברים </w:t>
      </w:r>
      <w:r w:rsidR="00E87006" w:rsidRPr="002622C6">
        <w:rPr>
          <w:rFonts w:asciiTheme="minorBidi" w:eastAsia="Times New Roman" w:hAnsiTheme="minorBidi"/>
          <w:rtl/>
        </w:rPr>
        <w:t>ה</w:t>
      </w:r>
      <w:r w:rsidR="00340394" w:rsidRPr="002622C6">
        <w:rPr>
          <w:rFonts w:asciiTheme="minorBidi" w:eastAsia="Times New Roman" w:hAnsiTheme="minorBidi"/>
          <w:rtl/>
        </w:rPr>
        <w:t xml:space="preserve">חשובים, היא עלולה להוציא </w:t>
      </w:r>
      <w:r w:rsidR="00B948FC">
        <w:rPr>
          <w:rFonts w:asciiTheme="minorBidi" w:eastAsia="Times New Roman" w:hAnsiTheme="minorBidi" w:hint="cs"/>
          <w:rtl/>
        </w:rPr>
        <w:t xml:space="preserve">גם </w:t>
      </w:r>
      <w:r w:rsidR="00340394" w:rsidRPr="002622C6">
        <w:rPr>
          <w:rFonts w:asciiTheme="minorBidi" w:eastAsia="Times New Roman" w:hAnsiTheme="minorBidi"/>
          <w:rtl/>
        </w:rPr>
        <w:t xml:space="preserve">את הדברים הלא-חשובים... </w:t>
      </w:r>
      <w:r w:rsidR="003802F5">
        <w:rPr>
          <w:rFonts w:asciiTheme="minorBidi" w:eastAsia="Times New Roman" w:hAnsiTheme="minorBidi" w:hint="cs"/>
          <w:rtl/>
        </w:rPr>
        <w:t xml:space="preserve">אכן </w:t>
      </w:r>
      <w:r w:rsidR="00970598">
        <w:rPr>
          <w:rFonts w:asciiTheme="minorBidi" w:eastAsia="Times New Roman" w:hAnsiTheme="minorBidi"/>
          <w:rtl/>
        </w:rPr>
        <w:t>"נכנס יין יצא סוד"</w:t>
      </w:r>
      <w:r w:rsidR="00B948FC">
        <w:rPr>
          <w:rFonts w:asciiTheme="minorBidi" w:eastAsia="Times New Roman" w:hAnsiTheme="minorBidi" w:hint="cs"/>
          <w:rtl/>
        </w:rPr>
        <w:t>,</w:t>
      </w:r>
      <w:r w:rsidR="00970598">
        <w:rPr>
          <w:rFonts w:asciiTheme="minorBidi" w:eastAsia="Times New Roman" w:hAnsiTheme="minorBidi"/>
          <w:rtl/>
        </w:rPr>
        <w:t xml:space="preserve"> </w:t>
      </w:r>
      <w:r w:rsidR="00340394" w:rsidRPr="002622C6">
        <w:rPr>
          <w:rFonts w:asciiTheme="minorBidi" w:eastAsia="Times New Roman" w:hAnsiTheme="minorBidi"/>
          <w:rtl/>
        </w:rPr>
        <w:t>אבל לא כדאי לגלות את כל הסודות...</w:t>
      </w:r>
    </w:p>
    <w:p w:rsidR="003802F5" w:rsidRDefault="00340394" w:rsidP="00B948FC">
      <w:pPr>
        <w:spacing w:after="160"/>
        <w:rPr>
          <w:rFonts w:asciiTheme="minorBidi" w:eastAsia="Times New Roman" w:hAnsiTheme="minorBidi"/>
          <w:rtl/>
        </w:rPr>
      </w:pPr>
      <w:r w:rsidRPr="002622C6">
        <w:rPr>
          <w:rFonts w:asciiTheme="minorBidi" w:eastAsia="Times New Roman" w:hAnsiTheme="minorBidi"/>
          <w:rtl/>
        </w:rPr>
        <w:t>לכן צריך לנהוג כשיטתו של רבי עקיבא</w:t>
      </w:r>
      <w:r w:rsidR="003802F5">
        <w:rPr>
          <w:rFonts w:asciiTheme="minorBidi" w:eastAsia="Times New Roman" w:hAnsiTheme="minorBidi" w:hint="cs"/>
          <w:rtl/>
        </w:rPr>
        <w:t>,</w:t>
      </w:r>
      <w:r w:rsidRPr="003802F5">
        <w:rPr>
          <w:rFonts w:asciiTheme="minorBidi" w:eastAsia="Times New Roman" w:hAnsiTheme="minorBidi"/>
          <w:rtl/>
        </w:rPr>
        <w:t xml:space="preserve"> </w:t>
      </w:r>
      <w:r w:rsidR="003802F5" w:rsidRPr="00B948FC">
        <w:rPr>
          <w:rFonts w:asciiTheme="minorBidi" w:eastAsia="Times New Roman" w:hAnsiTheme="minorBidi" w:hint="cs"/>
          <w:rtl/>
        </w:rPr>
        <w:t>ש</w:t>
      </w:r>
      <w:r w:rsidRPr="00B948FC">
        <w:rPr>
          <w:rFonts w:asciiTheme="minorBidi" w:eastAsia="Times New Roman" w:hAnsiTheme="minorBidi"/>
          <w:rtl/>
        </w:rPr>
        <w:t>"נכנס בשלום".</w:t>
      </w:r>
      <w:r w:rsidRPr="002622C6">
        <w:rPr>
          <w:rFonts w:asciiTheme="minorBidi" w:eastAsia="Times New Roman" w:hAnsiTheme="minorBidi"/>
          <w:rtl/>
        </w:rPr>
        <w:t xml:space="preserve"> כלומר</w:t>
      </w:r>
      <w:r w:rsidR="00B948FC">
        <w:rPr>
          <w:rFonts w:asciiTheme="minorBidi" w:eastAsia="Times New Roman" w:hAnsiTheme="minorBidi" w:hint="cs"/>
          <w:rtl/>
        </w:rPr>
        <w:t>,</w:t>
      </w:r>
      <w:r w:rsidRPr="002622C6">
        <w:rPr>
          <w:rFonts w:asciiTheme="minorBidi" w:eastAsia="Times New Roman" w:hAnsiTheme="minorBidi"/>
          <w:rtl/>
        </w:rPr>
        <w:t xml:space="preserve"> </w:t>
      </w:r>
      <w:r w:rsidR="00D2716F" w:rsidRPr="002622C6">
        <w:rPr>
          <w:rFonts w:asciiTheme="minorBidi" w:eastAsia="Times New Roman" w:hAnsiTheme="minorBidi"/>
          <w:rtl/>
        </w:rPr>
        <w:t xml:space="preserve">כבר </w:t>
      </w:r>
      <w:r w:rsidR="003802F5">
        <w:rPr>
          <w:rFonts w:asciiTheme="minorBidi" w:eastAsia="Times New Roman" w:hAnsiTheme="minorBidi" w:hint="cs"/>
          <w:rtl/>
        </w:rPr>
        <w:t xml:space="preserve">בעת </w:t>
      </w:r>
      <w:r w:rsidRPr="002622C6">
        <w:rPr>
          <w:rFonts w:asciiTheme="minorBidi" w:eastAsia="Times New Roman" w:hAnsiTheme="minorBidi"/>
          <w:rtl/>
        </w:rPr>
        <w:t>שמתחילים לומר "לחיים"</w:t>
      </w:r>
      <w:r w:rsidR="00E87006" w:rsidRPr="002622C6">
        <w:rPr>
          <w:rFonts w:asciiTheme="minorBidi" w:eastAsia="Times New Roman" w:hAnsiTheme="minorBidi"/>
          <w:rtl/>
        </w:rPr>
        <w:t xml:space="preserve">, יש </w:t>
      </w:r>
      <w:r w:rsidRPr="002622C6">
        <w:rPr>
          <w:rFonts w:asciiTheme="minorBidi" w:eastAsia="Times New Roman" w:hAnsiTheme="minorBidi"/>
          <w:rtl/>
        </w:rPr>
        <w:t>לעשות זאת באופן נכון</w:t>
      </w:r>
      <w:r w:rsidR="00D2716F" w:rsidRPr="002622C6">
        <w:rPr>
          <w:rFonts w:asciiTheme="minorBidi" w:eastAsia="Times New Roman" w:hAnsiTheme="minorBidi"/>
          <w:rtl/>
        </w:rPr>
        <w:t xml:space="preserve"> אשר יוציא את הדברים החשובים</w:t>
      </w:r>
      <w:r w:rsidR="003802F5">
        <w:rPr>
          <w:rFonts w:asciiTheme="minorBidi" w:eastAsia="Times New Roman" w:hAnsiTheme="minorBidi" w:hint="cs"/>
          <w:rtl/>
        </w:rPr>
        <w:t xml:space="preserve"> החוצה</w:t>
      </w:r>
      <w:r w:rsidR="00D2716F" w:rsidRPr="002622C6">
        <w:rPr>
          <w:rFonts w:asciiTheme="minorBidi" w:eastAsia="Times New Roman" w:hAnsiTheme="minorBidi"/>
          <w:rtl/>
        </w:rPr>
        <w:t>.</w:t>
      </w:r>
      <w:r w:rsidR="004277E4">
        <w:rPr>
          <w:rFonts w:asciiTheme="minorBidi" w:eastAsia="Times New Roman" w:hAnsiTheme="minorBidi" w:hint="cs"/>
          <w:rtl/>
        </w:rPr>
        <w:t xml:space="preserve"> </w:t>
      </w:r>
    </w:p>
    <w:p w:rsidR="004760D1" w:rsidRPr="002622C6" w:rsidRDefault="00D2716F" w:rsidP="00B948FC">
      <w:pPr>
        <w:spacing w:after="160"/>
        <w:rPr>
          <w:rFonts w:asciiTheme="minorBidi" w:eastAsia="Times New Roman" w:hAnsiTheme="minorBidi"/>
          <w:rtl/>
        </w:rPr>
      </w:pPr>
      <w:r w:rsidRPr="002622C6">
        <w:rPr>
          <w:rFonts w:asciiTheme="minorBidi" w:eastAsia="Times New Roman" w:hAnsiTheme="minorBidi"/>
          <w:rtl/>
        </w:rPr>
        <w:t xml:space="preserve">הכוונה היא, </w:t>
      </w:r>
      <w:r w:rsidR="00B948FC">
        <w:rPr>
          <w:rFonts w:asciiTheme="minorBidi" w:eastAsia="Times New Roman" w:hAnsiTheme="minorBidi" w:hint="cs"/>
          <w:rtl/>
        </w:rPr>
        <w:t xml:space="preserve">ראשית כל, לסוגיית הכמויות: </w:t>
      </w:r>
      <w:r w:rsidR="00340394" w:rsidRPr="002622C6">
        <w:rPr>
          <w:rFonts w:asciiTheme="minorBidi" w:eastAsia="Times New Roman" w:hAnsiTheme="minorBidi"/>
          <w:rtl/>
        </w:rPr>
        <w:t xml:space="preserve">אדם צריך לאמוד בעצמו כמה הוא </w:t>
      </w:r>
      <w:r w:rsidRPr="002622C6">
        <w:rPr>
          <w:rFonts w:asciiTheme="minorBidi" w:eastAsia="Times New Roman" w:hAnsiTheme="minorBidi"/>
          <w:rtl/>
        </w:rPr>
        <w:t xml:space="preserve">מסוגל </w:t>
      </w:r>
      <w:r w:rsidR="003802F5">
        <w:rPr>
          <w:rFonts w:asciiTheme="minorBidi" w:eastAsia="Times New Roman" w:hAnsiTheme="minorBidi"/>
          <w:rtl/>
        </w:rPr>
        <w:t>לשתות כדי להגיע להתרוממות הנפש</w:t>
      </w:r>
      <w:r w:rsidR="00340394" w:rsidRPr="002622C6">
        <w:rPr>
          <w:rFonts w:asciiTheme="minorBidi" w:eastAsia="Times New Roman" w:hAnsiTheme="minorBidi"/>
          <w:rtl/>
        </w:rPr>
        <w:t xml:space="preserve"> ולא </w:t>
      </w:r>
      <w:r w:rsidRPr="002622C6">
        <w:rPr>
          <w:rFonts w:asciiTheme="minorBidi" w:eastAsia="Times New Roman" w:hAnsiTheme="minorBidi"/>
          <w:rtl/>
        </w:rPr>
        <w:t xml:space="preserve">לחצות </w:t>
      </w:r>
      <w:r w:rsidR="00340394" w:rsidRPr="002622C6">
        <w:rPr>
          <w:rFonts w:asciiTheme="minorBidi" w:eastAsia="Times New Roman" w:hAnsiTheme="minorBidi"/>
          <w:rtl/>
        </w:rPr>
        <w:t xml:space="preserve">את הגבול הזה. </w:t>
      </w:r>
      <w:r w:rsidR="00E87006" w:rsidRPr="002622C6">
        <w:rPr>
          <w:rFonts w:asciiTheme="minorBidi" w:eastAsia="Times New Roman" w:hAnsiTheme="minorBidi"/>
          <w:rtl/>
        </w:rPr>
        <w:t>ושנית, הדבר החשוב ביותר הוא</w:t>
      </w:r>
      <w:r w:rsidR="00340394" w:rsidRPr="002622C6">
        <w:rPr>
          <w:rFonts w:asciiTheme="minorBidi" w:eastAsia="Times New Roman" w:hAnsiTheme="minorBidi"/>
          <w:rtl/>
        </w:rPr>
        <w:t xml:space="preserve"> </w:t>
      </w:r>
      <w:r w:rsidRPr="002622C6">
        <w:rPr>
          <w:rFonts w:asciiTheme="minorBidi" w:eastAsia="Times New Roman" w:hAnsiTheme="minorBidi"/>
          <w:rtl/>
        </w:rPr>
        <w:t>להקדים ו</w:t>
      </w:r>
      <w:r w:rsidR="00340394" w:rsidRPr="002622C6">
        <w:rPr>
          <w:rFonts w:asciiTheme="minorBidi" w:eastAsia="Times New Roman" w:hAnsiTheme="minorBidi"/>
          <w:rtl/>
        </w:rPr>
        <w:t xml:space="preserve">ללמוד </w:t>
      </w:r>
      <w:r w:rsidR="00E87006" w:rsidRPr="002622C6">
        <w:rPr>
          <w:rFonts w:asciiTheme="minorBidi" w:eastAsia="Times New Roman" w:hAnsiTheme="minorBidi"/>
          <w:rtl/>
        </w:rPr>
        <w:t>חסידות</w:t>
      </w:r>
      <w:r w:rsidR="00E87006" w:rsidRPr="002622C6">
        <w:rPr>
          <w:rFonts w:asciiTheme="minorBidi" w:eastAsia="Times New Roman" w:hAnsiTheme="minorBidi"/>
          <w:b/>
          <w:bCs/>
          <w:rtl/>
        </w:rPr>
        <w:t xml:space="preserve"> </w:t>
      </w:r>
      <w:r w:rsidR="00340394" w:rsidRPr="002622C6">
        <w:rPr>
          <w:rFonts w:asciiTheme="minorBidi" w:eastAsia="Times New Roman" w:hAnsiTheme="minorBidi"/>
          <w:rtl/>
        </w:rPr>
        <w:t>ו</w:t>
      </w:r>
      <w:r w:rsidR="00340394" w:rsidRPr="002622C6">
        <w:rPr>
          <w:rFonts w:asciiTheme="minorBidi" w:eastAsia="Times New Roman" w:hAnsiTheme="minorBidi"/>
          <w:b/>
          <w:bCs/>
          <w:rtl/>
        </w:rPr>
        <w:t>להבין</w:t>
      </w:r>
      <w:r w:rsidR="004277E4">
        <w:rPr>
          <w:rFonts w:asciiTheme="minorBidi" w:eastAsia="Times New Roman" w:hAnsiTheme="minorBidi"/>
          <w:rtl/>
        </w:rPr>
        <w:t xml:space="preserve"> את מעלת היום</w:t>
      </w:r>
      <w:r w:rsidR="004277E4">
        <w:rPr>
          <w:rFonts w:asciiTheme="minorBidi" w:eastAsia="Times New Roman" w:hAnsiTheme="minorBidi" w:hint="cs"/>
          <w:rtl/>
        </w:rPr>
        <w:t xml:space="preserve">, </w:t>
      </w:r>
      <w:r w:rsidR="00340394" w:rsidRPr="002622C6">
        <w:rPr>
          <w:rFonts w:asciiTheme="minorBidi" w:eastAsia="Times New Roman" w:hAnsiTheme="minorBidi"/>
          <w:rtl/>
        </w:rPr>
        <w:t xml:space="preserve">וכך השתיה היא אחרת לגמרי ונעשית </w:t>
      </w:r>
      <w:r w:rsidR="00B948FC">
        <w:rPr>
          <w:rFonts w:asciiTheme="minorBidi" w:eastAsia="Times New Roman" w:hAnsiTheme="minorBidi" w:hint="cs"/>
          <w:rtl/>
        </w:rPr>
        <w:t>מתוך כוונה טהורה</w:t>
      </w:r>
      <w:r w:rsidR="00340394" w:rsidRPr="002622C6">
        <w:rPr>
          <w:rFonts w:asciiTheme="minorBidi" w:eastAsia="Times New Roman" w:hAnsiTheme="minorBidi"/>
          <w:rtl/>
        </w:rPr>
        <w:t>.</w:t>
      </w:r>
    </w:p>
    <w:sectPr w:rsidR="004760D1" w:rsidRPr="002622C6"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18D" w:rsidRDefault="0051318D" w:rsidP="00714CCF">
      <w:pPr>
        <w:spacing w:after="0" w:line="240" w:lineRule="auto"/>
      </w:pPr>
      <w:r>
        <w:separator/>
      </w:r>
    </w:p>
  </w:endnote>
  <w:endnote w:type="continuationSeparator" w:id="1">
    <w:p w:rsidR="0051318D" w:rsidRDefault="0051318D" w:rsidP="00714C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18D" w:rsidRDefault="0051318D" w:rsidP="00714CCF">
      <w:pPr>
        <w:spacing w:after="0" w:line="240" w:lineRule="auto"/>
      </w:pPr>
      <w:r>
        <w:separator/>
      </w:r>
    </w:p>
  </w:footnote>
  <w:footnote w:type="continuationSeparator" w:id="1">
    <w:p w:rsidR="0051318D" w:rsidRDefault="0051318D" w:rsidP="00714CCF">
      <w:pPr>
        <w:spacing w:after="0" w:line="240" w:lineRule="auto"/>
      </w:pPr>
      <w:r>
        <w:continuationSeparator/>
      </w:r>
    </w:p>
  </w:footnote>
  <w:footnote w:id="2">
    <w:p w:rsidR="0035692D" w:rsidRPr="00310F82" w:rsidRDefault="0035692D" w:rsidP="00EC5193">
      <w:pPr>
        <w:pStyle w:val="a3"/>
        <w:rPr>
          <w:rFonts w:asciiTheme="minorBidi" w:hAnsiTheme="minorBidi"/>
          <w:rtl/>
        </w:rPr>
      </w:pPr>
      <w:r w:rsidRPr="00310F82">
        <w:rPr>
          <w:rStyle w:val="a5"/>
          <w:rFonts w:asciiTheme="minorBidi" w:hAnsiTheme="minorBidi"/>
        </w:rPr>
        <w:footnoteRef/>
      </w:r>
      <w:r w:rsidRPr="00310F82">
        <w:rPr>
          <w:rFonts w:asciiTheme="minorBidi" w:hAnsiTheme="minorBidi"/>
          <w:rtl/>
        </w:rPr>
        <w:t xml:space="preserve"> </w:t>
      </w:r>
      <w:r w:rsidRPr="00310F82">
        <w:rPr>
          <w:rFonts w:asciiTheme="minorBidi" w:hAnsiTheme="minorBidi"/>
          <w:b/>
          <w:bCs/>
          <w:rtl/>
        </w:rPr>
        <w:t xml:space="preserve">האם באמת שחט אותו: </w:t>
      </w:r>
      <w:r w:rsidRPr="00310F82">
        <w:rPr>
          <w:rFonts w:asciiTheme="minorBidi" w:hAnsiTheme="minorBidi"/>
          <w:color w:val="000000"/>
          <w:shd w:val="clear" w:color="auto" w:fill="FFFFFF"/>
          <w:rtl/>
        </w:rPr>
        <w:t>רבי אברהם בן הרמב"ם מסביר, שהוא לא ממש שחט אותו, אלא זהו ל</w:t>
      </w:r>
      <w:r>
        <w:rPr>
          <w:rFonts w:asciiTheme="minorBidi" w:hAnsiTheme="minorBidi"/>
          <w:color w:val="000000"/>
          <w:shd w:val="clear" w:color="auto" w:fill="FFFFFF"/>
          <w:rtl/>
        </w:rPr>
        <w:t>שון גוזמא על פצע חמור שפצע אותו</w:t>
      </w:r>
      <w:r w:rsidRPr="00310F82">
        <w:rPr>
          <w:rFonts w:asciiTheme="minorBidi" w:hAnsiTheme="minorBidi"/>
          <w:color w:val="000000"/>
          <w:shd w:val="clear" w:color="auto" w:fill="FFFFFF"/>
          <w:rtl/>
        </w:rPr>
        <w:t xml:space="preserve"> וכל הוצאת דם נחשבת כ'שחיטה'. המהרש"א מסביר, שרבה הכריח את רב זירא לשתות יין דרך הגרון, וכיון שהוא מילא את גרונו בשתיה – הדבר נחשב כמו שחיטה שהיא בגרון. לפי זה, סיום הדברים </w:t>
      </w:r>
      <w:r>
        <w:rPr>
          <w:rFonts w:asciiTheme="minorBidi" w:hAnsiTheme="minorBidi" w:hint="cs"/>
          <w:color w:val="000000"/>
          <w:shd w:val="clear" w:color="auto" w:fill="FFFFFF"/>
          <w:rtl/>
        </w:rPr>
        <w:t xml:space="preserve">שרבה </w:t>
      </w:r>
      <w:r w:rsidRPr="00310F82">
        <w:rPr>
          <w:rFonts w:asciiTheme="minorBidi" w:hAnsiTheme="minorBidi"/>
          <w:color w:val="000000"/>
          <w:shd w:val="clear" w:color="auto" w:fill="FFFFFF"/>
          <w:rtl/>
        </w:rPr>
        <w:t>'</w:t>
      </w:r>
      <w:r>
        <w:rPr>
          <w:rFonts w:asciiTheme="minorBidi" w:hAnsiTheme="minorBidi" w:hint="cs"/>
          <w:color w:val="000000"/>
          <w:shd w:val="clear" w:color="auto" w:fill="FFFFFF"/>
          <w:rtl/>
        </w:rPr>
        <w:t>החיה אותו</w:t>
      </w:r>
      <w:r w:rsidRPr="00310F82">
        <w:rPr>
          <w:rFonts w:asciiTheme="minorBidi" w:hAnsiTheme="minorBidi"/>
          <w:color w:val="000000"/>
          <w:shd w:val="clear" w:color="auto" w:fill="FFFFFF"/>
          <w:rtl/>
        </w:rPr>
        <w:t xml:space="preserve">' - אין </w:t>
      </w:r>
      <w:r w:rsidRPr="00310F82">
        <w:rPr>
          <w:rFonts w:asciiTheme="minorBidi" w:hAnsiTheme="minorBidi"/>
          <w:rtl/>
        </w:rPr>
        <w:t>הכוונה לתחית המתים ממש, אלא - להשבת רוח והבראה.</w:t>
      </w:r>
    </w:p>
    <w:p w:rsidR="0035692D" w:rsidRPr="00310F82" w:rsidRDefault="0035692D" w:rsidP="00310F82">
      <w:pPr>
        <w:pStyle w:val="a3"/>
        <w:rPr>
          <w:rFonts w:asciiTheme="minorBidi" w:hAnsiTheme="minorBidi"/>
        </w:rPr>
      </w:pPr>
      <w:r w:rsidRPr="00310F82">
        <w:rPr>
          <w:rFonts w:asciiTheme="minorBidi" w:hAnsiTheme="minorBidi"/>
          <w:rtl/>
        </w:rPr>
        <w:t xml:space="preserve">לפירושים נוספים על דרך הסוד, ראה בלקו"ש חל"א. </w:t>
      </w:r>
    </w:p>
  </w:footnote>
  <w:footnote w:id="3">
    <w:p w:rsidR="0035692D" w:rsidRPr="00310F82" w:rsidRDefault="0035692D" w:rsidP="00310F82">
      <w:pPr>
        <w:pStyle w:val="a3"/>
        <w:rPr>
          <w:rFonts w:asciiTheme="minorBidi" w:hAnsiTheme="minorBidi"/>
          <w:rtl/>
        </w:rPr>
      </w:pPr>
      <w:r w:rsidRPr="00310F82">
        <w:rPr>
          <w:rStyle w:val="a5"/>
          <w:rFonts w:asciiTheme="minorBidi" w:hAnsiTheme="minorBidi"/>
        </w:rPr>
        <w:footnoteRef/>
      </w:r>
      <w:r w:rsidRPr="00310F82">
        <w:rPr>
          <w:rFonts w:asciiTheme="minorBidi" w:hAnsiTheme="minorBidi"/>
          <w:rtl/>
        </w:rPr>
        <w:t xml:space="preserve"> </w:t>
      </w:r>
      <w:r w:rsidRPr="00310F82">
        <w:rPr>
          <w:rFonts w:asciiTheme="minorBidi" w:hAnsiTheme="minorBidi" w:hint="cs"/>
          <w:b/>
          <w:bCs/>
          <w:rtl/>
        </w:rPr>
        <w:t>תלמיד חכם משנה ב'פוריא'</w:t>
      </w:r>
      <w:r w:rsidRPr="00310F82">
        <w:rPr>
          <w:rFonts w:asciiTheme="minorBidi" w:hAnsiTheme="minorBidi" w:hint="cs"/>
          <w:rtl/>
        </w:rPr>
        <w:t xml:space="preserve">: </w:t>
      </w:r>
      <w:r w:rsidRPr="00310F82">
        <w:rPr>
          <w:rFonts w:asciiTheme="minorBidi" w:hAnsiTheme="minorBidi"/>
          <w:rtl/>
        </w:rPr>
        <w:t xml:space="preserve">הגמרא </w:t>
      </w:r>
      <w:r w:rsidRPr="00310F82">
        <w:rPr>
          <w:rFonts w:asciiTheme="minorBidi" w:hAnsiTheme="minorBidi" w:hint="cs"/>
          <w:rtl/>
        </w:rPr>
        <w:t xml:space="preserve">בב"מ כג,ב </w:t>
      </w:r>
      <w:r w:rsidRPr="00310F82">
        <w:rPr>
          <w:rFonts w:asciiTheme="minorBidi" w:hAnsiTheme="minorBidi"/>
          <w:rtl/>
        </w:rPr>
        <w:t>אומרת</w:t>
      </w:r>
      <w:r w:rsidRPr="00310F82">
        <w:rPr>
          <w:rFonts w:asciiTheme="minorBidi" w:hAnsiTheme="minorBidi" w:hint="cs"/>
          <w:rtl/>
        </w:rPr>
        <w:t>,</w:t>
      </w:r>
      <w:r w:rsidRPr="00310F82">
        <w:rPr>
          <w:rFonts w:asciiTheme="minorBidi" w:hAnsiTheme="minorBidi"/>
          <w:rtl/>
        </w:rPr>
        <w:t xml:space="preserve"> שתלמיד חכם משנה בדיבורו בשלשה דברים ואחד מהם הוא: "פוריא". מפרש המהרש"א </w:t>
      </w:r>
      <w:r w:rsidRPr="00310F82">
        <w:rPr>
          <w:rFonts w:asciiTheme="minorBidi" w:hAnsiTheme="minorBidi" w:hint="cs"/>
          <w:rtl/>
        </w:rPr>
        <w:t>שם</w:t>
      </w:r>
      <w:r w:rsidRPr="00310F82">
        <w:rPr>
          <w:rFonts w:asciiTheme="minorBidi" w:hAnsiTheme="minorBidi"/>
          <w:rtl/>
        </w:rPr>
        <w:t xml:space="preserve">, שהכוונה היא לפורים, כיון </w:t>
      </w:r>
      <w:r w:rsidRPr="00310F82">
        <w:rPr>
          <w:rFonts w:asciiTheme="minorBidi" w:hAnsiTheme="minorBidi"/>
          <w:b/>
          <w:bCs/>
          <w:rtl/>
        </w:rPr>
        <w:t>שמראה עצמו</w:t>
      </w:r>
      <w:r w:rsidRPr="00310F82">
        <w:rPr>
          <w:rFonts w:asciiTheme="minorBidi" w:hAnsiTheme="minorBidi"/>
          <w:rtl/>
        </w:rPr>
        <w:t xml:space="preserve"> לתלמידיו כאילו אינו יודע בין ארור המן לברוך מרדכי, אך באמת אינו אוחז במצב כזה.</w:t>
      </w:r>
    </w:p>
  </w:footnote>
  <w:footnote w:id="4">
    <w:p w:rsidR="0035692D" w:rsidRPr="00310F82" w:rsidRDefault="0035692D" w:rsidP="00310F82">
      <w:pPr>
        <w:pStyle w:val="a3"/>
        <w:rPr>
          <w:rFonts w:asciiTheme="minorBidi" w:hAnsiTheme="minorBidi"/>
          <w:rtl/>
        </w:rPr>
      </w:pPr>
      <w:r w:rsidRPr="00310F82">
        <w:rPr>
          <w:rStyle w:val="a5"/>
          <w:rFonts w:asciiTheme="minorBidi" w:hAnsiTheme="minorBidi"/>
        </w:rPr>
        <w:footnoteRef/>
      </w:r>
      <w:r w:rsidRPr="00310F82">
        <w:rPr>
          <w:rFonts w:asciiTheme="minorBidi" w:hAnsiTheme="minorBidi"/>
          <w:rtl/>
        </w:rPr>
        <w:t xml:space="preserve"> עוד מובא בחתם סופר על התורה פרשת תצוה: החטא של בני ישראל באותם ימים היה ששתו יין נסך בסעודתו של אחשוורוש. ולכן כדי לתקן את חטאם וכתשובת המשקל כנגד השתיה ההיא, אנו שותים יין לשם </w:t>
      </w:r>
      <w:r w:rsidRPr="00310F82">
        <w:rPr>
          <w:rFonts w:asciiTheme="minorBidi" w:hAnsiTheme="minorBidi" w:hint="cs"/>
          <w:rtl/>
        </w:rPr>
        <w:t xml:space="preserve">שמחת הפורים </w:t>
      </w:r>
      <w:r w:rsidRPr="00310F82">
        <w:rPr>
          <w:rFonts w:asciiTheme="minorBidi" w:hAnsiTheme="minorBidi"/>
          <w:rtl/>
        </w:rPr>
        <w:t>מתוך כוונות טהורות.</w:t>
      </w:r>
    </w:p>
  </w:footnote>
  <w:footnote w:id="5">
    <w:p w:rsidR="0035692D" w:rsidRDefault="0035692D" w:rsidP="00695888">
      <w:pPr>
        <w:pStyle w:val="a3"/>
        <w:rPr>
          <w:i/>
          <w:iCs/>
          <w:rtl/>
        </w:rPr>
      </w:pPr>
      <w:r>
        <w:rPr>
          <w:rStyle w:val="a5"/>
        </w:rPr>
        <w:footnoteRef/>
      </w:r>
      <w:r>
        <w:rPr>
          <w:rtl/>
        </w:rPr>
        <w:t xml:space="preserve"> </w:t>
      </w:r>
      <w:r w:rsidRPr="004277E4">
        <w:rPr>
          <w:rFonts w:hint="cs"/>
          <w:b/>
          <w:bCs/>
          <w:i/>
          <w:iCs/>
          <w:rtl/>
        </w:rPr>
        <w:t>משל נאה</w:t>
      </w:r>
      <w:r w:rsidRPr="004277E4">
        <w:rPr>
          <w:rFonts w:hint="cs"/>
          <w:i/>
          <w:iCs/>
          <w:rtl/>
        </w:rPr>
        <w:t>: נער ונערה נפגשו לצורך נישואים, אך לא הצליחו לפתור כמה ספקות ביניהם. ההורים עירבו שדכן מקצועי והוא ליווה אותם עד יום החופה.</w:t>
      </w:r>
      <w:r>
        <w:rPr>
          <w:rFonts w:hint="cs"/>
          <w:i/>
          <w:iCs/>
          <w:rtl/>
        </w:rPr>
        <w:t xml:space="preserve"> אחרי החופה, החתן והכלה צעדו יחד לחדר ייחוד, והשדכן ממשיך ללוות אותם. עצר אותו החתן ואמר: עד עכשיו נזקקנו לשירותיך הטובים, אבל עכשיו, תן ללב לדבר...</w:t>
      </w:r>
    </w:p>
    <w:p w:rsidR="0035692D" w:rsidRDefault="0035692D" w:rsidP="00695888">
      <w:pPr>
        <w:pStyle w:val="a3"/>
      </w:pPr>
      <w:r>
        <w:rPr>
          <w:rFonts w:hint="cs"/>
          <w:i/>
          <w:iCs/>
          <w:rtl/>
        </w:rPr>
        <w:t>והנמשל: השכל הוא כח חשוב, אך לפעמים צריך להניח אותו בצד ולאפשר לנשמה לדבר...</w:t>
      </w:r>
    </w:p>
  </w:footnote>
  <w:footnote w:id="6">
    <w:p w:rsidR="0035692D" w:rsidRDefault="0035692D" w:rsidP="00695888">
      <w:pPr>
        <w:pStyle w:val="a3"/>
      </w:pPr>
      <w:r>
        <w:rPr>
          <w:rStyle w:val="a5"/>
        </w:rPr>
        <w:footnoteRef/>
      </w:r>
      <w:r>
        <w:rPr>
          <w:rtl/>
        </w:rPr>
        <w:t xml:space="preserve"> </w:t>
      </w:r>
      <w:r>
        <w:rPr>
          <w:rFonts w:asciiTheme="minorBidi" w:hAnsiTheme="minorBidi" w:hint="cs"/>
          <w:rtl/>
        </w:rPr>
        <w:t xml:space="preserve">עיינו </w:t>
      </w:r>
      <w:r w:rsidRPr="00D2716F">
        <w:rPr>
          <w:rFonts w:asciiTheme="minorBidi" w:hAnsiTheme="minorBidi" w:hint="cs"/>
          <w:rtl/>
        </w:rPr>
        <w:t xml:space="preserve">תורת מנחם </w:t>
      </w:r>
      <w:r w:rsidRPr="00D2716F">
        <w:rPr>
          <w:rFonts w:asciiTheme="minorBidi" w:hAnsiTheme="minorBidi"/>
          <w:rtl/>
        </w:rPr>
        <w:t>תשטז ב</w:t>
      </w:r>
      <w:r w:rsidRPr="00D2716F">
        <w:rPr>
          <w:rFonts w:asciiTheme="minorBidi" w:hAnsiTheme="minorBidi" w:hint="cs"/>
          <w:rtl/>
        </w:rPr>
        <w:t xml:space="preserve"> עמוד </w:t>
      </w:r>
      <w:r w:rsidRPr="00D2716F">
        <w:rPr>
          <w:rFonts w:asciiTheme="minorBidi" w:hAnsiTheme="minorBidi"/>
          <w:rtl/>
        </w:rPr>
        <w:t>118</w:t>
      </w:r>
      <w:r w:rsidRPr="00D2716F">
        <w:rPr>
          <w:rFonts w:asciiTheme="minorBidi" w:hAnsiTheme="minorBidi" w:hint="cs"/>
          <w:rtl/>
        </w:rPr>
        <w:t>,</w:t>
      </w:r>
      <w:r w:rsidRPr="00D2716F">
        <w:rPr>
          <w:rFonts w:asciiTheme="minorBidi" w:hAnsiTheme="minorBidi"/>
          <w:rtl/>
        </w:rPr>
        <w:t xml:space="preserve"> שלכן פורים לא יתבטל לעת"ל, כי זה היה גילוי של לעת"ל.</w:t>
      </w:r>
    </w:p>
  </w:footnote>
  <w:footnote w:id="7">
    <w:p w:rsidR="0035692D" w:rsidRPr="003802F5" w:rsidRDefault="0035692D" w:rsidP="003802F5">
      <w:pPr>
        <w:spacing w:after="0" w:line="240" w:lineRule="auto"/>
        <w:rPr>
          <w:rFonts w:asciiTheme="minorBidi" w:eastAsia="Times New Roman" w:hAnsiTheme="minorBidi"/>
          <w:sz w:val="20"/>
          <w:szCs w:val="20"/>
          <w:rtl/>
        </w:rPr>
      </w:pPr>
      <w:r w:rsidRPr="00310F82">
        <w:rPr>
          <w:rStyle w:val="a5"/>
          <w:rFonts w:asciiTheme="minorBidi" w:hAnsiTheme="minorBidi"/>
          <w:sz w:val="20"/>
          <w:szCs w:val="20"/>
        </w:rPr>
        <w:footnoteRef/>
      </w:r>
      <w:r w:rsidRPr="00310F82">
        <w:rPr>
          <w:rFonts w:asciiTheme="minorBidi" w:hAnsiTheme="minorBidi"/>
          <w:sz w:val="20"/>
          <w:szCs w:val="20"/>
          <w:rtl/>
        </w:rPr>
        <w:t xml:space="preserve"> </w:t>
      </w:r>
      <w:r w:rsidRPr="00310F82">
        <w:rPr>
          <w:rFonts w:asciiTheme="minorBidi" w:hAnsiTheme="minorBidi" w:hint="cs"/>
          <w:b/>
          <w:bCs/>
          <w:sz w:val="20"/>
          <w:szCs w:val="20"/>
          <w:rtl/>
        </w:rPr>
        <w:t xml:space="preserve">ווארטים </w:t>
      </w:r>
      <w:r w:rsidRPr="00310F82">
        <w:rPr>
          <w:rFonts w:asciiTheme="minorBidi" w:hAnsiTheme="minorBidi"/>
          <w:b/>
          <w:bCs/>
          <w:sz w:val="20"/>
          <w:szCs w:val="20"/>
          <w:rtl/>
        </w:rPr>
        <w:t>במעלת המשקה</w:t>
      </w:r>
      <w:r w:rsidRPr="00310F82">
        <w:rPr>
          <w:rFonts w:asciiTheme="minorBidi" w:hAnsiTheme="minorBidi"/>
          <w:sz w:val="20"/>
          <w:szCs w:val="20"/>
          <w:rtl/>
        </w:rPr>
        <w:t xml:space="preserve">: </w:t>
      </w:r>
      <w:r w:rsidRPr="00310F82">
        <w:rPr>
          <w:rFonts w:asciiTheme="minorBidi" w:hAnsiTheme="minorBidi" w:hint="cs"/>
          <w:sz w:val="20"/>
          <w:szCs w:val="20"/>
          <w:rtl/>
        </w:rPr>
        <w:t xml:space="preserve">1. </w:t>
      </w:r>
      <w:r w:rsidRPr="00310F82">
        <w:rPr>
          <w:rFonts w:asciiTheme="minorBidi" w:hAnsiTheme="minorBidi"/>
          <w:sz w:val="20"/>
          <w:szCs w:val="20"/>
          <w:rtl/>
        </w:rPr>
        <w:t>אלכוהול הוא הדבר היחיד שלא קופא במקרר</w:t>
      </w:r>
      <w:r w:rsidRPr="00310F82">
        <w:rPr>
          <w:rFonts w:asciiTheme="minorBidi" w:hAnsiTheme="minorBidi" w:hint="cs"/>
          <w:sz w:val="20"/>
          <w:szCs w:val="20"/>
          <w:rtl/>
        </w:rPr>
        <w:t>.</w:t>
      </w:r>
      <w:r w:rsidRPr="00310F82">
        <w:rPr>
          <w:rFonts w:asciiTheme="minorBidi" w:hAnsiTheme="minorBidi"/>
          <w:sz w:val="20"/>
          <w:szCs w:val="20"/>
          <w:rtl/>
        </w:rPr>
        <w:t xml:space="preserve"> הוא </w:t>
      </w:r>
      <w:r>
        <w:rPr>
          <w:rFonts w:asciiTheme="minorBidi" w:hAnsiTheme="minorBidi" w:hint="cs"/>
          <w:sz w:val="20"/>
          <w:szCs w:val="20"/>
          <w:rtl/>
        </w:rPr>
        <w:t xml:space="preserve">כאילו </w:t>
      </w:r>
      <w:r w:rsidRPr="00310F82">
        <w:rPr>
          <w:rFonts w:asciiTheme="minorBidi" w:hAnsiTheme="minorBidi"/>
          <w:sz w:val="20"/>
          <w:szCs w:val="20"/>
          <w:rtl/>
        </w:rPr>
        <w:t xml:space="preserve">אומר לסובבים אותו: לא אכפת לי מהי האווירה מסביב, אני נשאר בשלי... </w:t>
      </w:r>
      <w:r w:rsidRPr="00310F82">
        <w:rPr>
          <w:rFonts w:asciiTheme="minorBidi" w:hAnsiTheme="minorBidi" w:hint="cs"/>
          <w:sz w:val="20"/>
          <w:szCs w:val="20"/>
          <w:rtl/>
        </w:rPr>
        <w:t xml:space="preserve">2. </w:t>
      </w:r>
      <w:r w:rsidRPr="00D2716F">
        <w:rPr>
          <w:rFonts w:asciiTheme="minorBidi" w:eastAsia="Times New Roman" w:hAnsiTheme="minorBidi"/>
          <w:sz w:val="20"/>
          <w:szCs w:val="20"/>
          <w:rtl/>
        </w:rPr>
        <w:t xml:space="preserve">כאשר העגלה לא נוסעת, משמנים את הגלגלים בגריז. וכך כאשר העגלה היהודית לא נוסעת, מוזגים לחיים </w:t>
      </w:r>
      <w:r>
        <w:rPr>
          <w:rFonts w:asciiTheme="minorBidi" w:eastAsia="Times New Roman" w:hAnsiTheme="minorBidi" w:hint="cs"/>
          <w:sz w:val="20"/>
          <w:szCs w:val="20"/>
          <w:rtl/>
        </w:rPr>
        <w:t>ומשחררים את הנפש מ</w:t>
      </w:r>
      <w:r w:rsidRPr="00D2716F">
        <w:rPr>
          <w:rFonts w:asciiTheme="minorBidi" w:eastAsia="Times New Roman" w:hAnsiTheme="minorBidi"/>
          <w:sz w:val="20"/>
          <w:szCs w:val="20"/>
          <w:rtl/>
        </w:rPr>
        <w:t>הכבלים</w:t>
      </w:r>
      <w:r w:rsidRPr="00D2716F">
        <w:rPr>
          <w:rFonts w:asciiTheme="minorBidi" w:eastAsia="Times New Roman" w:hAnsiTheme="minorBidi" w:hint="cs"/>
          <w:sz w:val="20"/>
          <w:szCs w:val="20"/>
          <w:rtl/>
        </w:rPr>
        <w:t>.</w:t>
      </w:r>
      <w:r w:rsidRPr="00310F82">
        <w:rPr>
          <w:rFonts w:asciiTheme="minorBidi" w:eastAsia="Times New Roman" w:hAnsiTheme="minorBidi" w:hint="cs"/>
          <w:i/>
          <w:iCs/>
          <w:sz w:val="20"/>
          <w:szCs w:val="20"/>
          <w:rtl/>
        </w:rPr>
        <w:t xml:space="preserve"> 3. </w:t>
      </w:r>
      <w:r w:rsidRPr="003802F5">
        <w:rPr>
          <w:rFonts w:asciiTheme="minorBidi" w:eastAsia="Times New Roman" w:hAnsiTheme="minorBidi" w:hint="cs"/>
          <w:sz w:val="20"/>
          <w:szCs w:val="20"/>
          <w:rtl/>
        </w:rPr>
        <w:t>הרבי הריי"צ מביא שלפני ששוחטים את הבהמה, משקים אותה במים כדי להסיר את הסירכא (המכסה על הריאות).</w:t>
      </w:r>
    </w:p>
  </w:footnote>
  <w:footnote w:id="8">
    <w:p w:rsidR="0035692D" w:rsidRPr="004277E4" w:rsidRDefault="0035692D" w:rsidP="003802F5">
      <w:pPr>
        <w:pStyle w:val="a3"/>
        <w:rPr>
          <w:rFonts w:asciiTheme="minorBidi" w:eastAsia="Times New Roman" w:hAnsiTheme="minorBidi"/>
          <w:rtl/>
        </w:rPr>
      </w:pPr>
      <w:r w:rsidRPr="00310F82">
        <w:rPr>
          <w:rStyle w:val="a5"/>
          <w:rFonts w:asciiTheme="minorBidi" w:hAnsiTheme="minorBidi"/>
        </w:rPr>
        <w:footnoteRef/>
      </w:r>
      <w:r w:rsidRPr="00310F82">
        <w:rPr>
          <w:rFonts w:asciiTheme="minorBidi" w:hAnsiTheme="minorBidi"/>
          <w:rtl/>
        </w:rPr>
        <w:t xml:space="preserve"> </w:t>
      </w:r>
      <w:r>
        <w:rPr>
          <w:rFonts w:asciiTheme="minorBidi" w:eastAsia="Times New Roman" w:hAnsiTheme="minorBidi" w:hint="cs"/>
          <w:rtl/>
        </w:rPr>
        <w:t xml:space="preserve">כך </w:t>
      </w:r>
      <w:r w:rsidRPr="00310F82">
        <w:rPr>
          <w:rFonts w:asciiTheme="minorBidi" w:eastAsia="Times New Roman" w:hAnsiTheme="minorBidi"/>
          <w:rtl/>
        </w:rPr>
        <w:t>מבואר</w:t>
      </w:r>
      <w:r>
        <w:rPr>
          <w:rFonts w:asciiTheme="minorBidi" w:eastAsia="Times New Roman" w:hAnsiTheme="minorBidi" w:hint="cs"/>
          <w:rtl/>
        </w:rPr>
        <w:t>ת</w:t>
      </w:r>
      <w:r w:rsidRPr="00310F82">
        <w:rPr>
          <w:rFonts w:asciiTheme="minorBidi" w:eastAsia="Times New Roman" w:hAnsiTheme="minorBidi"/>
          <w:rtl/>
        </w:rPr>
        <w:t xml:space="preserve"> בלקוטי שיחות חט"ז 371 גם דעת הרמב"ם והרמ"א שהובאה לעיל, שחיוב השתיה בפורים הוא עד </w:t>
      </w:r>
      <w:r w:rsidRPr="00310F82">
        <w:rPr>
          <w:rFonts w:asciiTheme="minorBidi" w:eastAsia="Times New Roman" w:hAnsiTheme="minorBidi"/>
          <w:b/>
          <w:bCs/>
          <w:rtl/>
        </w:rPr>
        <w:t>שיירדם</w:t>
      </w:r>
      <w:r w:rsidRPr="00310F82">
        <w:rPr>
          <w:rFonts w:asciiTheme="minorBidi" w:eastAsia="Times New Roman" w:hAnsiTheme="minorBidi"/>
          <w:rtl/>
        </w:rPr>
        <w:t>. כיון שגם שינה היא דרך להפנים דברים בצורה עמוקה ועל-מודעת.</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rsids>
    <w:rsidRoot w:val="001A2B19"/>
    <w:rsid w:val="00012C12"/>
    <w:rsid w:val="00096028"/>
    <w:rsid w:val="000B1DC4"/>
    <w:rsid w:val="000B50E3"/>
    <w:rsid w:val="000C22B2"/>
    <w:rsid w:val="00100B35"/>
    <w:rsid w:val="00126785"/>
    <w:rsid w:val="001671C6"/>
    <w:rsid w:val="0017065B"/>
    <w:rsid w:val="00173B09"/>
    <w:rsid w:val="00190463"/>
    <w:rsid w:val="001916EA"/>
    <w:rsid w:val="00195158"/>
    <w:rsid w:val="001A2B19"/>
    <w:rsid w:val="001A6FED"/>
    <w:rsid w:val="001C213A"/>
    <w:rsid w:val="001D2392"/>
    <w:rsid w:val="00202A30"/>
    <w:rsid w:val="002134B5"/>
    <w:rsid w:val="00225937"/>
    <w:rsid w:val="002326FB"/>
    <w:rsid w:val="00234F20"/>
    <w:rsid w:val="0024216D"/>
    <w:rsid w:val="00246FF4"/>
    <w:rsid w:val="0025489D"/>
    <w:rsid w:val="00257422"/>
    <w:rsid w:val="002622C6"/>
    <w:rsid w:val="00274C66"/>
    <w:rsid w:val="00277B0C"/>
    <w:rsid w:val="002B75AA"/>
    <w:rsid w:val="002E11E3"/>
    <w:rsid w:val="00302702"/>
    <w:rsid w:val="00304A00"/>
    <w:rsid w:val="00310F82"/>
    <w:rsid w:val="00324FAC"/>
    <w:rsid w:val="00330680"/>
    <w:rsid w:val="00340394"/>
    <w:rsid w:val="0035692D"/>
    <w:rsid w:val="003802F5"/>
    <w:rsid w:val="0038288B"/>
    <w:rsid w:val="003914DE"/>
    <w:rsid w:val="00394C6C"/>
    <w:rsid w:val="003A50A1"/>
    <w:rsid w:val="003D4747"/>
    <w:rsid w:val="003E1D82"/>
    <w:rsid w:val="003F4110"/>
    <w:rsid w:val="0042484F"/>
    <w:rsid w:val="00426171"/>
    <w:rsid w:val="004277E4"/>
    <w:rsid w:val="004516D9"/>
    <w:rsid w:val="004760D1"/>
    <w:rsid w:val="0049338B"/>
    <w:rsid w:val="004B5A01"/>
    <w:rsid w:val="004C449B"/>
    <w:rsid w:val="004E2285"/>
    <w:rsid w:val="004E3D83"/>
    <w:rsid w:val="00506207"/>
    <w:rsid w:val="0051318D"/>
    <w:rsid w:val="0053148B"/>
    <w:rsid w:val="0053166F"/>
    <w:rsid w:val="00531C76"/>
    <w:rsid w:val="0054479B"/>
    <w:rsid w:val="00564E77"/>
    <w:rsid w:val="00586A41"/>
    <w:rsid w:val="005A0EFC"/>
    <w:rsid w:val="005B0948"/>
    <w:rsid w:val="005E68CA"/>
    <w:rsid w:val="005E68F4"/>
    <w:rsid w:val="00635590"/>
    <w:rsid w:val="006563CA"/>
    <w:rsid w:val="00666106"/>
    <w:rsid w:val="006748E5"/>
    <w:rsid w:val="00695888"/>
    <w:rsid w:val="006D366E"/>
    <w:rsid w:val="006D4C79"/>
    <w:rsid w:val="006D586E"/>
    <w:rsid w:val="00704CA1"/>
    <w:rsid w:val="00714091"/>
    <w:rsid w:val="00714CCF"/>
    <w:rsid w:val="007320EB"/>
    <w:rsid w:val="00734116"/>
    <w:rsid w:val="00740283"/>
    <w:rsid w:val="007654BC"/>
    <w:rsid w:val="00771AA7"/>
    <w:rsid w:val="00773034"/>
    <w:rsid w:val="00793674"/>
    <w:rsid w:val="00796E8B"/>
    <w:rsid w:val="007D3A02"/>
    <w:rsid w:val="007E0CC7"/>
    <w:rsid w:val="007F51E9"/>
    <w:rsid w:val="007F6FBF"/>
    <w:rsid w:val="00820BF6"/>
    <w:rsid w:val="0082323E"/>
    <w:rsid w:val="00867BDE"/>
    <w:rsid w:val="00883EF0"/>
    <w:rsid w:val="00885245"/>
    <w:rsid w:val="00886832"/>
    <w:rsid w:val="008C422A"/>
    <w:rsid w:val="008F1AB4"/>
    <w:rsid w:val="0092201C"/>
    <w:rsid w:val="00953302"/>
    <w:rsid w:val="00965764"/>
    <w:rsid w:val="00970598"/>
    <w:rsid w:val="0097538B"/>
    <w:rsid w:val="009959DE"/>
    <w:rsid w:val="009C165B"/>
    <w:rsid w:val="009F6A41"/>
    <w:rsid w:val="00A04562"/>
    <w:rsid w:val="00A12314"/>
    <w:rsid w:val="00A2623F"/>
    <w:rsid w:val="00A403D2"/>
    <w:rsid w:val="00A44E9B"/>
    <w:rsid w:val="00A46C3B"/>
    <w:rsid w:val="00A52B6D"/>
    <w:rsid w:val="00AA247A"/>
    <w:rsid w:val="00AB32FB"/>
    <w:rsid w:val="00AC3311"/>
    <w:rsid w:val="00AE2AD7"/>
    <w:rsid w:val="00AF0B56"/>
    <w:rsid w:val="00AF3590"/>
    <w:rsid w:val="00AF526B"/>
    <w:rsid w:val="00B050ED"/>
    <w:rsid w:val="00B61DCD"/>
    <w:rsid w:val="00B65C92"/>
    <w:rsid w:val="00B80849"/>
    <w:rsid w:val="00B80B0B"/>
    <w:rsid w:val="00B948FC"/>
    <w:rsid w:val="00B963CE"/>
    <w:rsid w:val="00BA1115"/>
    <w:rsid w:val="00BC2582"/>
    <w:rsid w:val="00BC26D0"/>
    <w:rsid w:val="00BC443A"/>
    <w:rsid w:val="00BD17F7"/>
    <w:rsid w:val="00BF5298"/>
    <w:rsid w:val="00C102C5"/>
    <w:rsid w:val="00C23EFC"/>
    <w:rsid w:val="00C25443"/>
    <w:rsid w:val="00C411AD"/>
    <w:rsid w:val="00C5298B"/>
    <w:rsid w:val="00C55090"/>
    <w:rsid w:val="00CB782F"/>
    <w:rsid w:val="00CF74CC"/>
    <w:rsid w:val="00D266F7"/>
    <w:rsid w:val="00D2716F"/>
    <w:rsid w:val="00D33FAA"/>
    <w:rsid w:val="00D47B86"/>
    <w:rsid w:val="00D87E03"/>
    <w:rsid w:val="00DA6265"/>
    <w:rsid w:val="00DC3B14"/>
    <w:rsid w:val="00DC3DCB"/>
    <w:rsid w:val="00DD40EF"/>
    <w:rsid w:val="00DF30D7"/>
    <w:rsid w:val="00E05B26"/>
    <w:rsid w:val="00E22502"/>
    <w:rsid w:val="00E41E34"/>
    <w:rsid w:val="00E423E0"/>
    <w:rsid w:val="00E4278D"/>
    <w:rsid w:val="00E51A6D"/>
    <w:rsid w:val="00E574DA"/>
    <w:rsid w:val="00E87006"/>
    <w:rsid w:val="00EA53D4"/>
    <w:rsid w:val="00EB6DAF"/>
    <w:rsid w:val="00EC5193"/>
    <w:rsid w:val="00ED3686"/>
    <w:rsid w:val="00F22D2F"/>
    <w:rsid w:val="00F34960"/>
    <w:rsid w:val="00F472D8"/>
    <w:rsid w:val="00F87B91"/>
    <w:rsid w:val="00FA1972"/>
    <w:rsid w:val="00FA6F9D"/>
    <w:rsid w:val="00FF5947"/>
    <w:rsid w:val="00FF615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B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563CA"/>
  </w:style>
  <w:style w:type="character" w:styleId="Hyperlink">
    <w:name w:val="Hyperlink"/>
    <w:basedOn w:val="a0"/>
    <w:uiPriority w:val="99"/>
    <w:semiHidden/>
    <w:unhideWhenUsed/>
    <w:rsid w:val="00714CCF"/>
    <w:rPr>
      <w:color w:val="0000FF"/>
      <w:u w:val="single"/>
    </w:rPr>
  </w:style>
  <w:style w:type="paragraph" w:styleId="a3">
    <w:name w:val="footnote text"/>
    <w:basedOn w:val="a"/>
    <w:link w:val="a4"/>
    <w:uiPriority w:val="99"/>
    <w:semiHidden/>
    <w:unhideWhenUsed/>
    <w:rsid w:val="00714CCF"/>
    <w:pPr>
      <w:spacing w:after="0" w:line="240" w:lineRule="auto"/>
    </w:pPr>
    <w:rPr>
      <w:sz w:val="20"/>
      <w:szCs w:val="20"/>
    </w:rPr>
  </w:style>
  <w:style w:type="character" w:customStyle="1" w:styleId="a4">
    <w:name w:val="טקסט הערת שוליים תו"/>
    <w:basedOn w:val="a0"/>
    <w:link w:val="a3"/>
    <w:uiPriority w:val="99"/>
    <w:semiHidden/>
    <w:rsid w:val="00714CCF"/>
    <w:rPr>
      <w:sz w:val="20"/>
      <w:szCs w:val="20"/>
    </w:rPr>
  </w:style>
  <w:style w:type="character" w:styleId="a5">
    <w:name w:val="footnote reference"/>
    <w:basedOn w:val="a0"/>
    <w:uiPriority w:val="99"/>
    <w:semiHidden/>
    <w:unhideWhenUsed/>
    <w:rsid w:val="00714CCF"/>
    <w:rPr>
      <w:vertAlign w:val="superscript"/>
    </w:rPr>
  </w:style>
  <w:style w:type="paragraph" w:customStyle="1" w:styleId="1">
    <w:name w:val="ללא מרווח1"/>
    <w:rsid w:val="00AF526B"/>
    <w:pPr>
      <w:bidi/>
      <w:spacing w:after="0" w:line="240" w:lineRule="auto"/>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694504519">
      <w:bodyDiv w:val="1"/>
      <w:marLeft w:val="0"/>
      <w:marRight w:val="0"/>
      <w:marTop w:val="0"/>
      <w:marBottom w:val="0"/>
      <w:divBdr>
        <w:top w:val="none" w:sz="0" w:space="0" w:color="auto"/>
        <w:left w:val="none" w:sz="0" w:space="0" w:color="auto"/>
        <w:bottom w:val="none" w:sz="0" w:space="0" w:color="auto"/>
        <w:right w:val="none" w:sz="0" w:space="0" w:color="auto"/>
      </w:divBdr>
    </w:div>
    <w:div w:id="183841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B7A08-AE50-491E-86EE-93DBE3A8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1</Pages>
  <Words>2179</Words>
  <Characters>10899</Characters>
  <Application>Microsoft Office Word</Application>
  <DocSecurity>0</DocSecurity>
  <Lines>90</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39</cp:revision>
  <dcterms:created xsi:type="dcterms:W3CDTF">2014-10-13T14:00:00Z</dcterms:created>
  <dcterms:modified xsi:type="dcterms:W3CDTF">2017-01-07T17:11:00Z</dcterms:modified>
</cp:coreProperties>
</file>