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DC" w:rsidRPr="00422ADE" w:rsidRDefault="00422ADE" w:rsidP="00422ADE">
      <w:pPr>
        <w:spacing w:after="140"/>
        <w:rPr>
          <w:rFonts w:hint="cs"/>
          <w:rtl/>
        </w:rPr>
      </w:pPr>
      <w:r w:rsidRPr="00422ADE">
        <w:rPr>
          <w:rFonts w:hint="cs"/>
          <w:rtl/>
        </w:rPr>
        <w:t>בס"ד</w:t>
      </w:r>
    </w:p>
    <w:p w:rsidR="00422ADE" w:rsidRPr="00422ADE" w:rsidRDefault="00422ADE" w:rsidP="00422ADE">
      <w:pPr>
        <w:spacing w:after="140"/>
        <w:jc w:val="center"/>
        <w:rPr>
          <w:rFonts w:hint="cs"/>
          <w:b/>
          <w:bCs/>
          <w:sz w:val="26"/>
          <w:szCs w:val="26"/>
          <w:rtl/>
        </w:rPr>
      </w:pPr>
      <w:r w:rsidRPr="00422ADE">
        <w:rPr>
          <w:rFonts w:hint="cs"/>
          <w:b/>
          <w:bCs/>
          <w:sz w:val="26"/>
          <w:szCs w:val="26"/>
          <w:rtl/>
        </w:rPr>
        <w:t>פרשת בא תשע"ז</w:t>
      </w:r>
      <w:r>
        <w:rPr>
          <w:rFonts w:hint="cs"/>
          <w:b/>
          <w:bCs/>
          <w:sz w:val="26"/>
          <w:szCs w:val="26"/>
          <w:rtl/>
        </w:rPr>
        <w:t xml:space="preserve"> -</w:t>
      </w:r>
      <w:r w:rsidRPr="00422ADE">
        <w:rPr>
          <w:rFonts w:hint="cs"/>
          <w:b/>
          <w:bCs/>
          <w:sz w:val="26"/>
          <w:szCs w:val="26"/>
          <w:rtl/>
        </w:rPr>
        <w:t xml:space="preserve"> החודש הזה לכם: המשמעות העמוקה של המצווה הראשונה</w:t>
      </w:r>
    </w:p>
    <w:p w:rsidR="00422ADE" w:rsidRPr="00422ADE" w:rsidRDefault="00422ADE" w:rsidP="00422ADE">
      <w:pPr>
        <w:tabs>
          <w:tab w:val="left" w:pos="3296"/>
        </w:tabs>
        <w:spacing w:after="140"/>
        <w:jc w:val="both"/>
        <w:rPr>
          <w:rtl/>
        </w:rPr>
      </w:pPr>
      <w:r w:rsidRPr="00422ADE">
        <w:rPr>
          <w:rFonts w:hint="cs"/>
          <w:rtl/>
        </w:rPr>
        <w:t xml:space="preserve">1. </w:t>
      </w:r>
      <w:r w:rsidRPr="00422ADE">
        <w:rPr>
          <w:rFonts w:hint="cs"/>
          <w:b/>
          <w:bCs/>
          <w:rtl/>
        </w:rPr>
        <w:t>רש"י בראשית א,א</w:t>
      </w:r>
      <w:r w:rsidRPr="00422ADE">
        <w:rPr>
          <w:rFonts w:hint="cs"/>
          <w:rtl/>
        </w:rPr>
        <w:t>: אמר רבי יצחק: לא היה צריך להתחיל את התורה אלא במצוות החודש הזה לכם, שהיא מצווה ראשונה שנצטוו בה ישראל. (</w:t>
      </w:r>
      <w:r w:rsidRPr="00422ADE">
        <w:rPr>
          <w:rFonts w:hint="cs"/>
          <w:b/>
          <w:bCs/>
          <w:rtl/>
        </w:rPr>
        <w:t>שפתי חכמים</w:t>
      </w:r>
      <w:r w:rsidRPr="00422ADE">
        <w:rPr>
          <w:rFonts w:hint="cs"/>
          <w:rtl/>
        </w:rPr>
        <w:t xml:space="preserve">: אבל מילה וגיד הנשה שנאמרו בפרשת לך </w:t>
      </w:r>
      <w:proofErr w:type="spellStart"/>
      <w:r w:rsidRPr="00422ADE">
        <w:rPr>
          <w:rFonts w:hint="cs"/>
          <w:rtl/>
        </w:rPr>
        <w:t>לך</w:t>
      </w:r>
      <w:proofErr w:type="spellEnd"/>
      <w:r w:rsidRPr="00422ADE">
        <w:rPr>
          <w:rFonts w:hint="cs"/>
          <w:rtl/>
        </w:rPr>
        <w:t xml:space="preserve"> </w:t>
      </w:r>
      <w:proofErr w:type="spellStart"/>
      <w:r w:rsidRPr="00422ADE">
        <w:rPr>
          <w:rFonts w:hint="cs"/>
          <w:rtl/>
        </w:rPr>
        <w:t>ווישלח</w:t>
      </w:r>
      <w:proofErr w:type="spellEnd"/>
      <w:r w:rsidRPr="00422ADE">
        <w:rPr>
          <w:rFonts w:hint="cs"/>
          <w:rtl/>
        </w:rPr>
        <w:t xml:space="preserve">, לא נצטוו בהם אלא יחידים ואינם נחשבים מכלל מצוותיה). </w:t>
      </w:r>
    </w:p>
    <w:p w:rsidR="00422ADE" w:rsidRPr="00422ADE" w:rsidRDefault="00422ADE" w:rsidP="00422ADE">
      <w:pPr>
        <w:tabs>
          <w:tab w:val="left" w:pos="3296"/>
        </w:tabs>
        <w:spacing w:after="140"/>
        <w:jc w:val="both"/>
        <w:rPr>
          <w:rFonts w:asciiTheme="minorBidi" w:hAnsiTheme="minorBidi"/>
          <w:rtl/>
        </w:rPr>
      </w:pPr>
      <w:r w:rsidRPr="00422ADE">
        <w:rPr>
          <w:rFonts w:hint="cs"/>
          <w:b/>
          <w:bCs/>
          <w:rtl/>
        </w:rPr>
        <w:t xml:space="preserve">שמות </w:t>
      </w:r>
      <w:proofErr w:type="spellStart"/>
      <w:r w:rsidRPr="00422ADE">
        <w:rPr>
          <w:rFonts w:hint="cs"/>
          <w:b/>
          <w:bCs/>
          <w:rtl/>
        </w:rPr>
        <w:t>יב</w:t>
      </w:r>
      <w:proofErr w:type="spellEnd"/>
      <w:r w:rsidRPr="00422ADE">
        <w:rPr>
          <w:rFonts w:hint="cs"/>
          <w:rtl/>
        </w:rPr>
        <w:t xml:space="preserve">: ויאמר ה' אל משה ואל אהרן בארץ מצרים לאמור: החודש הזה לכם ראש חודשים.       </w:t>
      </w:r>
      <w:r w:rsidRPr="00422ADE">
        <w:rPr>
          <w:rFonts w:asciiTheme="minorBidi" w:hAnsiTheme="minorBidi"/>
          <w:b/>
          <w:bCs/>
          <w:color w:val="000000"/>
          <w:rtl/>
        </w:rPr>
        <w:t>ספר המצוות לרמב"ם</w:t>
      </w:r>
      <w:r w:rsidRPr="00422ADE">
        <w:rPr>
          <w:rFonts w:asciiTheme="minorBidi" w:hAnsiTheme="minorBidi" w:hint="cs"/>
          <w:b/>
          <w:bCs/>
          <w:color w:val="000000"/>
          <w:rtl/>
        </w:rPr>
        <w:t>,</w:t>
      </w:r>
      <w:r w:rsidRPr="00422ADE">
        <w:rPr>
          <w:rFonts w:asciiTheme="minorBidi" w:hAnsiTheme="minorBidi"/>
          <w:b/>
          <w:bCs/>
          <w:color w:val="000000"/>
          <w:rtl/>
        </w:rPr>
        <w:t xml:space="preserve"> עשה </w:t>
      </w:r>
      <w:proofErr w:type="spellStart"/>
      <w:r w:rsidRPr="00422ADE">
        <w:rPr>
          <w:rFonts w:asciiTheme="minorBidi" w:hAnsiTheme="minorBidi"/>
          <w:b/>
          <w:bCs/>
          <w:color w:val="000000"/>
          <w:rtl/>
        </w:rPr>
        <w:t>קנג</w:t>
      </w:r>
      <w:proofErr w:type="spellEnd"/>
      <w:r w:rsidRPr="00422ADE">
        <w:rPr>
          <w:rFonts w:asciiTheme="minorBidi" w:hAnsiTheme="minorBidi"/>
          <w:color w:val="000000"/>
          <w:rtl/>
        </w:rPr>
        <w:t xml:space="preserve">: </w:t>
      </w:r>
      <w:r w:rsidRPr="00422ADE">
        <w:rPr>
          <w:rFonts w:asciiTheme="minorBidi" w:hAnsiTheme="minorBidi" w:hint="cs"/>
          <w:color w:val="000000"/>
          <w:rtl/>
        </w:rPr>
        <w:t xml:space="preserve">ציוונו יתברך </w:t>
      </w:r>
      <w:r w:rsidRPr="00422ADE">
        <w:rPr>
          <w:rFonts w:asciiTheme="minorBidi" w:hAnsiTheme="minorBidi"/>
          <w:color w:val="000000"/>
          <w:rtl/>
        </w:rPr>
        <w:t>לקדש חדשים ולחשב חדשים ושנים</w:t>
      </w:r>
      <w:r w:rsidRPr="00422ADE">
        <w:rPr>
          <w:rFonts w:asciiTheme="minorBidi" w:hAnsiTheme="minorBidi" w:hint="cs"/>
          <w:color w:val="000000"/>
          <w:rtl/>
        </w:rPr>
        <w:t>.</w:t>
      </w:r>
    </w:p>
    <w:p w:rsidR="00422ADE" w:rsidRPr="00422ADE" w:rsidRDefault="00422ADE" w:rsidP="00422ADE">
      <w:pPr>
        <w:tabs>
          <w:tab w:val="left" w:pos="3296"/>
        </w:tabs>
        <w:spacing w:after="140"/>
        <w:jc w:val="both"/>
        <w:rPr>
          <w:rtl/>
        </w:rPr>
      </w:pPr>
      <w:r w:rsidRPr="00422ADE">
        <w:rPr>
          <w:rFonts w:hint="cs"/>
          <w:b/>
          <w:bCs/>
          <w:rtl/>
        </w:rPr>
        <w:t xml:space="preserve">מנין המצוות </w:t>
      </w:r>
      <w:proofErr w:type="spellStart"/>
      <w:r w:rsidRPr="00422ADE">
        <w:rPr>
          <w:rFonts w:hint="cs"/>
          <w:b/>
          <w:bCs/>
          <w:rtl/>
        </w:rPr>
        <w:t>להרמב"ם</w:t>
      </w:r>
      <w:proofErr w:type="spellEnd"/>
      <w:r w:rsidRPr="00422ADE">
        <w:rPr>
          <w:rFonts w:hint="cs"/>
          <w:rtl/>
        </w:rPr>
        <w:t xml:space="preserve">: מצווה ראשונה ממצוות עשה, לידע שיש שם אלוה, שנאמר: אנוכי ה' אלוקיך. מצווה שנייה: לייחדו [להאמין שהוא אחד], שנאמר: ה' אלוקינו ה' אחד. מצווה שלישית: לאהבו, שנאמר: ואהבת את ה'. מצווה רביעית: ליראה ממנו, שנאמר: את ה' אלוקיך תירא. </w:t>
      </w:r>
    </w:p>
    <w:p w:rsidR="00422ADE" w:rsidRPr="00422ADE" w:rsidRDefault="00422ADE" w:rsidP="00422ADE">
      <w:pPr>
        <w:spacing w:after="140"/>
        <w:rPr>
          <w:rFonts w:hint="cs"/>
          <w:b/>
          <w:bCs/>
          <w:sz w:val="2"/>
          <w:szCs w:val="2"/>
          <w:rtl/>
        </w:rPr>
      </w:pPr>
    </w:p>
    <w:p w:rsidR="00422ADE" w:rsidRPr="00422ADE" w:rsidRDefault="00422ADE" w:rsidP="00422ADE">
      <w:pPr>
        <w:tabs>
          <w:tab w:val="left" w:pos="3296"/>
        </w:tabs>
        <w:spacing w:after="140"/>
        <w:jc w:val="both"/>
        <w:rPr>
          <w:rtl/>
        </w:rPr>
      </w:pPr>
      <w:r w:rsidRPr="00422ADE">
        <w:rPr>
          <w:rFonts w:hint="cs"/>
          <w:rtl/>
        </w:rPr>
        <w:t xml:space="preserve">2. </w:t>
      </w:r>
      <w:proofErr w:type="spellStart"/>
      <w:r w:rsidRPr="00422ADE">
        <w:rPr>
          <w:rFonts w:hint="cs"/>
          <w:b/>
          <w:bCs/>
          <w:rtl/>
        </w:rPr>
        <w:t>יב</w:t>
      </w:r>
      <w:proofErr w:type="spellEnd"/>
      <w:r w:rsidRPr="00422ADE">
        <w:rPr>
          <w:rFonts w:hint="cs"/>
          <w:b/>
          <w:bCs/>
          <w:rtl/>
        </w:rPr>
        <w:t>,ב</w:t>
      </w:r>
      <w:r w:rsidRPr="00422ADE">
        <w:rPr>
          <w:rFonts w:hint="cs"/>
          <w:rtl/>
        </w:rPr>
        <w:t xml:space="preserve">: החודש הזה לכם ראש חודשים, ראשון הוא לכם לחודשי השנה. </w:t>
      </w:r>
      <w:r w:rsidRPr="00422ADE">
        <w:rPr>
          <w:rFonts w:hint="cs"/>
          <w:b/>
          <w:bCs/>
          <w:rtl/>
        </w:rPr>
        <w:t>רש"י</w:t>
      </w:r>
      <w:r w:rsidRPr="00422ADE">
        <w:rPr>
          <w:rFonts w:hint="cs"/>
          <w:rtl/>
        </w:rPr>
        <w:t>: אין מקרא יוצא מידי פשוטו, על חודש ניסן אמר לו: זה יהיה ראש לסדר מנין החודשים, שיהא אייר קרוי שני וסיוון שלישי.</w:t>
      </w:r>
    </w:p>
    <w:p w:rsidR="00422ADE" w:rsidRPr="00422ADE" w:rsidRDefault="00422ADE" w:rsidP="00422ADE">
      <w:pPr>
        <w:spacing w:after="140"/>
        <w:jc w:val="both"/>
        <w:rPr>
          <w:rtl/>
        </w:rPr>
      </w:pPr>
      <w:r w:rsidRPr="00422ADE">
        <w:rPr>
          <w:rFonts w:hint="cs"/>
          <w:b/>
          <w:bCs/>
          <w:rtl/>
        </w:rPr>
        <w:t>ביאור ר' אליהו מזרחי על רש"י</w:t>
      </w:r>
      <w:r w:rsidRPr="00422ADE">
        <w:rPr>
          <w:rFonts w:hint="cs"/>
          <w:rtl/>
        </w:rPr>
        <w:t xml:space="preserve">: אמר לו: כשהירח </w:t>
      </w:r>
      <w:r w:rsidRPr="00422ADE">
        <w:rPr>
          <w:rFonts w:hint="cs"/>
          <w:b/>
          <w:bCs/>
          <w:rtl/>
        </w:rPr>
        <w:t>מתחדש</w:t>
      </w:r>
      <w:r w:rsidRPr="00422ADE">
        <w:rPr>
          <w:rFonts w:hint="cs"/>
          <w:rtl/>
        </w:rPr>
        <w:t xml:space="preserve"> יהיה לך ראש </w:t>
      </w:r>
      <w:r w:rsidRPr="00422ADE">
        <w:rPr>
          <w:rFonts w:hint="cs"/>
          <w:b/>
          <w:bCs/>
          <w:rtl/>
        </w:rPr>
        <w:t>חודש</w:t>
      </w:r>
      <w:r w:rsidRPr="00422ADE">
        <w:rPr>
          <w:rFonts w:hint="cs"/>
          <w:rtl/>
        </w:rPr>
        <w:t xml:space="preserve"> ... ולכן נאמר 'ראש חודשים' בלשון רבים ... שכך יהיה נחשב לך לראש בכל החודשים.</w:t>
      </w:r>
    </w:p>
    <w:p w:rsidR="00422ADE" w:rsidRPr="00422ADE" w:rsidRDefault="00422ADE" w:rsidP="00422ADE">
      <w:pPr>
        <w:spacing w:after="140"/>
        <w:jc w:val="both"/>
        <w:rPr>
          <w:rtl/>
        </w:rPr>
      </w:pPr>
      <w:r w:rsidRPr="00422ADE">
        <w:rPr>
          <w:rFonts w:hint="cs"/>
          <w:b/>
          <w:bCs/>
          <w:rtl/>
        </w:rPr>
        <w:t>משכיל לדוד</w:t>
      </w:r>
      <w:r w:rsidRPr="00422ADE">
        <w:rPr>
          <w:rFonts w:hint="cs"/>
          <w:rtl/>
        </w:rPr>
        <w:t>: אם כל הפסוק הוא כפשוטו [לעשות את ניסן לראש חודשים], הרי כתוב אחר כך 'ראשון הוא לכם לחודשי השנה? אלא ודאי המילים הראשונות 'החודש הזה לכם ראש חודשים' באו לדרשה [שיש לעשות את התחדשות הירח לראש חודש].</w:t>
      </w:r>
    </w:p>
    <w:p w:rsidR="00422ADE" w:rsidRPr="00AA2853" w:rsidRDefault="00422ADE" w:rsidP="00422ADE">
      <w:pPr>
        <w:spacing w:after="140"/>
        <w:jc w:val="both"/>
        <w:rPr>
          <w:rFonts w:asciiTheme="minorBidi" w:hAnsiTheme="minorBidi"/>
          <w:rtl/>
        </w:rPr>
      </w:pPr>
      <w:r w:rsidRPr="00422ADE">
        <w:rPr>
          <w:rFonts w:asciiTheme="minorBidi" w:hAnsiTheme="minorBidi"/>
          <w:b/>
          <w:bCs/>
          <w:rtl/>
        </w:rPr>
        <w:t xml:space="preserve">מגילת </w:t>
      </w:r>
      <w:proofErr w:type="spellStart"/>
      <w:r w:rsidRPr="00422ADE">
        <w:rPr>
          <w:rFonts w:asciiTheme="minorBidi" w:hAnsiTheme="minorBidi"/>
          <w:b/>
          <w:bCs/>
          <w:rtl/>
        </w:rPr>
        <w:t>אנטיוכוס</w:t>
      </w:r>
      <w:proofErr w:type="spellEnd"/>
      <w:r w:rsidRPr="00422ADE">
        <w:rPr>
          <w:rFonts w:asciiTheme="minorBidi" w:hAnsiTheme="minorBidi"/>
          <w:rtl/>
        </w:rPr>
        <w:t xml:space="preserve">: </w:t>
      </w:r>
      <w:r w:rsidRPr="00422ADE">
        <w:rPr>
          <w:rFonts w:asciiTheme="minorBidi" w:hAnsiTheme="minorBidi"/>
          <w:shd w:val="clear" w:color="auto" w:fill="FFFFFF"/>
          <w:rtl/>
        </w:rPr>
        <w:t>ויאמר לשריו: הלא יד</w:t>
      </w:r>
      <w:r w:rsidRPr="00422ADE">
        <w:rPr>
          <w:rFonts w:asciiTheme="minorBidi" w:hAnsiTheme="minorBidi"/>
          <w:color w:val="000000"/>
          <w:shd w:val="clear" w:color="auto" w:fill="FFFFFF"/>
          <w:rtl/>
        </w:rPr>
        <w:t>עתם כי יש עם היהודים אשר בירושלים בינינו, לאל</w:t>
      </w:r>
      <w:r w:rsidR="00AA2853">
        <w:rPr>
          <w:rFonts w:asciiTheme="minorBidi" w:hAnsiTheme="minorBidi" w:hint="cs"/>
          <w:color w:val="000000"/>
          <w:shd w:val="clear" w:color="auto" w:fill="FFFFFF"/>
          <w:rtl/>
        </w:rPr>
        <w:t>ו</w:t>
      </w:r>
      <w:r w:rsidRPr="00422ADE">
        <w:rPr>
          <w:rFonts w:asciiTheme="minorBidi" w:hAnsiTheme="minorBidi"/>
          <w:color w:val="000000"/>
          <w:shd w:val="clear" w:color="auto" w:fill="FFFFFF"/>
          <w:rtl/>
        </w:rPr>
        <w:t xml:space="preserve">הנו אינם מקריבים ודתנו אינם עושים ... ומייחלים ליום שברון המלכים </w:t>
      </w:r>
      <w:proofErr w:type="spellStart"/>
      <w:r w:rsidRPr="00422ADE">
        <w:rPr>
          <w:rFonts w:asciiTheme="minorBidi" w:hAnsiTheme="minorBidi"/>
          <w:color w:val="000000"/>
          <w:shd w:val="clear" w:color="auto" w:fill="FFFFFF"/>
          <w:rtl/>
        </w:rPr>
        <w:t>והשלטונים</w:t>
      </w:r>
      <w:proofErr w:type="spellEnd"/>
      <w:r w:rsidRPr="00422ADE">
        <w:rPr>
          <w:rFonts w:asciiTheme="minorBidi" w:hAnsiTheme="minorBidi"/>
          <w:color w:val="000000"/>
          <w:shd w:val="clear" w:color="auto" w:fill="FFFFFF"/>
          <w:rtl/>
        </w:rPr>
        <w:t xml:space="preserve"> ואומרים מתי ימלוך עלינו מלכנו ... בואו ונעלה עליהם ונבטל מהם הברית אשר כורת להם: </w:t>
      </w:r>
      <w:r w:rsidRPr="00AA2853">
        <w:rPr>
          <w:rFonts w:asciiTheme="minorBidi" w:hAnsiTheme="minorBidi"/>
          <w:color w:val="000000"/>
          <w:shd w:val="clear" w:color="auto" w:fill="FFFFFF"/>
          <w:rtl/>
        </w:rPr>
        <w:t>שבת,</w:t>
      </w:r>
      <w:r w:rsidRPr="00422ADE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ראש חודש </w:t>
      </w:r>
      <w:r w:rsidRPr="00AA2853">
        <w:rPr>
          <w:rFonts w:asciiTheme="minorBidi" w:hAnsiTheme="minorBidi"/>
          <w:color w:val="000000"/>
          <w:shd w:val="clear" w:color="auto" w:fill="FFFFFF"/>
          <w:rtl/>
        </w:rPr>
        <w:t>ומילה</w:t>
      </w:r>
      <w:r w:rsidRPr="00AA2853">
        <w:rPr>
          <w:rFonts w:asciiTheme="minorBidi" w:hAnsiTheme="minorBidi"/>
          <w:rtl/>
        </w:rPr>
        <w:t xml:space="preserve">. </w:t>
      </w:r>
    </w:p>
    <w:p w:rsidR="00422ADE" w:rsidRPr="00422ADE" w:rsidRDefault="00422ADE" w:rsidP="00422ADE">
      <w:pPr>
        <w:spacing w:after="140"/>
        <w:rPr>
          <w:rFonts w:hint="cs"/>
          <w:b/>
          <w:bCs/>
          <w:sz w:val="2"/>
          <w:szCs w:val="2"/>
          <w:rtl/>
        </w:rPr>
      </w:pPr>
      <w:r>
        <w:rPr>
          <w:rFonts w:hint="cs"/>
          <w:b/>
          <w:bCs/>
          <w:sz w:val="2"/>
          <w:szCs w:val="2"/>
          <w:rtl/>
        </w:rPr>
        <w:t>]</w:t>
      </w:r>
    </w:p>
    <w:p w:rsidR="00422ADE" w:rsidRPr="00422ADE" w:rsidRDefault="00422ADE" w:rsidP="00422ADE">
      <w:pPr>
        <w:spacing w:after="140"/>
        <w:jc w:val="both"/>
        <w:rPr>
          <w:rtl/>
        </w:rPr>
      </w:pPr>
      <w:r w:rsidRPr="00422AD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3. אבן עזרא </w:t>
      </w:r>
      <w:proofErr w:type="spellStart"/>
      <w:r w:rsidRPr="00422AD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יב</w:t>
      </w:r>
      <w:proofErr w:type="spellEnd"/>
      <w:r w:rsidRPr="00422AD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,א</w:t>
      </w:r>
      <w:r w:rsidRPr="00422ADE">
        <w:rPr>
          <w:rFonts w:ascii="Arial" w:hAnsi="Arial" w:cs="Arial" w:hint="cs"/>
          <w:color w:val="000000"/>
          <w:shd w:val="clear" w:color="auto" w:fill="FFFFFF"/>
          <w:rtl/>
        </w:rPr>
        <w:t xml:space="preserve">: </w:t>
      </w:r>
      <w:r w:rsidRPr="00422ADE">
        <w:rPr>
          <w:rFonts w:ascii="Arial" w:hAnsi="Arial" w:cs="Arial"/>
          <w:color w:val="000000"/>
          <w:shd w:val="clear" w:color="auto" w:fill="FFFFFF"/>
          <w:rtl/>
        </w:rPr>
        <w:t>והנה משה לא פירש לנו בתורה איך נקבע השנים והחדשים ואם לא נמצא אביב מה נעשה. ויש לתמוה מזה ת</w:t>
      </w:r>
      <w:r w:rsidRPr="00422ADE">
        <w:rPr>
          <w:rFonts w:ascii="Arial" w:hAnsi="Arial" w:cs="Arial" w:hint="cs"/>
          <w:color w:val="000000"/>
          <w:shd w:val="clear" w:color="auto" w:fill="FFFFFF"/>
          <w:rtl/>
        </w:rPr>
        <w:t>מה</w:t>
      </w:r>
      <w:r w:rsidRPr="00422ADE">
        <w:rPr>
          <w:rFonts w:ascii="Arial" w:hAnsi="Arial" w:cs="Arial"/>
          <w:color w:val="000000"/>
          <w:shd w:val="clear" w:color="auto" w:fill="FFFFFF"/>
          <w:rtl/>
        </w:rPr>
        <w:t xml:space="preserve"> גדולה</w:t>
      </w:r>
      <w:r w:rsidRPr="00422ADE">
        <w:rPr>
          <w:rFonts w:ascii="Arial" w:hAnsi="Arial" w:cs="Arial" w:hint="cs"/>
          <w:color w:val="000000"/>
          <w:shd w:val="clear" w:color="auto" w:fill="FFFFFF"/>
          <w:rtl/>
        </w:rPr>
        <w:t>:</w:t>
      </w:r>
      <w:r w:rsidRPr="00422ADE">
        <w:rPr>
          <w:rFonts w:ascii="Arial" w:hAnsi="Arial" w:cs="Arial"/>
          <w:color w:val="000000"/>
          <w:shd w:val="clear" w:color="auto" w:fill="FFFFFF"/>
          <w:rtl/>
        </w:rPr>
        <w:t xml:space="preserve"> איך פירש דיני כל נגעי המצורע שהוא </w:t>
      </w:r>
      <w:r w:rsidRPr="00422ADE">
        <w:rPr>
          <w:rFonts w:ascii="Arial" w:hAnsi="Arial" w:cs="Arial" w:hint="cs"/>
          <w:color w:val="000000"/>
          <w:shd w:val="clear" w:color="auto" w:fill="FFFFFF"/>
          <w:rtl/>
        </w:rPr>
        <w:t>נוגע ל</w:t>
      </w:r>
      <w:r w:rsidRPr="00422ADE">
        <w:rPr>
          <w:rFonts w:ascii="Arial" w:hAnsi="Arial" w:cs="Arial"/>
          <w:color w:val="000000"/>
          <w:shd w:val="clear" w:color="auto" w:fill="FFFFFF"/>
          <w:rtl/>
        </w:rPr>
        <w:t>אדם אחד ולא יעמוד בכל זמן והניח דבר המועדים שכל ישראל חייבים לשמרה בכל זמן</w:t>
      </w:r>
      <w:r w:rsidRPr="00422ADE">
        <w:rPr>
          <w:rFonts w:ascii="Arial" w:hAnsi="Arial" w:cs="Arial" w:hint="cs"/>
          <w:color w:val="000000"/>
          <w:shd w:val="clear" w:color="auto" w:fill="FFFFFF"/>
          <w:rtl/>
        </w:rPr>
        <w:t>?</w:t>
      </w:r>
      <w:r w:rsidRPr="00422ADE">
        <w:rPr>
          <w:rFonts w:ascii="Arial" w:hAnsi="Arial" w:cs="Arial"/>
          <w:color w:val="000000"/>
          <w:shd w:val="clear" w:color="auto" w:fill="FFFFFF"/>
          <w:rtl/>
        </w:rPr>
        <w:t xml:space="preserve"> ויש כרת על חמץ בפסח</w:t>
      </w:r>
      <w:r w:rsidRPr="00422ADE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22ADE">
        <w:rPr>
          <w:rFonts w:ascii="Arial" w:hAnsi="Arial" w:cs="Arial"/>
          <w:color w:val="000000"/>
          <w:shd w:val="clear" w:color="auto" w:fill="FFFFFF"/>
          <w:rtl/>
        </w:rPr>
        <w:t>ועל אכילת יוה"כ</w:t>
      </w:r>
      <w:r w:rsidRPr="00422ADE">
        <w:rPr>
          <w:rFonts w:ascii="Arial" w:hAnsi="Arial" w:cs="Arial" w:hint="cs"/>
          <w:color w:val="000000"/>
          <w:shd w:val="clear" w:color="auto" w:fill="FFFFFF"/>
          <w:rtl/>
        </w:rPr>
        <w:t xml:space="preserve">?! </w:t>
      </w:r>
      <w:r w:rsidRPr="00422AD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וזה לאות כי סמך על קריאת בית דין בכל דור ודור</w:t>
      </w:r>
      <w:r w:rsidRPr="00422ADE">
        <w:rPr>
          <w:rFonts w:ascii="Arial" w:hAnsi="Arial" w:cs="Arial" w:hint="cs"/>
          <w:color w:val="000000"/>
          <w:shd w:val="clear" w:color="auto" w:fill="FFFFFF"/>
          <w:rtl/>
        </w:rPr>
        <w:t>.</w:t>
      </w:r>
    </w:p>
    <w:p w:rsidR="00422ADE" w:rsidRPr="00422ADE" w:rsidRDefault="00422ADE" w:rsidP="00422ADE">
      <w:pPr>
        <w:spacing w:after="140"/>
        <w:jc w:val="both"/>
        <w:rPr>
          <w:rtl/>
        </w:rPr>
      </w:pPr>
      <w:r w:rsidRPr="00422ADE">
        <w:rPr>
          <w:rFonts w:ascii="Alef" w:hAnsi="Alef" w:hint="cs"/>
          <w:b/>
          <w:bCs/>
          <w:shd w:val="clear" w:color="auto" w:fill="FCFCFC"/>
          <w:rtl/>
        </w:rPr>
        <w:t xml:space="preserve">שמות רבה </w:t>
      </w:r>
      <w:proofErr w:type="spellStart"/>
      <w:r w:rsidRPr="00422ADE">
        <w:rPr>
          <w:rFonts w:ascii="Alef" w:hAnsi="Alef" w:hint="cs"/>
          <w:b/>
          <w:bCs/>
          <w:shd w:val="clear" w:color="auto" w:fill="FCFCFC"/>
          <w:rtl/>
        </w:rPr>
        <w:t>טו</w:t>
      </w:r>
      <w:proofErr w:type="spellEnd"/>
      <w:r w:rsidRPr="00422ADE">
        <w:rPr>
          <w:rFonts w:ascii="Alef" w:hAnsi="Alef" w:hint="cs"/>
          <w:b/>
          <w:bCs/>
          <w:shd w:val="clear" w:color="auto" w:fill="FCFCFC"/>
          <w:rtl/>
        </w:rPr>
        <w:t>,ב</w:t>
      </w:r>
      <w:r w:rsidRPr="00422ADE">
        <w:rPr>
          <w:rFonts w:ascii="Alef" w:hAnsi="Alef" w:hint="cs"/>
          <w:shd w:val="clear" w:color="auto" w:fill="FCFCFC"/>
          <w:rtl/>
        </w:rPr>
        <w:t xml:space="preserve">: </w:t>
      </w:r>
      <w:r w:rsidRPr="00422ADE">
        <w:rPr>
          <w:rFonts w:ascii="Alef" w:hAnsi="Alef"/>
          <w:shd w:val="clear" w:color="auto" w:fill="FCFCFC"/>
          <w:rtl/>
        </w:rPr>
        <w:t xml:space="preserve">אמרו מלאכי השרת לפני הקב"ה: ריבון העולם, אימתי אתה עושה את המועדות? </w:t>
      </w:r>
      <w:r w:rsidRPr="00422ADE">
        <w:rPr>
          <w:rFonts w:ascii="Alef" w:hAnsi="Alef" w:hint="cs"/>
          <w:shd w:val="clear" w:color="auto" w:fill="FCFCFC"/>
          <w:rtl/>
        </w:rPr>
        <w:t xml:space="preserve">... </w:t>
      </w:r>
      <w:r w:rsidRPr="00422ADE">
        <w:rPr>
          <w:rFonts w:ascii="Alef" w:hAnsi="Alef"/>
          <w:shd w:val="clear" w:color="auto" w:fill="FCFCFC"/>
          <w:rtl/>
        </w:rPr>
        <w:t>אמר להם: אני ואתם נסכים על</w:t>
      </w:r>
      <w:r w:rsidRPr="00422ADE">
        <w:rPr>
          <w:rStyle w:val="apple-converted-space"/>
          <w:rFonts w:ascii="Alef" w:hAnsi="Alef"/>
          <w:shd w:val="clear" w:color="auto" w:fill="FCFCFC"/>
        </w:rPr>
        <w:t> </w:t>
      </w:r>
      <w:r w:rsidRPr="00422ADE">
        <w:rPr>
          <w:rFonts w:ascii="Alef" w:hAnsi="Alef"/>
          <w:shd w:val="clear" w:color="auto" w:fill="FCFCFC"/>
          <w:rtl/>
        </w:rPr>
        <w:t>מה שישראל גומרי</w:t>
      </w:r>
      <w:r w:rsidRPr="00422ADE">
        <w:rPr>
          <w:rFonts w:ascii="Alef" w:hAnsi="Alef" w:hint="cs"/>
          <w:shd w:val="clear" w:color="auto" w:fill="FCFCFC"/>
          <w:rtl/>
        </w:rPr>
        <w:t>ם</w:t>
      </w:r>
      <w:r w:rsidRPr="00422ADE">
        <w:rPr>
          <w:rFonts w:ascii="Alef" w:hAnsi="Alef"/>
          <w:shd w:val="clear" w:color="auto" w:fill="FCFCFC"/>
          <w:rtl/>
        </w:rPr>
        <w:t xml:space="preserve"> ומעברי</w:t>
      </w:r>
      <w:r w:rsidRPr="00422ADE">
        <w:rPr>
          <w:rFonts w:ascii="Alef" w:hAnsi="Alef" w:hint="cs"/>
          <w:shd w:val="clear" w:color="auto" w:fill="FCFCFC"/>
          <w:rtl/>
        </w:rPr>
        <w:t>ם</w:t>
      </w:r>
      <w:r w:rsidRPr="00422ADE">
        <w:rPr>
          <w:rFonts w:ascii="Alef" w:hAnsi="Alef"/>
          <w:shd w:val="clear" w:color="auto" w:fill="FCFCFC"/>
          <w:rtl/>
        </w:rPr>
        <w:t xml:space="preserve"> את השנה. שנאמר</w:t>
      </w:r>
      <w:r w:rsidRPr="00422ADE">
        <w:rPr>
          <w:rFonts w:ascii="Alef" w:hAnsi="Alef" w:hint="cs"/>
          <w:shd w:val="clear" w:color="auto" w:fill="FCFCFC"/>
          <w:rtl/>
        </w:rPr>
        <w:t xml:space="preserve"> ... </w:t>
      </w:r>
      <w:r w:rsidRPr="00422ADE">
        <w:rPr>
          <w:rFonts w:ascii="Alef" w:hAnsi="Alef"/>
          <w:shd w:val="clear" w:color="auto" w:fill="FCFCFC"/>
          <w:rtl/>
        </w:rPr>
        <w:t xml:space="preserve">אלה מועדי ה' מקראי קודש אשר תקראו </w:t>
      </w:r>
      <w:r w:rsidRPr="00422ADE">
        <w:rPr>
          <w:rFonts w:ascii="Alef" w:hAnsi="Alef"/>
          <w:b/>
          <w:bCs/>
          <w:shd w:val="clear" w:color="auto" w:fill="FCFCFC"/>
          <w:rtl/>
        </w:rPr>
        <w:t>אתם</w:t>
      </w:r>
      <w:r w:rsidRPr="00422ADE">
        <w:rPr>
          <w:rFonts w:ascii="Alef" w:hAnsi="Alef"/>
          <w:shd w:val="clear" w:color="auto" w:fill="FCFCFC"/>
          <w:rtl/>
        </w:rPr>
        <w:t xml:space="preserve"> במועדם</w:t>
      </w:r>
      <w:r w:rsidRPr="00422ADE">
        <w:rPr>
          <w:rFonts w:ascii="Alef" w:hAnsi="Alef" w:hint="cs"/>
          <w:shd w:val="clear" w:color="auto" w:fill="FCFCFC"/>
          <w:rtl/>
        </w:rPr>
        <w:t xml:space="preserve">. אמר </w:t>
      </w:r>
      <w:r w:rsidRPr="00422ADE">
        <w:rPr>
          <w:rFonts w:ascii="Alef" w:hAnsi="Alef"/>
          <w:shd w:val="clear" w:color="auto" w:fill="FCFCFC"/>
          <w:rtl/>
        </w:rPr>
        <w:t>הקב"ה לישראל: לשעבר היה בידי, שנאמר: "עשה ירח למועדים"</w:t>
      </w:r>
      <w:r w:rsidRPr="00422ADE">
        <w:rPr>
          <w:rFonts w:ascii="Alef" w:hAnsi="Alef" w:hint="cs"/>
          <w:shd w:val="clear" w:color="auto" w:fill="FCFCFC"/>
          <w:rtl/>
        </w:rPr>
        <w:t xml:space="preserve">, </w:t>
      </w:r>
      <w:r w:rsidRPr="00422ADE">
        <w:rPr>
          <w:rFonts w:ascii="Alef" w:hAnsi="Alef"/>
          <w:shd w:val="clear" w:color="auto" w:fill="FCFCFC"/>
          <w:rtl/>
        </w:rPr>
        <w:t>אבל מכאן ואילך הרי מסורה בידכם</w:t>
      </w:r>
      <w:r w:rsidRPr="00422ADE">
        <w:rPr>
          <w:rFonts w:ascii="Alef" w:hAnsi="Alef" w:hint="cs"/>
          <w:shd w:val="clear" w:color="auto" w:fill="FCFCFC"/>
          <w:rtl/>
        </w:rPr>
        <w:t>.</w:t>
      </w:r>
    </w:p>
    <w:p w:rsidR="00422ADE" w:rsidRPr="00422ADE" w:rsidRDefault="00422ADE" w:rsidP="00422ADE">
      <w:pPr>
        <w:spacing w:after="140"/>
        <w:rPr>
          <w:rFonts w:hint="cs"/>
          <w:b/>
          <w:bCs/>
          <w:sz w:val="2"/>
          <w:szCs w:val="2"/>
          <w:rtl/>
        </w:rPr>
      </w:pPr>
    </w:p>
    <w:p w:rsidR="00422ADE" w:rsidRPr="00422ADE" w:rsidRDefault="00422ADE" w:rsidP="00422ADE">
      <w:pPr>
        <w:spacing w:after="140"/>
        <w:jc w:val="both"/>
        <w:rPr>
          <w:rFonts w:hint="cs"/>
          <w:rtl/>
        </w:rPr>
      </w:pPr>
      <w:r w:rsidRPr="00422ADE">
        <w:rPr>
          <w:rFonts w:hint="cs"/>
          <w:rtl/>
        </w:rPr>
        <w:t xml:space="preserve">4. </w:t>
      </w:r>
      <w:r w:rsidRPr="00422ADE">
        <w:rPr>
          <w:rFonts w:hint="cs"/>
          <w:b/>
          <w:bCs/>
          <w:rtl/>
        </w:rPr>
        <w:t xml:space="preserve">ליקוטי שיחות </w:t>
      </w:r>
      <w:proofErr w:type="spellStart"/>
      <w:r w:rsidRPr="00422ADE">
        <w:rPr>
          <w:rFonts w:hint="cs"/>
          <w:b/>
          <w:bCs/>
          <w:rtl/>
        </w:rPr>
        <w:t>כו</w:t>
      </w:r>
      <w:proofErr w:type="spellEnd"/>
      <w:r w:rsidRPr="00422ADE">
        <w:rPr>
          <w:rFonts w:hint="cs"/>
          <w:b/>
          <w:bCs/>
          <w:rtl/>
        </w:rPr>
        <w:t>/62</w:t>
      </w:r>
      <w:r w:rsidRPr="00422ADE">
        <w:rPr>
          <w:rFonts w:hint="cs"/>
          <w:rtl/>
        </w:rPr>
        <w:t xml:space="preserve">: מצוות קידוש החודש היא ראשונה גם בעניינה ובמדרגתה: אף שגדר העולם הגשמי, הוא היותו מורכב מזמן ומקום, אבל בסדר הקדימה מגיע הזמן לפני המקום. משום שכל התהוות היא שינוי בעבר שקודם ההתהוות. זאת אומרת שהמציאות הראשונה בעולם </w:t>
      </w:r>
      <w:r w:rsidRPr="00422ADE">
        <w:rPr>
          <w:rtl/>
        </w:rPr>
        <w:t>–</w:t>
      </w:r>
      <w:r w:rsidRPr="00422ADE">
        <w:rPr>
          <w:rFonts w:hint="cs"/>
          <w:rtl/>
        </w:rPr>
        <w:t xml:space="preserve"> שממנה מושפעים כל הנמצאים </w:t>
      </w:r>
      <w:r w:rsidRPr="00422ADE">
        <w:rPr>
          <w:rtl/>
        </w:rPr>
        <w:t>–</w:t>
      </w:r>
      <w:r w:rsidRPr="00422ADE">
        <w:rPr>
          <w:rFonts w:hint="cs"/>
          <w:rtl/>
        </w:rPr>
        <w:t xml:space="preserve"> היא זמן. הדברים מובנים בפשטות בעולמו של האדם, שקודם מגיע הזמן, יום מסוים, ואחרי זה כל פעולותיו ביום וחפצי העולם.</w:t>
      </w:r>
    </w:p>
    <w:p w:rsidR="00422ADE" w:rsidRPr="00422ADE" w:rsidRDefault="00422ADE" w:rsidP="00422ADE">
      <w:pPr>
        <w:spacing w:after="140"/>
        <w:jc w:val="both"/>
        <w:rPr>
          <w:rFonts w:hint="cs"/>
          <w:rtl/>
        </w:rPr>
      </w:pPr>
      <w:r w:rsidRPr="00422ADE">
        <w:rPr>
          <w:rFonts w:hint="cs"/>
          <w:rtl/>
        </w:rPr>
        <w:t>ולכן קידוש החודש היא מצווה ראשונה, משום שתחילה פועלים קדושה במימד הזמן, שהוא התחלת המציאות ואחרי ז</w:t>
      </w:r>
      <w:r w:rsidR="00AA2853">
        <w:rPr>
          <w:rFonts w:hint="cs"/>
          <w:rtl/>
        </w:rPr>
        <w:t>ה באים מעשי האדם שמביאים את הקד</w:t>
      </w:r>
      <w:r w:rsidRPr="00422ADE">
        <w:rPr>
          <w:rFonts w:hint="cs"/>
          <w:rtl/>
        </w:rPr>
        <w:t>ו</w:t>
      </w:r>
      <w:r w:rsidR="00AA2853">
        <w:rPr>
          <w:rFonts w:hint="cs"/>
          <w:rtl/>
        </w:rPr>
        <w:t>ש</w:t>
      </w:r>
      <w:r w:rsidRPr="00422ADE">
        <w:rPr>
          <w:rFonts w:hint="cs"/>
          <w:rtl/>
        </w:rPr>
        <w:t>ה אל מרחב המקום של העולם.</w:t>
      </w:r>
    </w:p>
    <w:p w:rsidR="00422ADE" w:rsidRPr="00422ADE" w:rsidRDefault="00422ADE" w:rsidP="00422ADE">
      <w:pPr>
        <w:spacing w:after="140"/>
        <w:jc w:val="both"/>
        <w:rPr>
          <w:b/>
          <w:bCs/>
        </w:rPr>
      </w:pPr>
      <w:r w:rsidRPr="00422ADE">
        <w:rPr>
          <w:rFonts w:hint="cs"/>
          <w:b/>
          <w:bCs/>
          <w:rtl/>
        </w:rPr>
        <w:t>תורת מנחם תשיב א/267</w:t>
      </w:r>
      <w:r w:rsidRPr="00422ADE">
        <w:rPr>
          <w:rFonts w:hint="cs"/>
          <w:rtl/>
        </w:rPr>
        <w:t xml:space="preserve">: נאמר 'ואברהם זקן בא בימים' ומבואר בזוהר על הפסוק, </w:t>
      </w:r>
      <w:proofErr w:type="spellStart"/>
      <w:r w:rsidRPr="00422ADE">
        <w:rPr>
          <w:rFonts w:hint="cs"/>
          <w:rtl/>
        </w:rPr>
        <w:t>דבא</w:t>
      </w:r>
      <w:proofErr w:type="spellEnd"/>
      <w:r w:rsidRPr="00422ADE">
        <w:rPr>
          <w:rFonts w:hint="cs"/>
          <w:rtl/>
        </w:rPr>
        <w:t xml:space="preserve"> בימים פירושו בא בימים </w:t>
      </w:r>
      <w:r w:rsidRPr="00422ADE">
        <w:rPr>
          <w:rFonts w:hint="cs"/>
          <w:b/>
          <w:bCs/>
          <w:rtl/>
        </w:rPr>
        <w:t>שלמים</w:t>
      </w:r>
      <w:r w:rsidRPr="00422ADE">
        <w:rPr>
          <w:rFonts w:hint="cs"/>
          <w:rtl/>
        </w:rPr>
        <w:t xml:space="preserve">, שהם הלבושים </w:t>
      </w:r>
      <w:proofErr w:type="spellStart"/>
      <w:r w:rsidRPr="00422ADE">
        <w:rPr>
          <w:rFonts w:hint="cs"/>
          <w:rtl/>
        </w:rPr>
        <w:t>דתורה</w:t>
      </w:r>
      <w:proofErr w:type="spellEnd"/>
      <w:r w:rsidRPr="00422ADE">
        <w:rPr>
          <w:rFonts w:hint="cs"/>
          <w:rtl/>
        </w:rPr>
        <w:t xml:space="preserve"> ומצוות. משום שהימים הם בחינת לבושים להלביש את נשמת האדם והם הם לבושי התורה ומצוות שעל ידם ממשיך עליו אחדותו ית</w:t>
      </w:r>
      <w:r>
        <w:rPr>
          <w:rFonts w:hint="cs"/>
          <w:rtl/>
        </w:rPr>
        <w:t>ברך</w:t>
      </w:r>
      <w:r w:rsidRPr="00422ADE">
        <w:rPr>
          <w:rFonts w:hint="cs"/>
          <w:rtl/>
        </w:rPr>
        <w:t>.</w:t>
      </w:r>
      <w:r w:rsidRPr="0035012E">
        <w:rPr>
          <w:rFonts w:hint="cs"/>
          <w:rtl/>
        </w:rPr>
        <w:t xml:space="preserve">  </w:t>
      </w:r>
    </w:p>
    <w:sectPr w:rsidR="00422ADE" w:rsidRPr="00422ADE" w:rsidSect="00422ADE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e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ADE"/>
    <w:rsid w:val="00422ADE"/>
    <w:rsid w:val="009208DC"/>
    <w:rsid w:val="00A26ED8"/>
    <w:rsid w:val="00AA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as34</dc:creator>
  <cp:lastModifiedBy>as34</cp:lastModifiedBy>
  <cp:revision>2</cp:revision>
  <dcterms:created xsi:type="dcterms:W3CDTF">2017-01-27T09:53:00Z</dcterms:created>
  <dcterms:modified xsi:type="dcterms:W3CDTF">2017-01-27T10:05:00Z</dcterms:modified>
</cp:coreProperties>
</file>