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58" w:rsidRDefault="0058403C" w:rsidP="00563591">
      <w:pPr>
        <w:jc w:val="both"/>
        <w:rPr>
          <w:rtl/>
        </w:rPr>
      </w:pPr>
      <w:r>
        <w:rPr>
          <w:rFonts w:hint="cs"/>
          <w:rtl/>
        </w:rPr>
        <w:t>בס"ד</w:t>
      </w:r>
    </w:p>
    <w:p w:rsidR="0058403C" w:rsidRDefault="00572617" w:rsidP="00970923">
      <w:pPr>
        <w:jc w:val="both"/>
        <w:rPr>
          <w:rtl/>
        </w:rPr>
      </w:pPr>
      <w:r>
        <w:rPr>
          <w:rFonts w:hint="cs"/>
          <w:b/>
          <w:bCs/>
          <w:rtl/>
        </w:rPr>
        <w:t>אימא יקרה</w:t>
      </w:r>
      <w:r w:rsidR="0058403C">
        <w:rPr>
          <w:rFonts w:hint="cs"/>
          <w:rtl/>
        </w:rPr>
        <w:t xml:space="preserve">: </w:t>
      </w:r>
      <w:r w:rsidR="00970923">
        <w:rPr>
          <w:rFonts w:hint="cs"/>
          <w:rtl/>
        </w:rPr>
        <w:t xml:space="preserve">איך הפכה </w:t>
      </w:r>
      <w:r w:rsidR="00563591">
        <w:rPr>
          <w:rFonts w:hint="cs"/>
          <w:rtl/>
        </w:rPr>
        <w:t xml:space="preserve">רחל </w:t>
      </w:r>
      <w:r w:rsidR="001D7540">
        <w:rPr>
          <w:rFonts w:hint="cs"/>
          <w:rtl/>
        </w:rPr>
        <w:t>ל</w:t>
      </w:r>
      <w:r w:rsidR="00563591">
        <w:rPr>
          <w:rFonts w:hint="cs"/>
          <w:rtl/>
        </w:rPr>
        <w:t>אימא העיקרית של עם ישראל</w:t>
      </w:r>
      <w:r w:rsidR="00B24EDC">
        <w:rPr>
          <w:rFonts w:hint="cs"/>
          <w:rtl/>
        </w:rPr>
        <w:t>?</w:t>
      </w:r>
      <w:r w:rsidR="00563591">
        <w:rPr>
          <w:rFonts w:hint="cs"/>
          <w:rtl/>
        </w:rPr>
        <w:t xml:space="preserve"> </w:t>
      </w:r>
      <w:r w:rsidR="001D7540">
        <w:rPr>
          <w:rFonts w:hint="cs"/>
          <w:rtl/>
        </w:rPr>
        <w:t xml:space="preserve">   </w:t>
      </w:r>
      <w:r w:rsidR="001D7540">
        <w:rPr>
          <w:rFonts w:hint="cs"/>
          <w:rtl/>
        </w:rPr>
        <w:tab/>
        <w:t xml:space="preserve">       </w:t>
      </w:r>
      <w:r w:rsidR="002669AD">
        <w:rPr>
          <w:rFonts w:hint="cs"/>
          <w:rtl/>
        </w:rPr>
        <w:t xml:space="preserve">מבוסס על לקו"ש ל/236 </w:t>
      </w:r>
    </w:p>
    <w:p w:rsidR="0041665E" w:rsidRDefault="0041665E" w:rsidP="00563591">
      <w:pPr>
        <w:jc w:val="both"/>
        <w:rPr>
          <w:rtl/>
        </w:rPr>
      </w:pPr>
    </w:p>
    <w:p w:rsidR="0041665E" w:rsidRPr="00452AAA" w:rsidRDefault="0041665E" w:rsidP="00663594">
      <w:pPr>
        <w:tabs>
          <w:tab w:val="left" w:pos="1073"/>
        </w:tabs>
        <w:jc w:val="both"/>
        <w:rPr>
          <w:i/>
          <w:iCs/>
          <w:rtl/>
        </w:rPr>
      </w:pPr>
      <w:r w:rsidRPr="00452AAA">
        <w:rPr>
          <w:rFonts w:hint="cs"/>
          <w:i/>
          <w:iCs/>
          <w:rtl/>
        </w:rPr>
        <w:t xml:space="preserve">לפני כשבעים שנה, היה בירושלים </w:t>
      </w:r>
      <w:r w:rsidR="00B24EDC">
        <w:rPr>
          <w:rFonts w:hint="cs"/>
          <w:i/>
          <w:iCs/>
          <w:rtl/>
        </w:rPr>
        <w:t xml:space="preserve">אדמו"ר חשוב </w:t>
      </w:r>
      <w:r w:rsidRPr="00452AAA">
        <w:rPr>
          <w:rFonts w:hint="cs"/>
          <w:i/>
          <w:iCs/>
          <w:rtl/>
        </w:rPr>
        <w:t xml:space="preserve">בשם רבי שלמה מזוועהיל. היה לו מנהג מעניין: </w:t>
      </w:r>
      <w:r w:rsidR="00970923">
        <w:rPr>
          <w:rFonts w:hint="cs"/>
          <w:i/>
          <w:iCs/>
          <w:rtl/>
        </w:rPr>
        <w:t>כש</w:t>
      </w:r>
      <w:r w:rsidRPr="00452AAA">
        <w:rPr>
          <w:rFonts w:hint="cs"/>
          <w:i/>
          <w:iCs/>
          <w:rtl/>
        </w:rPr>
        <w:t xml:space="preserve">היה הולך להתפלל בקבר רחל, היה לוקח עימו </w:t>
      </w:r>
      <w:r w:rsidR="00970923">
        <w:rPr>
          <w:rFonts w:hint="cs"/>
          <w:i/>
          <w:iCs/>
          <w:rtl/>
        </w:rPr>
        <w:t xml:space="preserve">מעט </w:t>
      </w:r>
      <w:r w:rsidRPr="00452AAA">
        <w:rPr>
          <w:rFonts w:hint="cs"/>
          <w:i/>
          <w:iCs/>
          <w:rtl/>
        </w:rPr>
        <w:t>אוכל ומכניס משהו לפה לפני שניגש ל</w:t>
      </w:r>
      <w:r w:rsidR="00713290">
        <w:rPr>
          <w:rFonts w:hint="cs"/>
          <w:i/>
          <w:iCs/>
          <w:rtl/>
        </w:rPr>
        <w:t>מקום ה</w:t>
      </w:r>
      <w:r w:rsidRPr="00452AAA">
        <w:rPr>
          <w:rFonts w:hint="cs"/>
          <w:i/>
          <w:iCs/>
          <w:rtl/>
        </w:rPr>
        <w:t xml:space="preserve">קבר. התלמידים </w:t>
      </w:r>
      <w:r w:rsidR="00563591">
        <w:rPr>
          <w:rFonts w:hint="cs"/>
          <w:i/>
          <w:iCs/>
          <w:rtl/>
        </w:rPr>
        <w:t>לא הבינו</w:t>
      </w:r>
      <w:r w:rsidR="00970923">
        <w:rPr>
          <w:rFonts w:hint="cs"/>
          <w:i/>
          <w:iCs/>
          <w:rtl/>
        </w:rPr>
        <w:t>,</w:t>
      </w:r>
      <w:r w:rsidRPr="00452AAA">
        <w:rPr>
          <w:rFonts w:hint="cs"/>
          <w:i/>
          <w:iCs/>
          <w:rtl/>
        </w:rPr>
        <w:t xml:space="preserve"> מה הקשר בין אוכל לקבר רחל? </w:t>
      </w:r>
      <w:r w:rsidR="00452AAA" w:rsidRPr="00452AAA">
        <w:rPr>
          <w:rFonts w:hint="cs"/>
          <w:i/>
          <w:iCs/>
          <w:rtl/>
        </w:rPr>
        <w:t xml:space="preserve">במיוחד </w:t>
      </w:r>
      <w:r w:rsidRPr="00452AAA">
        <w:rPr>
          <w:rFonts w:hint="cs"/>
          <w:i/>
          <w:iCs/>
          <w:rtl/>
        </w:rPr>
        <w:t xml:space="preserve">שישנו מנהג יהודי עתיק, </w:t>
      </w:r>
      <w:r w:rsidR="00452AAA" w:rsidRPr="00452AAA">
        <w:rPr>
          <w:rFonts w:hint="cs"/>
          <w:i/>
          <w:iCs/>
          <w:rtl/>
        </w:rPr>
        <w:t xml:space="preserve">לפיו </w:t>
      </w:r>
      <w:r w:rsidR="00894D21">
        <w:rPr>
          <w:rFonts w:hint="cs"/>
          <w:i/>
          <w:iCs/>
          <w:rtl/>
        </w:rPr>
        <w:t xml:space="preserve">מקפידים </w:t>
      </w:r>
      <w:r w:rsidRPr="00452AAA">
        <w:rPr>
          <w:rFonts w:hint="cs"/>
          <w:i/>
          <w:iCs/>
          <w:rtl/>
        </w:rPr>
        <w:t xml:space="preserve">לא </w:t>
      </w:r>
      <w:r w:rsidR="00894D21">
        <w:rPr>
          <w:rFonts w:hint="cs"/>
          <w:i/>
          <w:iCs/>
          <w:rtl/>
        </w:rPr>
        <w:t xml:space="preserve">לאכול </w:t>
      </w:r>
      <w:r w:rsidR="00452AAA" w:rsidRPr="00452AAA">
        <w:rPr>
          <w:rFonts w:hint="cs"/>
          <w:i/>
          <w:iCs/>
          <w:rtl/>
        </w:rPr>
        <w:t>לפני שנכנסים לקברי צדיקים?</w:t>
      </w:r>
    </w:p>
    <w:p w:rsidR="00452AAA" w:rsidRPr="00452AAA" w:rsidRDefault="00B24EDC" w:rsidP="00563591">
      <w:pPr>
        <w:tabs>
          <w:tab w:val="left" w:pos="1073"/>
        </w:tabs>
        <w:jc w:val="both"/>
        <w:rPr>
          <w:i/>
          <w:iCs/>
          <w:rtl/>
        </w:rPr>
      </w:pPr>
      <w:r>
        <w:rPr>
          <w:rFonts w:hint="cs"/>
          <w:i/>
          <w:iCs/>
          <w:rtl/>
        </w:rPr>
        <w:t>אמר האדמו"ר בחיוך</w:t>
      </w:r>
      <w:r w:rsidR="00452AAA" w:rsidRPr="00452AAA">
        <w:rPr>
          <w:rFonts w:hint="cs"/>
          <w:i/>
          <w:iCs/>
          <w:rtl/>
        </w:rPr>
        <w:t>: "כשאני הולך לקבר רחל, אני מתרפק על אימא ואימא אוהבת שהילד שבע"...</w:t>
      </w:r>
    </w:p>
    <w:p w:rsidR="0041665E" w:rsidRDefault="00452AAA" w:rsidP="00894D21">
      <w:pPr>
        <w:jc w:val="both"/>
        <w:rPr>
          <w:rtl/>
        </w:rPr>
      </w:pPr>
      <w:r>
        <w:rPr>
          <w:rFonts w:hint="cs"/>
          <w:rtl/>
        </w:rPr>
        <w:t xml:space="preserve">הביקור בקבר רחל, </w:t>
      </w:r>
      <w:r w:rsidR="00894D21">
        <w:rPr>
          <w:rFonts w:hint="cs"/>
          <w:rtl/>
        </w:rPr>
        <w:t xml:space="preserve">מציף </w:t>
      </w:r>
      <w:r w:rsidR="00480CF0">
        <w:rPr>
          <w:rFonts w:hint="cs"/>
          <w:rtl/>
        </w:rPr>
        <w:t>תחושות סותרות: מצד אחד, ה</w:t>
      </w:r>
      <w:r>
        <w:rPr>
          <w:rFonts w:hint="cs"/>
          <w:rtl/>
        </w:rPr>
        <w:t xml:space="preserve">מקום מרגש מאוד. עם ישראל מרגיש </w:t>
      </w:r>
      <w:r w:rsidR="00970923">
        <w:rPr>
          <w:rFonts w:hint="cs"/>
          <w:rtl/>
        </w:rPr>
        <w:t xml:space="preserve">קשר עמוק </w:t>
      </w:r>
      <w:r>
        <w:rPr>
          <w:rFonts w:hint="cs"/>
          <w:rtl/>
        </w:rPr>
        <w:t xml:space="preserve">לרחל אימנו, בצורה שלא מצאנו כמותה </w:t>
      </w:r>
      <w:r w:rsidR="00BA28B0">
        <w:rPr>
          <w:rFonts w:hint="cs"/>
          <w:rtl/>
        </w:rPr>
        <w:t>אצל האימהות האחרות</w:t>
      </w:r>
      <w:r>
        <w:rPr>
          <w:rFonts w:hint="cs"/>
          <w:rtl/>
        </w:rPr>
        <w:t xml:space="preserve">. מצד שני, </w:t>
      </w:r>
      <w:r w:rsidR="00713290">
        <w:rPr>
          <w:rFonts w:hint="cs"/>
          <w:rtl/>
        </w:rPr>
        <w:t>המקום רווי בתחושת כאב,</w:t>
      </w:r>
      <w:r>
        <w:rPr>
          <w:rFonts w:hint="cs"/>
          <w:rtl/>
        </w:rPr>
        <w:t xml:space="preserve"> על הגורל הקשה שליווה את חיי רחל ובעיקר, על </w:t>
      </w:r>
      <w:r w:rsidRPr="00452AAA">
        <w:rPr>
          <w:rFonts w:hint="cs"/>
          <w:b/>
          <w:bCs/>
          <w:rtl/>
        </w:rPr>
        <w:t>הבדידות</w:t>
      </w:r>
      <w:r>
        <w:rPr>
          <w:rFonts w:hint="cs"/>
          <w:rtl/>
        </w:rPr>
        <w:t xml:space="preserve"> שלה.</w:t>
      </w:r>
    </w:p>
    <w:p w:rsidR="00B24EDC" w:rsidRDefault="00452AAA" w:rsidP="001D7540">
      <w:pPr>
        <w:jc w:val="both"/>
        <w:rPr>
          <w:rtl/>
        </w:rPr>
      </w:pPr>
      <w:r>
        <w:rPr>
          <w:rFonts w:hint="cs"/>
          <w:rtl/>
        </w:rPr>
        <w:t xml:space="preserve">בעוד </w:t>
      </w:r>
      <w:r w:rsidR="002F5940">
        <w:rPr>
          <w:rFonts w:hint="cs"/>
          <w:rtl/>
        </w:rPr>
        <w:t xml:space="preserve">ששלוש </w:t>
      </w:r>
      <w:r>
        <w:rPr>
          <w:rFonts w:hint="cs"/>
          <w:rtl/>
        </w:rPr>
        <w:t xml:space="preserve">האימהות האחרות, </w:t>
      </w:r>
      <w:r w:rsidR="00B24EDC">
        <w:rPr>
          <w:rFonts w:hint="cs"/>
          <w:rtl/>
        </w:rPr>
        <w:t xml:space="preserve">שרה, רבקה ולאה, </w:t>
      </w:r>
      <w:r>
        <w:rPr>
          <w:rFonts w:hint="cs"/>
          <w:rtl/>
        </w:rPr>
        <w:t xml:space="preserve">קבורות במקום </w:t>
      </w:r>
      <w:r w:rsidR="002F5940">
        <w:rPr>
          <w:rFonts w:hint="cs"/>
          <w:rtl/>
        </w:rPr>
        <w:t>ה</w:t>
      </w:r>
      <w:r>
        <w:rPr>
          <w:rFonts w:hint="cs"/>
          <w:rtl/>
        </w:rPr>
        <w:t xml:space="preserve">מכובד בעולם היהודי, במערת המכפלה בחברון, רחל אימנו קבורה לבדה, בודדה, על אם הדרך אפרתה. </w:t>
      </w:r>
      <w:r w:rsidR="00663594">
        <w:rPr>
          <w:rFonts w:hint="cs"/>
          <w:rtl/>
        </w:rPr>
        <w:t xml:space="preserve">יתירה מכך: </w:t>
      </w:r>
      <w:r>
        <w:rPr>
          <w:rFonts w:hint="cs"/>
          <w:rtl/>
        </w:rPr>
        <w:t xml:space="preserve">בעוד שיעקב אבינו קבור </w:t>
      </w:r>
      <w:r w:rsidR="002F5940">
        <w:rPr>
          <w:rFonts w:hint="cs"/>
          <w:rtl/>
        </w:rPr>
        <w:t xml:space="preserve">כבר 3500 </w:t>
      </w:r>
      <w:r>
        <w:rPr>
          <w:rFonts w:hint="cs"/>
          <w:rtl/>
        </w:rPr>
        <w:t>שנה לצידה של לאה, רחל אשתו האהוב</w:t>
      </w:r>
      <w:r w:rsidR="00B24EDC">
        <w:rPr>
          <w:rFonts w:hint="cs"/>
          <w:rtl/>
        </w:rPr>
        <w:t xml:space="preserve">ה, קבורה </w:t>
      </w:r>
      <w:r w:rsidR="00480CF0">
        <w:rPr>
          <w:rFonts w:hint="cs"/>
          <w:rtl/>
        </w:rPr>
        <w:t>הרחק מה</w:t>
      </w:r>
      <w:r w:rsidR="00B24EDC">
        <w:rPr>
          <w:rFonts w:hint="cs"/>
          <w:rtl/>
        </w:rPr>
        <w:t>ם</w:t>
      </w:r>
      <w:r w:rsidR="002F5940">
        <w:rPr>
          <w:rFonts w:hint="cs"/>
          <w:rtl/>
        </w:rPr>
        <w:t>.</w:t>
      </w:r>
    </w:p>
    <w:p w:rsidR="00830281" w:rsidRDefault="00970923" w:rsidP="00894D21">
      <w:pPr>
        <w:jc w:val="both"/>
        <w:rPr>
          <w:rtl/>
        </w:rPr>
      </w:pPr>
      <w:r>
        <w:rPr>
          <w:rFonts w:hint="cs"/>
          <w:rtl/>
        </w:rPr>
        <w:t>הדבר הכואב יותר הוא, ש</w:t>
      </w:r>
      <w:r w:rsidR="00957CCC">
        <w:rPr>
          <w:rFonts w:hint="cs"/>
          <w:rtl/>
        </w:rPr>
        <w:t xml:space="preserve">יעקב </w:t>
      </w:r>
      <w:r w:rsidR="001D7540">
        <w:rPr>
          <w:rFonts w:hint="cs"/>
          <w:rtl/>
        </w:rPr>
        <w:t>לא ה</w:t>
      </w:r>
      <w:r w:rsidR="00957CCC">
        <w:rPr>
          <w:rFonts w:hint="cs"/>
          <w:rtl/>
        </w:rPr>
        <w:t>וב</w:t>
      </w:r>
      <w:r>
        <w:rPr>
          <w:rFonts w:hint="cs"/>
          <w:rtl/>
        </w:rPr>
        <w:t>יל אותה אפילו אל תוך העיר בית לחם.</w:t>
      </w:r>
      <w:r w:rsidR="00957CCC">
        <w:rPr>
          <w:rFonts w:hint="cs"/>
          <w:rtl/>
        </w:rPr>
        <w:t xml:space="preserve"> </w:t>
      </w:r>
      <w:r>
        <w:rPr>
          <w:rFonts w:hint="cs"/>
          <w:rtl/>
        </w:rPr>
        <w:t xml:space="preserve">הוא לא לקח אותה </w:t>
      </w:r>
      <w:r w:rsidR="001D7540">
        <w:rPr>
          <w:rFonts w:hint="cs"/>
          <w:rtl/>
        </w:rPr>
        <w:t>ל</w:t>
      </w:r>
      <w:r w:rsidR="00957CCC">
        <w:rPr>
          <w:rFonts w:hint="cs"/>
          <w:rtl/>
        </w:rPr>
        <w:t xml:space="preserve">בית קברות </w:t>
      </w:r>
      <w:r>
        <w:rPr>
          <w:rFonts w:hint="cs"/>
          <w:rtl/>
        </w:rPr>
        <w:t xml:space="preserve">עירוני </w:t>
      </w:r>
      <w:r w:rsidR="001D7540">
        <w:rPr>
          <w:rFonts w:hint="cs"/>
          <w:rtl/>
        </w:rPr>
        <w:t>מגודר ומסודר, אלא ק</w:t>
      </w:r>
      <w:r w:rsidR="00957CCC">
        <w:rPr>
          <w:rFonts w:hint="cs"/>
          <w:rtl/>
        </w:rPr>
        <w:t>בר אותה על אם הדרך</w:t>
      </w:r>
      <w:r>
        <w:rPr>
          <w:rFonts w:hint="cs"/>
          <w:rtl/>
        </w:rPr>
        <w:t xml:space="preserve">, במקום השומם שבו היא </w:t>
      </w:r>
      <w:r w:rsidR="00894D21">
        <w:rPr>
          <w:rFonts w:hint="cs"/>
          <w:rtl/>
        </w:rPr>
        <w:t>הסתלקה</w:t>
      </w:r>
      <w:r>
        <w:rPr>
          <w:rFonts w:hint="cs"/>
          <w:rtl/>
        </w:rPr>
        <w:t>.</w:t>
      </w:r>
    </w:p>
    <w:p w:rsidR="00B24EDC" w:rsidRDefault="00B24EDC" w:rsidP="00563591">
      <w:pPr>
        <w:jc w:val="both"/>
        <w:rPr>
          <w:rtl/>
        </w:rPr>
      </w:pPr>
      <w:r>
        <w:rPr>
          <w:rFonts w:hint="cs"/>
          <w:rtl/>
        </w:rPr>
        <w:t xml:space="preserve">והשאלה שמלווה את פרשת וישלח </w:t>
      </w:r>
      <w:r w:rsidR="00480CF0">
        <w:rPr>
          <w:rFonts w:hint="cs"/>
          <w:rtl/>
        </w:rPr>
        <w:t>כבר אלפי שנים היא: למה</w:t>
      </w:r>
      <w:r w:rsidR="002F5940">
        <w:rPr>
          <w:rFonts w:hint="cs"/>
          <w:rtl/>
        </w:rPr>
        <w:t>?</w:t>
      </w:r>
      <w:r w:rsidR="00480CF0">
        <w:rPr>
          <w:rFonts w:hint="cs"/>
          <w:rtl/>
        </w:rPr>
        <w:t xml:space="preserve"> </w:t>
      </w:r>
      <w:r w:rsidR="002F5940">
        <w:rPr>
          <w:rFonts w:hint="cs"/>
          <w:rtl/>
        </w:rPr>
        <w:t xml:space="preserve">מדוע </w:t>
      </w:r>
      <w:r w:rsidR="00480CF0">
        <w:rPr>
          <w:rFonts w:hint="cs"/>
          <w:rtl/>
        </w:rPr>
        <w:t>יעקב לא ה</w:t>
      </w:r>
      <w:r>
        <w:rPr>
          <w:rFonts w:hint="cs"/>
          <w:rtl/>
        </w:rPr>
        <w:t xml:space="preserve">עניק לה כבוד אחרון כראוי לה? </w:t>
      </w:r>
      <w:r w:rsidR="002F5940">
        <w:rPr>
          <w:rFonts w:hint="cs"/>
          <w:rtl/>
        </w:rPr>
        <w:t xml:space="preserve">כיצד </w:t>
      </w:r>
      <w:r>
        <w:rPr>
          <w:rFonts w:hint="cs"/>
          <w:rtl/>
        </w:rPr>
        <w:t xml:space="preserve">הוא אינו טורח לשאת אותה אל חלקת </w:t>
      </w:r>
      <w:r w:rsidR="002F5940">
        <w:rPr>
          <w:rFonts w:hint="cs"/>
          <w:rtl/>
        </w:rPr>
        <w:t>'</w:t>
      </w:r>
      <w:r>
        <w:rPr>
          <w:rFonts w:hint="cs"/>
          <w:rtl/>
        </w:rPr>
        <w:t>גדולי האומה היהודית' במערת המכפלה?</w:t>
      </w:r>
    </w:p>
    <w:p w:rsidR="00480CF0" w:rsidRDefault="00480CF0" w:rsidP="00563591">
      <w:pPr>
        <w:jc w:val="both"/>
        <w:rPr>
          <w:rtl/>
        </w:rPr>
      </w:pPr>
      <w:r w:rsidRPr="00480CF0">
        <w:rPr>
          <w:rFonts w:hint="cs"/>
          <w:highlight w:val="yellow"/>
          <w:rtl/>
        </w:rPr>
        <w:t xml:space="preserve">1. </w:t>
      </w:r>
      <w:r w:rsidRPr="00480CF0">
        <w:rPr>
          <w:rFonts w:hint="cs"/>
          <w:b/>
          <w:bCs/>
          <w:highlight w:val="yellow"/>
          <w:rtl/>
        </w:rPr>
        <w:t>בראשית לה,יט</w:t>
      </w:r>
      <w:r w:rsidRPr="00480CF0">
        <w:rPr>
          <w:rFonts w:hint="cs"/>
          <w:highlight w:val="yellow"/>
          <w:rtl/>
        </w:rPr>
        <w:t>: ותמת רחל ותקבר בדרך אפרתה היא בית לחם.</w:t>
      </w:r>
    </w:p>
    <w:p w:rsidR="00452AAA" w:rsidRDefault="00B24EDC" w:rsidP="001D7540">
      <w:pPr>
        <w:jc w:val="both"/>
        <w:rPr>
          <w:rtl/>
        </w:rPr>
      </w:pPr>
      <w:r>
        <w:rPr>
          <w:rFonts w:hint="cs"/>
          <w:rtl/>
        </w:rPr>
        <w:t xml:space="preserve">הבה ניזכר בכבוד האחרון שחולק אברהם לשרה: המדרש מספר כי אברהם תכנן זמן רב מראש, איפה </w:t>
      </w:r>
      <w:r w:rsidR="00480CF0">
        <w:rPr>
          <w:rFonts w:hint="cs"/>
          <w:rtl/>
        </w:rPr>
        <w:t>ייטמנו הוא ושרה</w:t>
      </w:r>
      <w:r>
        <w:rPr>
          <w:rFonts w:hint="cs"/>
          <w:rtl/>
        </w:rPr>
        <w:t xml:space="preserve">. כאשר שלוש המלאכים הגיעו לבקר אותו, אברהם הלך אל הרפת כדי לקחת משם פר בן בקר עבור האורחים. הפר ברח </w:t>
      </w:r>
      <w:r w:rsidR="002F5940">
        <w:rPr>
          <w:rFonts w:hint="cs"/>
          <w:rtl/>
        </w:rPr>
        <w:t xml:space="preserve">לו </w:t>
      </w:r>
      <w:r>
        <w:rPr>
          <w:rFonts w:hint="cs"/>
          <w:rtl/>
        </w:rPr>
        <w:t>ברחובות חברון</w:t>
      </w:r>
      <w:r w:rsidR="00480CF0">
        <w:rPr>
          <w:rFonts w:hint="cs"/>
          <w:rtl/>
        </w:rPr>
        <w:t xml:space="preserve"> ואברהם דלק אחריו</w:t>
      </w:r>
      <w:r>
        <w:rPr>
          <w:rFonts w:hint="cs"/>
          <w:rtl/>
        </w:rPr>
        <w:t>.</w:t>
      </w:r>
      <w:r w:rsidR="006207AF">
        <w:rPr>
          <w:rFonts w:hint="cs"/>
          <w:rtl/>
        </w:rPr>
        <w:t xml:space="preserve"> הפר עצר לבסוף בקצה העיר, על יד</w:t>
      </w:r>
      <w:r>
        <w:rPr>
          <w:rFonts w:hint="cs"/>
          <w:rtl/>
        </w:rPr>
        <w:t xml:space="preserve"> </w:t>
      </w:r>
      <w:r w:rsidR="006207AF">
        <w:rPr>
          <w:rFonts w:hint="cs"/>
          <w:rtl/>
        </w:rPr>
        <w:t>מערה מוסתרת</w:t>
      </w:r>
      <w:r>
        <w:rPr>
          <w:rFonts w:hint="cs"/>
          <w:rtl/>
        </w:rPr>
        <w:t xml:space="preserve">. אברהם נכנס </w:t>
      </w:r>
      <w:r w:rsidR="006207AF">
        <w:rPr>
          <w:rFonts w:hint="cs"/>
          <w:rtl/>
        </w:rPr>
        <w:t xml:space="preserve">פנימה </w:t>
      </w:r>
      <w:r>
        <w:rPr>
          <w:rFonts w:hint="cs"/>
          <w:rtl/>
        </w:rPr>
        <w:t>ו</w:t>
      </w:r>
      <w:r w:rsidR="006207AF">
        <w:rPr>
          <w:rFonts w:hint="cs"/>
          <w:rtl/>
        </w:rPr>
        <w:t xml:space="preserve">ראה </w:t>
      </w:r>
      <w:r w:rsidR="00480CF0">
        <w:rPr>
          <w:rFonts w:hint="cs"/>
          <w:rtl/>
        </w:rPr>
        <w:t xml:space="preserve">(בעיני רוחו) </w:t>
      </w:r>
      <w:r w:rsidR="006207AF">
        <w:rPr>
          <w:rFonts w:hint="cs"/>
          <w:rtl/>
        </w:rPr>
        <w:t xml:space="preserve">נרות דולקים </w:t>
      </w:r>
      <w:r w:rsidR="00480CF0">
        <w:rPr>
          <w:rFonts w:hint="cs"/>
          <w:rtl/>
        </w:rPr>
        <w:t>ו</w:t>
      </w:r>
      <w:r>
        <w:rPr>
          <w:rFonts w:hint="cs"/>
          <w:rtl/>
        </w:rPr>
        <w:t xml:space="preserve">ריח גן עדן. הוא הבין </w:t>
      </w:r>
      <w:r w:rsidR="006207AF">
        <w:rPr>
          <w:rFonts w:hint="cs"/>
          <w:rtl/>
        </w:rPr>
        <w:t>ש</w:t>
      </w:r>
      <w:r>
        <w:rPr>
          <w:rFonts w:hint="cs"/>
          <w:rtl/>
        </w:rPr>
        <w:t xml:space="preserve">מצא את המקום החשוב </w:t>
      </w:r>
      <w:r w:rsidR="004C7367">
        <w:rPr>
          <w:rFonts w:hint="cs"/>
          <w:rtl/>
        </w:rPr>
        <w:t>ב</w:t>
      </w:r>
      <w:r>
        <w:rPr>
          <w:rFonts w:hint="cs"/>
          <w:rtl/>
        </w:rPr>
        <w:t xml:space="preserve">עולם: את מקום קבורתם של אבות האנושות, אדם וחווה. באותו רגע החליט כי יעלה כמה שיעלה, שרה והוא </w:t>
      </w:r>
      <w:r w:rsidR="00713290">
        <w:rPr>
          <w:rFonts w:hint="cs"/>
          <w:rtl/>
        </w:rPr>
        <w:t xml:space="preserve">ייטמנו </w:t>
      </w:r>
      <w:r>
        <w:rPr>
          <w:rFonts w:hint="cs"/>
          <w:rtl/>
        </w:rPr>
        <w:t xml:space="preserve">במקום </w:t>
      </w:r>
      <w:r w:rsidR="00970923">
        <w:rPr>
          <w:rFonts w:hint="cs"/>
          <w:rtl/>
        </w:rPr>
        <w:t xml:space="preserve">הקדוש </w:t>
      </w:r>
      <w:r>
        <w:rPr>
          <w:rFonts w:hint="cs"/>
          <w:rtl/>
        </w:rPr>
        <w:t xml:space="preserve">הזה. </w:t>
      </w:r>
    </w:p>
    <w:p w:rsidR="00B24EDC" w:rsidRDefault="00713290" w:rsidP="00563591">
      <w:pPr>
        <w:jc w:val="both"/>
        <w:rPr>
          <w:rtl/>
        </w:rPr>
      </w:pPr>
      <w:r>
        <w:rPr>
          <w:rFonts w:hint="cs"/>
          <w:rtl/>
        </w:rPr>
        <w:t>ה</w:t>
      </w:r>
      <w:r w:rsidR="00B24EDC">
        <w:rPr>
          <w:rFonts w:hint="cs"/>
          <w:rtl/>
        </w:rPr>
        <w:t xml:space="preserve">גיע </w:t>
      </w:r>
      <w:r w:rsidR="00970923">
        <w:rPr>
          <w:rFonts w:hint="cs"/>
          <w:rtl/>
        </w:rPr>
        <w:t>יום מותה של שרה ו</w:t>
      </w:r>
      <w:r w:rsidR="00B24EDC">
        <w:rPr>
          <w:rFonts w:hint="cs"/>
          <w:rtl/>
        </w:rPr>
        <w:t>התורה מקדישה עשרים פסוקים כדי לתאר את המשא ומתן המייגע שמנהל אברהם מול עפר</w:t>
      </w:r>
      <w:r>
        <w:rPr>
          <w:rFonts w:hint="cs"/>
          <w:rtl/>
        </w:rPr>
        <w:t xml:space="preserve">ון </w:t>
      </w:r>
      <w:r w:rsidR="00970923">
        <w:rPr>
          <w:rFonts w:hint="cs"/>
          <w:rtl/>
        </w:rPr>
        <w:t xml:space="preserve">החיתי </w:t>
      </w:r>
      <w:r>
        <w:rPr>
          <w:rFonts w:hint="cs"/>
          <w:rtl/>
        </w:rPr>
        <w:t>ואת הכספים האדירים שהוא שופך</w:t>
      </w:r>
      <w:r w:rsidR="00B24EDC">
        <w:rPr>
          <w:rFonts w:hint="cs"/>
          <w:rtl/>
        </w:rPr>
        <w:t xml:space="preserve"> כדי לתת לשרה את הכבוד </w:t>
      </w:r>
      <w:r w:rsidR="004C7367">
        <w:rPr>
          <w:rFonts w:hint="cs"/>
          <w:rtl/>
        </w:rPr>
        <w:t xml:space="preserve">המרבי </w:t>
      </w:r>
      <w:r w:rsidR="00B24EDC">
        <w:rPr>
          <w:rFonts w:hint="cs"/>
          <w:rtl/>
        </w:rPr>
        <w:t>שיכול בעל להעניק לאשתו. והתמיהה עולה: למה רחל לא זכתה ליחס דומה?</w:t>
      </w:r>
    </w:p>
    <w:p w:rsidR="00B24EDC" w:rsidRDefault="006207AF" w:rsidP="00563591">
      <w:pPr>
        <w:jc w:val="both"/>
        <w:rPr>
          <w:rtl/>
        </w:rPr>
      </w:pPr>
      <w:r w:rsidRPr="006207AF">
        <w:rPr>
          <w:rFonts w:hint="cs"/>
          <w:b/>
          <w:bCs/>
          <w:highlight w:val="yellow"/>
          <w:rtl/>
        </w:rPr>
        <w:t>פרקי דרבי אליעזר לה</w:t>
      </w:r>
      <w:r w:rsidRPr="006207AF">
        <w:rPr>
          <w:rFonts w:hint="cs"/>
          <w:highlight w:val="yellow"/>
          <w:rtl/>
        </w:rPr>
        <w:t xml:space="preserve">: ואל הבקר רץ אברהם </w:t>
      </w:r>
      <w:r w:rsidRPr="006207AF">
        <w:rPr>
          <w:highlight w:val="yellow"/>
          <w:rtl/>
        </w:rPr>
        <w:t>–</w:t>
      </w:r>
      <w:r w:rsidRPr="006207AF">
        <w:rPr>
          <w:rFonts w:hint="cs"/>
          <w:highlight w:val="yellow"/>
          <w:rtl/>
        </w:rPr>
        <w:t xml:space="preserve"> ברח מלפניו (הבקר) ונכנס למערת המכפלה רץ אברהם אחריו שם ומצא שם אדם וחווה שוכבים על המיטות וישנים ונרות דולקים עליהם וריח טוב עליהם כריח ניחוח. </w:t>
      </w:r>
      <w:r w:rsidRPr="006207AF">
        <w:rPr>
          <w:rFonts w:hint="cs"/>
          <w:b/>
          <w:bCs/>
          <w:highlight w:val="yellow"/>
          <w:rtl/>
        </w:rPr>
        <w:t>לפיכך חמד את המערה לאחוזת קבר.</w:t>
      </w:r>
      <w:r>
        <w:rPr>
          <w:rFonts w:hint="cs"/>
          <w:rtl/>
        </w:rPr>
        <w:t xml:space="preserve"> </w:t>
      </w:r>
    </w:p>
    <w:p w:rsidR="00B24EDC" w:rsidRDefault="00B24EDC" w:rsidP="00894D21">
      <w:pPr>
        <w:jc w:val="both"/>
        <w:rPr>
          <w:rtl/>
        </w:rPr>
      </w:pPr>
      <w:r>
        <w:rPr>
          <w:rFonts w:hint="cs"/>
          <w:rtl/>
        </w:rPr>
        <w:t xml:space="preserve">יתירה מכך </w:t>
      </w:r>
      <w:r>
        <w:rPr>
          <w:rtl/>
        </w:rPr>
        <w:t>–</w:t>
      </w:r>
      <w:r>
        <w:rPr>
          <w:rFonts w:hint="cs"/>
          <w:rtl/>
        </w:rPr>
        <w:t xml:space="preserve"> וזו השאלה העיקרית: </w:t>
      </w:r>
      <w:r w:rsidR="006207AF">
        <w:rPr>
          <w:rFonts w:hint="cs"/>
          <w:rtl/>
        </w:rPr>
        <w:t xml:space="preserve">נדלג כמה פרשיות קדימה ונראה איך יעקב תובע מיוסף </w:t>
      </w:r>
      <w:r w:rsidR="002F5940">
        <w:rPr>
          <w:rFonts w:hint="cs"/>
          <w:rtl/>
        </w:rPr>
        <w:t xml:space="preserve">להוביל </w:t>
      </w:r>
      <w:r w:rsidR="006207AF">
        <w:rPr>
          <w:rFonts w:hint="cs"/>
          <w:rtl/>
        </w:rPr>
        <w:t xml:space="preserve">אותו עצמו </w:t>
      </w:r>
      <w:r w:rsidR="002F5940">
        <w:rPr>
          <w:rFonts w:hint="cs"/>
          <w:rtl/>
        </w:rPr>
        <w:t xml:space="preserve">אל </w:t>
      </w:r>
      <w:r w:rsidR="006207AF">
        <w:rPr>
          <w:rFonts w:hint="cs"/>
          <w:rtl/>
        </w:rPr>
        <w:t xml:space="preserve">מערת המכפלה. </w:t>
      </w:r>
      <w:r w:rsidR="002669AD">
        <w:rPr>
          <w:rFonts w:hint="cs"/>
          <w:rtl/>
        </w:rPr>
        <w:t>יוסף עלול להיתקל ב</w:t>
      </w:r>
      <w:r w:rsidR="006207AF">
        <w:rPr>
          <w:rFonts w:hint="cs"/>
          <w:rtl/>
        </w:rPr>
        <w:t xml:space="preserve">קשיים </w:t>
      </w:r>
      <w:r w:rsidR="00480CF0">
        <w:rPr>
          <w:rFonts w:hint="cs"/>
          <w:rtl/>
        </w:rPr>
        <w:t>בדרך ל</w:t>
      </w:r>
      <w:r w:rsidR="002669AD">
        <w:rPr>
          <w:rFonts w:hint="cs"/>
          <w:rtl/>
        </w:rPr>
        <w:t xml:space="preserve">ביצוע </w:t>
      </w:r>
      <w:r w:rsidR="00480CF0">
        <w:rPr>
          <w:rFonts w:hint="cs"/>
          <w:rtl/>
        </w:rPr>
        <w:t>המשימה</w:t>
      </w:r>
      <w:r w:rsidR="006207AF">
        <w:rPr>
          <w:rFonts w:hint="cs"/>
          <w:rtl/>
        </w:rPr>
        <w:t xml:space="preserve">, </w:t>
      </w:r>
      <w:r w:rsidR="002669AD">
        <w:rPr>
          <w:rFonts w:hint="cs"/>
          <w:rtl/>
        </w:rPr>
        <w:t xml:space="preserve">ולכן </w:t>
      </w:r>
      <w:r w:rsidR="00DE7CFD">
        <w:rPr>
          <w:rFonts w:hint="cs"/>
          <w:rtl/>
        </w:rPr>
        <w:t xml:space="preserve">יעקב </w:t>
      </w:r>
      <w:r w:rsidR="00957CCC">
        <w:rPr>
          <w:rFonts w:hint="cs"/>
          <w:rtl/>
        </w:rPr>
        <w:t xml:space="preserve">מחייב אותו </w:t>
      </w:r>
      <w:r w:rsidR="00957CCC" w:rsidRPr="002669AD">
        <w:rPr>
          <w:rFonts w:hint="cs"/>
          <w:b/>
          <w:bCs/>
          <w:rtl/>
        </w:rPr>
        <w:t>להישבע</w:t>
      </w:r>
      <w:r w:rsidR="001D7540">
        <w:rPr>
          <w:rFonts w:hint="cs"/>
          <w:rtl/>
        </w:rPr>
        <w:t xml:space="preserve"> </w:t>
      </w:r>
      <w:r w:rsidR="00957CCC">
        <w:rPr>
          <w:rFonts w:hint="cs"/>
          <w:rtl/>
        </w:rPr>
        <w:t xml:space="preserve">כי </w:t>
      </w:r>
      <w:r w:rsidR="00894D21">
        <w:rPr>
          <w:rFonts w:hint="cs"/>
          <w:rtl/>
        </w:rPr>
        <w:t xml:space="preserve">לא ייבהל מכל אתגר ויישא </w:t>
      </w:r>
      <w:r w:rsidR="00713290">
        <w:rPr>
          <w:rFonts w:hint="cs"/>
          <w:rtl/>
        </w:rPr>
        <w:t xml:space="preserve">אותו אל </w:t>
      </w:r>
      <w:r w:rsidR="002F5940">
        <w:rPr>
          <w:rFonts w:hint="cs"/>
          <w:rtl/>
        </w:rPr>
        <w:t>המערה</w:t>
      </w:r>
      <w:r w:rsidR="00480CF0">
        <w:rPr>
          <w:rFonts w:hint="cs"/>
          <w:rtl/>
        </w:rPr>
        <w:t>. והכאב עולה ומתגבר: למה יעקב לא העניק לרחל את מה שהוא מבקש לעצמו?</w:t>
      </w:r>
    </w:p>
    <w:p w:rsidR="00480CF0" w:rsidRDefault="001D7540" w:rsidP="00894D21">
      <w:pPr>
        <w:jc w:val="both"/>
        <w:rPr>
          <w:rtl/>
        </w:rPr>
      </w:pPr>
      <w:r>
        <w:rPr>
          <w:rFonts w:hint="cs"/>
          <w:rtl/>
        </w:rPr>
        <w:t xml:space="preserve">אכן, </w:t>
      </w:r>
      <w:r w:rsidR="00480CF0">
        <w:rPr>
          <w:rFonts w:hint="cs"/>
          <w:rtl/>
        </w:rPr>
        <w:t xml:space="preserve">המפרשים בפרשת ויחי גורסים כי יעקב הביע </w:t>
      </w:r>
      <w:r w:rsidR="00480CF0" w:rsidRPr="00480CF0">
        <w:rPr>
          <w:rFonts w:hint="cs"/>
          <w:b/>
          <w:bCs/>
          <w:rtl/>
        </w:rPr>
        <w:t>התנצלות</w:t>
      </w:r>
      <w:r w:rsidR="00480CF0">
        <w:rPr>
          <w:rFonts w:hint="cs"/>
          <w:rtl/>
        </w:rPr>
        <w:t xml:space="preserve"> בפני יוסף</w:t>
      </w:r>
      <w:r>
        <w:rPr>
          <w:rFonts w:hint="cs"/>
          <w:rtl/>
        </w:rPr>
        <w:t>,</w:t>
      </w:r>
      <w:r w:rsidR="00480CF0">
        <w:rPr>
          <w:rFonts w:hint="cs"/>
          <w:rtl/>
        </w:rPr>
        <w:t xml:space="preserve"> </w:t>
      </w:r>
      <w:r w:rsidR="00894D21">
        <w:rPr>
          <w:rFonts w:hint="cs"/>
          <w:rtl/>
        </w:rPr>
        <w:t xml:space="preserve">על </w:t>
      </w:r>
      <w:r>
        <w:rPr>
          <w:rFonts w:hint="cs"/>
          <w:rtl/>
        </w:rPr>
        <w:t xml:space="preserve">שלא </w:t>
      </w:r>
      <w:r w:rsidR="00894D21">
        <w:rPr>
          <w:rFonts w:hint="cs"/>
          <w:rtl/>
        </w:rPr>
        <w:t xml:space="preserve">נשא </w:t>
      </w:r>
      <w:r>
        <w:rPr>
          <w:rFonts w:hint="cs"/>
          <w:rtl/>
        </w:rPr>
        <w:t>את רחל לחברון</w:t>
      </w:r>
      <w:r w:rsidR="00713290">
        <w:rPr>
          <w:rFonts w:hint="cs"/>
          <w:rtl/>
        </w:rPr>
        <w:t>:</w:t>
      </w:r>
      <w:r w:rsidR="00480CF0">
        <w:rPr>
          <w:rFonts w:hint="cs"/>
          <w:rtl/>
        </w:rPr>
        <w:t xml:space="preserve">  </w:t>
      </w:r>
    </w:p>
    <w:p w:rsidR="00957CCC" w:rsidRDefault="00713290" w:rsidP="00563591">
      <w:pPr>
        <w:jc w:val="both"/>
        <w:rPr>
          <w:rtl/>
        </w:rPr>
      </w:pPr>
      <w:r w:rsidRPr="00713290">
        <w:rPr>
          <w:rFonts w:hint="cs"/>
          <w:b/>
          <w:bCs/>
          <w:highlight w:val="yellow"/>
          <w:rtl/>
        </w:rPr>
        <w:lastRenderedPageBreak/>
        <w:t>מח,ז</w:t>
      </w:r>
      <w:r>
        <w:rPr>
          <w:rFonts w:hint="cs"/>
          <w:highlight w:val="yellow"/>
          <w:rtl/>
        </w:rPr>
        <w:t xml:space="preserve">: </w:t>
      </w:r>
      <w:r w:rsidR="00830281" w:rsidRPr="00713290">
        <w:rPr>
          <w:rFonts w:hint="cs"/>
          <w:highlight w:val="yellow"/>
          <w:rtl/>
        </w:rPr>
        <w:t xml:space="preserve">ואני בבואי מפדן מתה עלי רחל בארץ כנען </w:t>
      </w:r>
      <w:r w:rsidR="00957CCC" w:rsidRPr="00713290">
        <w:rPr>
          <w:rFonts w:hint="cs"/>
          <w:highlight w:val="yellow"/>
          <w:rtl/>
        </w:rPr>
        <w:t>בדרך ... ואקברה שם בדרך אפרת היא בית לחם.</w:t>
      </w:r>
      <w:r>
        <w:rPr>
          <w:rFonts w:hint="cs"/>
          <w:rtl/>
        </w:rPr>
        <w:t xml:space="preserve"> </w:t>
      </w:r>
      <w:r w:rsidR="00957CCC" w:rsidRPr="00713290">
        <w:rPr>
          <w:rFonts w:hint="cs"/>
          <w:b/>
          <w:bCs/>
          <w:highlight w:val="yellow"/>
          <w:rtl/>
        </w:rPr>
        <w:t>רמב"ן</w:t>
      </w:r>
      <w:r w:rsidR="00957CCC" w:rsidRPr="00713290">
        <w:rPr>
          <w:rFonts w:hint="cs"/>
          <w:highlight w:val="yellow"/>
          <w:rtl/>
        </w:rPr>
        <w:t xml:space="preserve">: </w:t>
      </w:r>
      <w:r w:rsidR="00957CCC" w:rsidRPr="00713290">
        <w:rPr>
          <w:rFonts w:ascii="Arial" w:hAnsi="Arial" w:cs="Arial"/>
          <w:highlight w:val="yellow"/>
          <w:shd w:val="clear" w:color="auto" w:fill="FFFFFF"/>
          <w:rtl/>
        </w:rPr>
        <w:t>ועל דרך הפשט</w:t>
      </w:r>
      <w:r w:rsidR="00957CCC" w:rsidRPr="00713290">
        <w:rPr>
          <w:rStyle w:val="apple-converted-space"/>
          <w:rFonts w:ascii="Arial" w:hAnsi="Arial" w:cs="Arial"/>
          <w:shd w:val="clear" w:color="auto" w:fill="FFFFFF"/>
        </w:rPr>
        <w:t> </w:t>
      </w:r>
      <w:r w:rsidR="00957CCC" w:rsidRPr="00713290">
        <w:rPr>
          <w:rFonts w:ascii="Arial" w:hAnsi="Arial" w:cs="Arial"/>
          <w:highlight w:val="yellow"/>
          <w:shd w:val="clear" w:color="auto" w:fill="FFFFFF"/>
          <w:rtl/>
        </w:rPr>
        <w:t>גם</w:t>
      </w:r>
      <w:r w:rsidR="00957CCC" w:rsidRPr="00713290">
        <w:rPr>
          <w:rFonts w:ascii="Arial" w:hAnsi="Arial" w:cs="Arial"/>
          <w:color w:val="000000"/>
          <w:highlight w:val="yellow"/>
          <w:shd w:val="clear" w:color="auto" w:fill="FFFFFF"/>
          <w:rtl/>
        </w:rPr>
        <w:t xml:space="preserve"> כן</w:t>
      </w:r>
      <w:r w:rsidR="00957CCC" w:rsidRPr="00713290">
        <w:rPr>
          <w:rFonts w:ascii="Arial" w:hAnsi="Arial" w:cs="Arial" w:hint="cs"/>
          <w:color w:val="000000"/>
          <w:highlight w:val="yellow"/>
          <w:shd w:val="clear" w:color="auto" w:fill="FFFFFF"/>
          <w:rtl/>
        </w:rPr>
        <w:t>,</w:t>
      </w:r>
      <w:r w:rsidR="00957CCC" w:rsidRPr="00713290">
        <w:rPr>
          <w:rFonts w:ascii="Arial" w:hAnsi="Arial" w:cs="Arial"/>
          <w:color w:val="000000"/>
          <w:highlight w:val="yellow"/>
          <w:shd w:val="clear" w:color="auto" w:fill="FFFFFF"/>
          <w:rtl/>
        </w:rPr>
        <w:t xml:space="preserve"> אמר לו כן </w:t>
      </w:r>
      <w:r w:rsidR="00957CCC" w:rsidRPr="00713290">
        <w:rPr>
          <w:rFonts w:ascii="Arial" w:hAnsi="Arial" w:cs="Arial"/>
          <w:b/>
          <w:bCs/>
          <w:color w:val="000000"/>
          <w:highlight w:val="yellow"/>
          <w:shd w:val="clear" w:color="auto" w:fill="FFFFFF"/>
          <w:rtl/>
        </w:rPr>
        <w:t>כמתנצל</w:t>
      </w:r>
      <w:r w:rsidR="00957CCC" w:rsidRPr="00713290">
        <w:rPr>
          <w:rFonts w:ascii="Arial" w:hAnsi="Arial" w:cs="Arial"/>
          <w:color w:val="000000"/>
          <w:highlight w:val="yellow"/>
          <w:shd w:val="clear" w:color="auto" w:fill="FFFFFF"/>
          <w:rtl/>
        </w:rPr>
        <w:t xml:space="preserve">, שלא </w:t>
      </w:r>
      <w:r w:rsidR="00957CCC" w:rsidRPr="00713290">
        <w:rPr>
          <w:rFonts w:ascii="Arial" w:hAnsi="Arial" w:cs="Arial" w:hint="cs"/>
          <w:color w:val="000000"/>
          <w:highlight w:val="yellow"/>
          <w:shd w:val="clear" w:color="auto" w:fill="FFFFFF"/>
          <w:rtl/>
        </w:rPr>
        <w:t>י</w:t>
      </w:r>
      <w:r w:rsidR="00957CCC" w:rsidRPr="00713290">
        <w:rPr>
          <w:rFonts w:ascii="Arial" w:hAnsi="Arial" w:cs="Arial"/>
          <w:color w:val="000000"/>
          <w:highlight w:val="yellow"/>
          <w:shd w:val="clear" w:color="auto" w:fill="FFFFFF"/>
          <w:rtl/>
        </w:rPr>
        <w:t>יחר ליוסף בראות חפצו בקבורת המערה</w:t>
      </w:r>
      <w:r w:rsidRPr="00713290">
        <w:rPr>
          <w:rFonts w:ascii="Arial" w:hAnsi="Arial" w:cs="Arial" w:hint="cs"/>
          <w:color w:val="000000"/>
          <w:highlight w:val="yellow"/>
          <w:shd w:val="clear" w:color="auto" w:fill="FFFFFF"/>
          <w:rtl/>
        </w:rPr>
        <w:t>,</w:t>
      </w:r>
      <w:r w:rsidRPr="00713290">
        <w:rPr>
          <w:rFonts w:ascii="Arial" w:hAnsi="Arial" w:cs="Arial"/>
          <w:color w:val="000000"/>
          <w:highlight w:val="yellow"/>
          <w:shd w:val="clear" w:color="auto" w:fill="FFFFFF"/>
          <w:rtl/>
        </w:rPr>
        <w:t xml:space="preserve"> על שלא קבר אמו שם</w:t>
      </w:r>
      <w:r w:rsidR="00957CCC" w:rsidRPr="00713290">
        <w:rPr>
          <w:rFonts w:ascii="Arial" w:hAnsi="Arial" w:cs="Arial"/>
          <w:color w:val="000000"/>
          <w:highlight w:val="yellow"/>
          <w:shd w:val="clear" w:color="auto" w:fill="FFFFFF"/>
          <w:rtl/>
        </w:rPr>
        <w:t xml:space="preserve"> וכאשר קבר שם את לאה</w:t>
      </w:r>
      <w:r w:rsidRPr="00713290">
        <w:rPr>
          <w:rFonts w:ascii="Arial" w:hAnsi="Arial" w:cs="Arial" w:hint="cs"/>
          <w:color w:val="000000"/>
          <w:highlight w:val="yellow"/>
          <w:shd w:val="clear" w:color="auto" w:fill="FFFFFF"/>
          <w:rtl/>
        </w:rPr>
        <w:t>.</w:t>
      </w:r>
    </w:p>
    <w:p w:rsidR="00713290" w:rsidRDefault="00713290" w:rsidP="00563591">
      <w:pPr>
        <w:jc w:val="both"/>
        <w:rPr>
          <w:rtl/>
        </w:rPr>
      </w:pPr>
      <w:r>
        <w:rPr>
          <w:rFonts w:hint="cs"/>
          <w:rtl/>
        </w:rPr>
        <w:t xml:space="preserve">מעבר לדברי </w:t>
      </w:r>
      <w:r w:rsidR="00894D21">
        <w:rPr>
          <w:rFonts w:hint="cs"/>
          <w:rtl/>
        </w:rPr>
        <w:t>ה</w:t>
      </w:r>
      <w:r>
        <w:rPr>
          <w:rFonts w:hint="cs"/>
          <w:rtl/>
        </w:rPr>
        <w:t>התנצלות, מה הייתה באמת הסיבה לכך</w:t>
      </w:r>
      <w:r w:rsidR="002F5940">
        <w:rPr>
          <w:rFonts w:hint="cs"/>
          <w:rtl/>
        </w:rPr>
        <w:t>,</w:t>
      </w:r>
      <w:r>
        <w:rPr>
          <w:rFonts w:hint="cs"/>
          <w:rtl/>
        </w:rPr>
        <w:t xml:space="preserve"> שרחל אימנו קבורה לבדה על אם הדרך? </w:t>
      </w:r>
    </w:p>
    <w:p w:rsidR="00713290" w:rsidRDefault="00713290" w:rsidP="00563591">
      <w:pPr>
        <w:jc w:val="both"/>
        <w:rPr>
          <w:rtl/>
        </w:rPr>
      </w:pPr>
    </w:p>
    <w:p w:rsidR="00713290" w:rsidRDefault="00713290" w:rsidP="00663594">
      <w:pPr>
        <w:jc w:val="both"/>
        <w:rPr>
          <w:rtl/>
        </w:rPr>
      </w:pPr>
      <w:r>
        <w:rPr>
          <w:rFonts w:hint="cs"/>
          <w:rtl/>
        </w:rPr>
        <w:t xml:space="preserve">א. </w:t>
      </w:r>
      <w:r w:rsidR="00954967">
        <w:rPr>
          <w:rFonts w:hint="cs"/>
          <w:rtl/>
        </w:rPr>
        <w:t xml:space="preserve">השאלה הזו </w:t>
      </w:r>
      <w:r w:rsidR="00894D21">
        <w:rPr>
          <w:rFonts w:hint="cs"/>
          <w:rtl/>
        </w:rPr>
        <w:t>מתחננת ממש ל</w:t>
      </w:r>
      <w:r w:rsidR="00954967">
        <w:rPr>
          <w:rFonts w:hint="cs"/>
          <w:rtl/>
        </w:rPr>
        <w:t xml:space="preserve">מענה, משום </w:t>
      </w:r>
      <w:r w:rsidR="001D7540">
        <w:rPr>
          <w:rFonts w:hint="cs"/>
          <w:rtl/>
        </w:rPr>
        <w:t>ש</w:t>
      </w:r>
      <w:r w:rsidR="00894D21">
        <w:rPr>
          <w:rFonts w:hint="cs"/>
          <w:rtl/>
        </w:rPr>
        <w:t xml:space="preserve">מהצד השני, </w:t>
      </w:r>
      <w:r w:rsidR="00954967" w:rsidRPr="00954967">
        <w:rPr>
          <w:rFonts w:hint="cs"/>
          <w:b/>
          <w:bCs/>
          <w:rtl/>
        </w:rPr>
        <w:t>לא הייתה אהבה כאהבת יעקב לרחל</w:t>
      </w:r>
      <w:r w:rsidR="00954967">
        <w:rPr>
          <w:rFonts w:hint="cs"/>
          <w:rtl/>
        </w:rPr>
        <w:t xml:space="preserve">. אין בתנ"ך עוד </w:t>
      </w:r>
      <w:r w:rsidR="00663594">
        <w:rPr>
          <w:rFonts w:hint="cs"/>
          <w:rtl/>
        </w:rPr>
        <w:t xml:space="preserve">סיפור של </w:t>
      </w:r>
      <w:r w:rsidR="00894D21">
        <w:rPr>
          <w:rFonts w:hint="cs"/>
          <w:rtl/>
        </w:rPr>
        <w:t xml:space="preserve">קשר </w:t>
      </w:r>
      <w:r w:rsidR="00954967">
        <w:rPr>
          <w:rFonts w:hint="cs"/>
          <w:rtl/>
        </w:rPr>
        <w:t>כאהבת יעקב לרחל. בעוד שהתנ"ך מציג כמה נשים אהובות ("וייקח את רבקה ותהי לו לאישה ויאהבה", "ולחנה ייתן מנה אחת אפים כי את חנה אהב"), שום דבר לא דומה לאהבת יעקב</w:t>
      </w:r>
      <w:r w:rsidR="001D7540">
        <w:rPr>
          <w:rFonts w:hint="cs"/>
          <w:rtl/>
        </w:rPr>
        <w:t xml:space="preserve"> לרחל.</w:t>
      </w:r>
    </w:p>
    <w:p w:rsidR="00954967" w:rsidRDefault="00954967" w:rsidP="00563591">
      <w:pPr>
        <w:jc w:val="both"/>
        <w:rPr>
          <w:rtl/>
        </w:rPr>
      </w:pPr>
      <w:r>
        <w:rPr>
          <w:rFonts w:hint="cs"/>
          <w:rtl/>
        </w:rPr>
        <w:t>וזאת בזכות שש מילים</w:t>
      </w:r>
      <w:r w:rsidR="00733086">
        <w:rPr>
          <w:rFonts w:hint="cs"/>
          <w:rtl/>
        </w:rPr>
        <w:t xml:space="preserve"> בעלות עוצמה</w:t>
      </w:r>
      <w:r>
        <w:rPr>
          <w:rFonts w:hint="cs"/>
          <w:rtl/>
        </w:rPr>
        <w:t>:</w:t>
      </w:r>
    </w:p>
    <w:p w:rsidR="00954967" w:rsidRDefault="00954967" w:rsidP="00563591">
      <w:pPr>
        <w:jc w:val="both"/>
        <w:rPr>
          <w:rtl/>
        </w:rPr>
      </w:pPr>
      <w:r w:rsidRPr="00954967">
        <w:rPr>
          <w:rFonts w:hint="cs"/>
          <w:highlight w:val="yellow"/>
          <w:rtl/>
        </w:rPr>
        <w:t xml:space="preserve">2. </w:t>
      </w:r>
      <w:r w:rsidRPr="00954967">
        <w:rPr>
          <w:rFonts w:hint="cs"/>
          <w:b/>
          <w:bCs/>
          <w:highlight w:val="yellow"/>
          <w:rtl/>
        </w:rPr>
        <w:t>בראשית כט,כ</w:t>
      </w:r>
      <w:r w:rsidRPr="00954967">
        <w:rPr>
          <w:rFonts w:hint="cs"/>
          <w:highlight w:val="yellow"/>
          <w:rtl/>
        </w:rPr>
        <w:t xml:space="preserve">: ויעבוד יעקב ברחל שבע שנים, </w:t>
      </w:r>
      <w:r w:rsidRPr="00954967">
        <w:rPr>
          <w:rFonts w:hint="cs"/>
          <w:b/>
          <w:bCs/>
          <w:highlight w:val="yellow"/>
          <w:rtl/>
        </w:rPr>
        <w:t>ויהיו בעיניו כימים אחדים באהבתו אותה</w:t>
      </w:r>
      <w:r w:rsidRPr="00954967">
        <w:rPr>
          <w:rFonts w:hint="cs"/>
          <w:highlight w:val="yellow"/>
          <w:rtl/>
        </w:rPr>
        <w:t>.</w:t>
      </w:r>
      <w:r>
        <w:rPr>
          <w:rFonts w:hint="cs"/>
          <w:rtl/>
        </w:rPr>
        <w:t xml:space="preserve"> </w:t>
      </w:r>
    </w:p>
    <w:p w:rsidR="00954967" w:rsidRDefault="00954967" w:rsidP="00563591">
      <w:pPr>
        <w:jc w:val="both"/>
        <w:rPr>
          <w:rtl/>
        </w:rPr>
      </w:pPr>
      <w:r>
        <w:rPr>
          <w:rFonts w:hint="cs"/>
          <w:rtl/>
        </w:rPr>
        <w:t xml:space="preserve">לא רק </w:t>
      </w:r>
      <w:r w:rsidR="00733086">
        <w:rPr>
          <w:rFonts w:hint="cs"/>
          <w:rtl/>
        </w:rPr>
        <w:t xml:space="preserve">שיעקב </w:t>
      </w:r>
      <w:r w:rsidR="001D7540">
        <w:rPr>
          <w:rFonts w:hint="cs"/>
          <w:rtl/>
        </w:rPr>
        <w:t>ש</w:t>
      </w:r>
      <w:r>
        <w:rPr>
          <w:rFonts w:hint="cs"/>
          <w:rtl/>
        </w:rPr>
        <w:t xml:space="preserve">עבד ארבע עשרה שנים מחייו עבור רחל, הם גם היו בעיניו "כימים אחדים". </w:t>
      </w:r>
      <w:r w:rsidR="00733086">
        <w:rPr>
          <w:rFonts w:hint="cs"/>
          <w:rtl/>
        </w:rPr>
        <w:t>הם חלפו עליו ביעף "באהבתו אותה". אין כמו המילים האלו כדי לתאר, עד כמה הייתה רחל יקרה לו.</w:t>
      </w:r>
    </w:p>
    <w:p w:rsidR="00733086" w:rsidRDefault="00733086" w:rsidP="00894D21">
      <w:pPr>
        <w:jc w:val="both"/>
        <w:rPr>
          <w:rtl/>
        </w:rPr>
      </w:pPr>
      <w:r>
        <w:rPr>
          <w:rFonts w:hint="cs"/>
          <w:rtl/>
        </w:rPr>
        <w:t xml:space="preserve">הבה נעמיק יותר במילים הללו ונראה את העוצמה החינוכית שיש בהן: לכאורה, התיאור הזה תמוה מאוד, כפי שמקשים מפרשים רבים: הרי חתן שאוהב את כלתו, כל רגע של המתנה נדמה בעיניו </w:t>
      </w:r>
      <w:r w:rsidRPr="00733086">
        <w:rPr>
          <w:rFonts w:hint="cs"/>
          <w:b/>
          <w:bCs/>
          <w:rtl/>
        </w:rPr>
        <w:t>כנצח</w:t>
      </w:r>
      <w:r>
        <w:rPr>
          <w:rFonts w:hint="cs"/>
          <w:rtl/>
        </w:rPr>
        <w:t xml:space="preserve">? בכל דקה יש הרבה יותר משישים שניות! נתאר לעצמנו חתן שממתין לכלתו בשדה תעופה אחרי שהייתה בחופשה כמה חודשים. הוא ממתין לה בהתרגשות עם הפרחים והבלונים ואז שומע את הקריין אומר כי חל עיכוב </w:t>
      </w:r>
      <w:r w:rsidR="00894D21">
        <w:rPr>
          <w:rFonts w:hint="cs"/>
          <w:rtl/>
        </w:rPr>
        <w:t xml:space="preserve">של שבע שעות </w:t>
      </w:r>
      <w:r>
        <w:rPr>
          <w:rFonts w:hint="cs"/>
          <w:rtl/>
        </w:rPr>
        <w:t xml:space="preserve">והטיסה </w:t>
      </w:r>
      <w:r w:rsidR="00894D21">
        <w:rPr>
          <w:rFonts w:hint="cs"/>
          <w:rtl/>
        </w:rPr>
        <w:t>תידחה בחצי יום.</w:t>
      </w:r>
    </w:p>
    <w:p w:rsidR="00733086" w:rsidRDefault="00733086" w:rsidP="001D7540">
      <w:pPr>
        <w:jc w:val="both"/>
        <w:rPr>
          <w:rtl/>
        </w:rPr>
      </w:pPr>
      <w:r>
        <w:rPr>
          <w:rFonts w:hint="cs"/>
          <w:rtl/>
        </w:rPr>
        <w:t xml:space="preserve">האם </w:t>
      </w:r>
      <w:r w:rsidR="003249BA">
        <w:rPr>
          <w:rFonts w:hint="cs"/>
          <w:rtl/>
        </w:rPr>
        <w:t xml:space="preserve">שבע השעות יחלפו </w:t>
      </w:r>
      <w:r w:rsidR="002F5940">
        <w:rPr>
          <w:rFonts w:hint="cs"/>
          <w:rtl/>
        </w:rPr>
        <w:t xml:space="preserve">עליו </w:t>
      </w:r>
      <w:r w:rsidR="003249BA">
        <w:rPr>
          <w:rFonts w:hint="cs"/>
          <w:rtl/>
        </w:rPr>
        <w:t xml:space="preserve">כמו </w:t>
      </w:r>
      <w:r w:rsidR="002F5940">
        <w:rPr>
          <w:rFonts w:hint="cs"/>
          <w:rtl/>
        </w:rPr>
        <w:t>'רגעים אחדים'</w:t>
      </w:r>
      <w:r w:rsidR="001D7540">
        <w:rPr>
          <w:rFonts w:hint="cs"/>
          <w:rtl/>
        </w:rPr>
        <w:t xml:space="preserve"> או כמו השעות הארוכות בהיסטוריה</w:t>
      </w:r>
      <w:r>
        <w:rPr>
          <w:rFonts w:hint="cs"/>
          <w:rtl/>
        </w:rPr>
        <w:t xml:space="preserve">? </w:t>
      </w:r>
    </w:p>
    <w:p w:rsidR="00733086" w:rsidRDefault="00733086" w:rsidP="00563591">
      <w:pPr>
        <w:jc w:val="both"/>
        <w:rPr>
          <w:rtl/>
        </w:rPr>
      </w:pPr>
      <w:r w:rsidRPr="00733086">
        <w:rPr>
          <w:rFonts w:hint="cs"/>
          <w:b/>
          <w:bCs/>
          <w:highlight w:val="yellow"/>
          <w:rtl/>
        </w:rPr>
        <w:t>עקדת יצחק</w:t>
      </w:r>
      <w:r w:rsidRPr="00733086">
        <w:rPr>
          <w:rFonts w:hint="cs"/>
          <w:highlight w:val="yellow"/>
          <w:rtl/>
        </w:rPr>
        <w:t xml:space="preserve">: איך אמר שהיו בעיניו כימים אחדים באהבתו אותה, אדרבה ... לְמַה שישתוקק האדם מאוד, הוא צער גדול ועמל מכאיב ... והיה לו לומר ויהיו בעיניו </w:t>
      </w:r>
      <w:r w:rsidRPr="00733086">
        <w:rPr>
          <w:rFonts w:hint="cs"/>
          <w:b/>
          <w:bCs/>
          <w:highlight w:val="yellow"/>
          <w:rtl/>
        </w:rPr>
        <w:t>כאלף שנים</w:t>
      </w:r>
      <w:r w:rsidRPr="00733086">
        <w:rPr>
          <w:rFonts w:hint="cs"/>
          <w:highlight w:val="yellow"/>
          <w:rtl/>
        </w:rPr>
        <w:t xml:space="preserve"> באהבתו אותה?</w:t>
      </w:r>
    </w:p>
    <w:p w:rsidR="00733086" w:rsidRDefault="00733086" w:rsidP="00563591">
      <w:pPr>
        <w:jc w:val="both"/>
        <w:rPr>
          <w:rtl/>
        </w:rPr>
      </w:pPr>
      <w:r>
        <w:rPr>
          <w:rFonts w:hint="cs"/>
          <w:rtl/>
        </w:rPr>
        <w:t>המדרש עונה דבר מעניין, שצריך הרבה הסברה:</w:t>
      </w:r>
    </w:p>
    <w:p w:rsidR="00733086" w:rsidRDefault="00733086" w:rsidP="00563591">
      <w:pPr>
        <w:jc w:val="both"/>
        <w:rPr>
          <w:rtl/>
        </w:rPr>
      </w:pPr>
      <w:r w:rsidRPr="00733086">
        <w:rPr>
          <w:rFonts w:hint="cs"/>
          <w:b/>
          <w:bCs/>
          <w:highlight w:val="yellow"/>
          <w:rtl/>
        </w:rPr>
        <w:t>פסיקתא זוטרתא שמות ב,כג</w:t>
      </w:r>
      <w:r w:rsidRPr="00733086">
        <w:rPr>
          <w:rFonts w:hint="cs"/>
          <w:highlight w:val="yellow"/>
          <w:rtl/>
        </w:rPr>
        <w:t xml:space="preserve">: "ויהי בימים </w:t>
      </w:r>
      <w:r w:rsidRPr="00733086">
        <w:rPr>
          <w:rFonts w:hint="cs"/>
          <w:b/>
          <w:bCs/>
          <w:highlight w:val="yellow"/>
          <w:rtl/>
        </w:rPr>
        <w:t>הרבים</w:t>
      </w:r>
      <w:r w:rsidRPr="00733086">
        <w:rPr>
          <w:rFonts w:hint="cs"/>
          <w:highlight w:val="yellow"/>
          <w:rtl/>
        </w:rPr>
        <w:t xml:space="preserve"> ההם [כשעם ישראל נאנק תחת פרעה] </w:t>
      </w:r>
      <w:r w:rsidRPr="00733086">
        <w:rPr>
          <w:highlight w:val="yellow"/>
          <w:rtl/>
        </w:rPr>
        <w:t>–</w:t>
      </w:r>
      <w:r w:rsidRPr="00733086">
        <w:rPr>
          <w:rFonts w:hint="cs"/>
          <w:highlight w:val="yellow"/>
          <w:rtl/>
        </w:rPr>
        <w:t xml:space="preserve"> בזמן שהם עוברים </w:t>
      </w:r>
      <w:r w:rsidRPr="00733086">
        <w:rPr>
          <w:rFonts w:hint="cs"/>
          <w:b/>
          <w:bCs/>
          <w:highlight w:val="yellow"/>
          <w:rtl/>
        </w:rPr>
        <w:t>באנחה</w:t>
      </w:r>
      <w:r w:rsidRPr="00733086">
        <w:rPr>
          <w:rFonts w:hint="cs"/>
          <w:highlight w:val="yellow"/>
          <w:rtl/>
        </w:rPr>
        <w:t xml:space="preserve"> נקראים </w:t>
      </w:r>
      <w:r w:rsidRPr="00733086">
        <w:rPr>
          <w:rFonts w:hint="cs"/>
          <w:b/>
          <w:bCs/>
          <w:highlight w:val="yellow"/>
          <w:rtl/>
        </w:rPr>
        <w:t>רבים</w:t>
      </w:r>
      <w:r w:rsidRPr="00733086">
        <w:rPr>
          <w:rFonts w:hint="cs"/>
          <w:highlight w:val="yellow"/>
          <w:rtl/>
        </w:rPr>
        <w:t xml:space="preserve">, אבל בזמן שהם עוברים </w:t>
      </w:r>
      <w:r w:rsidRPr="00733086">
        <w:rPr>
          <w:rFonts w:hint="cs"/>
          <w:b/>
          <w:bCs/>
          <w:highlight w:val="yellow"/>
          <w:rtl/>
        </w:rPr>
        <w:t>בשמחה</w:t>
      </w:r>
      <w:r w:rsidRPr="00733086">
        <w:rPr>
          <w:rFonts w:hint="cs"/>
          <w:highlight w:val="yellow"/>
          <w:rtl/>
        </w:rPr>
        <w:t xml:space="preserve"> נקראים </w:t>
      </w:r>
      <w:r w:rsidRPr="00733086">
        <w:rPr>
          <w:rFonts w:hint="cs"/>
          <w:b/>
          <w:bCs/>
          <w:highlight w:val="yellow"/>
          <w:rtl/>
        </w:rPr>
        <w:t>אחדים</w:t>
      </w:r>
      <w:r w:rsidRPr="00733086">
        <w:rPr>
          <w:rFonts w:hint="cs"/>
          <w:highlight w:val="yellow"/>
          <w:rtl/>
        </w:rPr>
        <w:t>, שנאמר ויהיו בעיניו כימים אחדים באהבתו אותה.</w:t>
      </w:r>
    </w:p>
    <w:p w:rsidR="00733086" w:rsidRDefault="00733086" w:rsidP="00894D21">
      <w:pPr>
        <w:jc w:val="both"/>
        <w:rPr>
          <w:rtl/>
        </w:rPr>
      </w:pPr>
      <w:r>
        <w:rPr>
          <w:rFonts w:hint="cs"/>
          <w:rtl/>
        </w:rPr>
        <w:t xml:space="preserve">המדרש מסיק כי ההמתנה לרחל עברה עליו </w:t>
      </w:r>
      <w:r w:rsidRPr="00733086">
        <w:rPr>
          <w:rFonts w:hint="cs"/>
          <w:b/>
          <w:bCs/>
          <w:rtl/>
        </w:rPr>
        <w:t>בשמחה</w:t>
      </w:r>
      <w:r>
        <w:rPr>
          <w:rFonts w:hint="cs"/>
          <w:rtl/>
        </w:rPr>
        <w:t xml:space="preserve"> ולכן היא חלפה ביעף. </w:t>
      </w:r>
      <w:r w:rsidR="00663594">
        <w:rPr>
          <w:rFonts w:hint="cs"/>
          <w:rtl/>
        </w:rPr>
        <w:t xml:space="preserve">הרי </w:t>
      </w:r>
      <w:r w:rsidR="00465A3D">
        <w:rPr>
          <w:rFonts w:hint="cs"/>
          <w:rtl/>
        </w:rPr>
        <w:t xml:space="preserve">'הזמן עובר מהר כשנהנים'... </w:t>
      </w:r>
      <w:r>
        <w:rPr>
          <w:rFonts w:hint="cs"/>
          <w:rtl/>
        </w:rPr>
        <w:t xml:space="preserve">אבל לא ברור: איזו שמחה יכולה להיות בהמתנה </w:t>
      </w:r>
      <w:r w:rsidR="001D7540">
        <w:rPr>
          <w:rFonts w:hint="cs"/>
          <w:rtl/>
        </w:rPr>
        <w:t>לאישה אהובה</w:t>
      </w:r>
      <w:r w:rsidR="00894D21">
        <w:rPr>
          <w:rFonts w:hint="cs"/>
          <w:rtl/>
        </w:rPr>
        <w:t xml:space="preserve"> שבע שנים תמימות</w:t>
      </w:r>
      <w:r>
        <w:rPr>
          <w:rFonts w:hint="cs"/>
          <w:rtl/>
        </w:rPr>
        <w:t>?</w:t>
      </w:r>
    </w:p>
    <w:p w:rsidR="003249BA" w:rsidRDefault="003249BA" w:rsidP="00563591">
      <w:pPr>
        <w:jc w:val="both"/>
        <w:rPr>
          <w:rtl/>
        </w:rPr>
      </w:pPr>
      <w:r>
        <w:rPr>
          <w:rFonts w:hint="cs"/>
          <w:rtl/>
        </w:rPr>
        <w:t xml:space="preserve">הספורנו מוסיף ביאור חשוב: </w:t>
      </w:r>
      <w:r w:rsidRPr="003249BA">
        <w:rPr>
          <w:rFonts w:hint="cs"/>
          <w:highlight w:val="yellow"/>
          <w:rtl/>
        </w:rPr>
        <w:t xml:space="preserve">חשב שהיה ראוי </w:t>
      </w:r>
      <w:r w:rsidRPr="003249BA">
        <w:rPr>
          <w:rFonts w:hint="cs"/>
          <w:b/>
          <w:bCs/>
          <w:highlight w:val="yellow"/>
          <w:rtl/>
        </w:rPr>
        <w:t xml:space="preserve">לתת לה </w:t>
      </w:r>
      <w:r w:rsidRPr="002F5940">
        <w:rPr>
          <w:rFonts w:hint="cs"/>
          <w:highlight w:val="yellow"/>
          <w:rtl/>
        </w:rPr>
        <w:t>מוהר רב מזה,</w:t>
      </w:r>
      <w:r w:rsidRPr="003249BA">
        <w:rPr>
          <w:rFonts w:hint="cs"/>
          <w:highlight w:val="yellow"/>
          <w:rtl/>
        </w:rPr>
        <w:t xml:space="preserve"> באהבתו אותה.</w:t>
      </w:r>
    </w:p>
    <w:p w:rsidR="00733086" w:rsidRDefault="00894D21" w:rsidP="00721390">
      <w:pPr>
        <w:jc w:val="both"/>
        <w:rPr>
          <w:rtl/>
        </w:rPr>
      </w:pPr>
      <w:r>
        <w:rPr>
          <w:rFonts w:hint="cs"/>
          <w:rtl/>
        </w:rPr>
        <w:t xml:space="preserve">הדברים נושאים עומק רב: </w:t>
      </w:r>
      <w:r w:rsidR="002F5940">
        <w:rPr>
          <w:rFonts w:hint="cs"/>
          <w:rtl/>
        </w:rPr>
        <w:t xml:space="preserve">יעקב ראה את שנות העבודה </w:t>
      </w:r>
      <w:r>
        <w:rPr>
          <w:rFonts w:hint="cs"/>
          <w:rtl/>
        </w:rPr>
        <w:t xml:space="preserve">הארוכות, </w:t>
      </w:r>
      <w:r w:rsidR="002F5940">
        <w:rPr>
          <w:rFonts w:hint="cs"/>
          <w:rtl/>
        </w:rPr>
        <w:t xml:space="preserve">בתור </w:t>
      </w:r>
      <w:r w:rsidR="002F5940" w:rsidRPr="002F5940">
        <w:rPr>
          <w:rFonts w:hint="cs"/>
          <w:b/>
          <w:bCs/>
          <w:rtl/>
        </w:rPr>
        <w:t>ביטוי</w:t>
      </w:r>
      <w:r w:rsidR="002F5940">
        <w:rPr>
          <w:rFonts w:hint="cs"/>
          <w:rtl/>
        </w:rPr>
        <w:t xml:space="preserve"> </w:t>
      </w:r>
      <w:r w:rsidR="00540F7B">
        <w:rPr>
          <w:rFonts w:hint="cs"/>
          <w:b/>
          <w:bCs/>
          <w:rtl/>
        </w:rPr>
        <w:t>לאהבתו ל</w:t>
      </w:r>
      <w:r w:rsidR="002F5940" w:rsidRPr="002F5940">
        <w:rPr>
          <w:rFonts w:hint="cs"/>
          <w:b/>
          <w:bCs/>
          <w:rtl/>
        </w:rPr>
        <w:t>רחל</w:t>
      </w:r>
      <w:r w:rsidR="002F5940">
        <w:rPr>
          <w:rFonts w:hint="cs"/>
          <w:rtl/>
        </w:rPr>
        <w:t xml:space="preserve">. </w:t>
      </w:r>
      <w:r w:rsidR="003249BA">
        <w:rPr>
          <w:rFonts w:hint="cs"/>
          <w:rtl/>
        </w:rPr>
        <w:t xml:space="preserve">בכל רגע שהוא עבד, </w:t>
      </w:r>
      <w:r w:rsidR="002F5940">
        <w:rPr>
          <w:rFonts w:hint="cs"/>
          <w:rtl/>
        </w:rPr>
        <w:t xml:space="preserve">הוא </w:t>
      </w:r>
      <w:r w:rsidR="003249BA">
        <w:rPr>
          <w:rFonts w:hint="cs"/>
          <w:rtl/>
        </w:rPr>
        <w:t xml:space="preserve">חש שהוא </w:t>
      </w:r>
      <w:r w:rsidR="003249BA" w:rsidRPr="003249BA">
        <w:rPr>
          <w:rFonts w:hint="cs"/>
          <w:b/>
          <w:bCs/>
          <w:rtl/>
        </w:rPr>
        <w:t xml:space="preserve">נותן </w:t>
      </w:r>
      <w:r w:rsidR="002F5940">
        <w:rPr>
          <w:rFonts w:hint="cs"/>
          <w:b/>
          <w:bCs/>
          <w:rtl/>
        </w:rPr>
        <w:t xml:space="preserve">לה </w:t>
      </w:r>
      <w:r w:rsidR="003249BA">
        <w:rPr>
          <w:rFonts w:hint="cs"/>
          <w:b/>
          <w:bCs/>
          <w:rtl/>
        </w:rPr>
        <w:t>את עצמו</w:t>
      </w:r>
      <w:r w:rsidR="003249BA">
        <w:rPr>
          <w:rFonts w:hint="cs"/>
          <w:rtl/>
        </w:rPr>
        <w:t xml:space="preserve">. הוא </w:t>
      </w:r>
      <w:r w:rsidR="00721390">
        <w:rPr>
          <w:rFonts w:hint="cs"/>
          <w:rtl/>
        </w:rPr>
        <w:t xml:space="preserve">מבטא בכך </w:t>
      </w:r>
      <w:r w:rsidR="003249BA">
        <w:rPr>
          <w:rFonts w:hint="cs"/>
          <w:rtl/>
        </w:rPr>
        <w:t xml:space="preserve">את הכבוד העמוק שהוא רוחש לה </w:t>
      </w:r>
      <w:r w:rsidR="003249BA">
        <w:rPr>
          <w:rtl/>
        </w:rPr>
        <w:t>–</w:t>
      </w:r>
      <w:r w:rsidR="003249BA">
        <w:rPr>
          <w:rFonts w:hint="cs"/>
          <w:rtl/>
        </w:rPr>
        <w:t xml:space="preserve"> והנתינה הזו מילאה אותו שמחה. </w:t>
      </w:r>
    </w:p>
    <w:p w:rsidR="003249BA" w:rsidRDefault="003249BA" w:rsidP="00563591">
      <w:pPr>
        <w:jc w:val="both"/>
        <w:rPr>
          <w:rtl/>
        </w:rPr>
      </w:pPr>
      <w:r>
        <w:rPr>
          <w:rFonts w:hint="cs"/>
          <w:rtl/>
        </w:rPr>
        <w:t xml:space="preserve">הבה נרחיב את דברי הספורנו ונמצא כאן את המבט המהפכני של התורה על אהבה: המונח "אהבה" התחלף בימינו במונח "תאווה". כל אהבה היא אהבה </w:t>
      </w:r>
      <w:r w:rsidRPr="003249BA">
        <w:rPr>
          <w:rFonts w:hint="cs"/>
          <w:b/>
          <w:bCs/>
          <w:rtl/>
        </w:rPr>
        <w:t>עצמית</w:t>
      </w:r>
      <w:r>
        <w:rPr>
          <w:rFonts w:hint="cs"/>
          <w:rtl/>
        </w:rPr>
        <w:t xml:space="preserve">. כאשר אדם אוהב את אשתו - הוא לא באמת אוהב </w:t>
      </w:r>
      <w:r w:rsidRPr="003249BA">
        <w:rPr>
          <w:rFonts w:hint="cs"/>
          <w:b/>
          <w:bCs/>
          <w:rtl/>
        </w:rPr>
        <w:t>אותה</w:t>
      </w:r>
      <w:r>
        <w:rPr>
          <w:rFonts w:hint="cs"/>
          <w:rtl/>
        </w:rPr>
        <w:t xml:space="preserve">, אלא את </w:t>
      </w:r>
      <w:r w:rsidRPr="003249BA">
        <w:rPr>
          <w:rFonts w:hint="cs"/>
          <w:b/>
          <w:bCs/>
          <w:rtl/>
        </w:rPr>
        <w:t>עצמו</w:t>
      </w:r>
      <w:r>
        <w:rPr>
          <w:rFonts w:hint="cs"/>
          <w:rtl/>
        </w:rPr>
        <w:t xml:space="preserve">, הוא אוהב את התועלת שהוא </w:t>
      </w:r>
      <w:r w:rsidRPr="003249BA">
        <w:rPr>
          <w:rFonts w:hint="cs"/>
          <w:b/>
          <w:bCs/>
          <w:rtl/>
        </w:rPr>
        <w:t>מקבל ממנה</w:t>
      </w:r>
      <w:r>
        <w:rPr>
          <w:rFonts w:hint="cs"/>
          <w:b/>
          <w:bCs/>
          <w:rtl/>
        </w:rPr>
        <w:t xml:space="preserve"> לעצמו</w:t>
      </w:r>
      <w:r>
        <w:rPr>
          <w:rFonts w:hint="cs"/>
          <w:rtl/>
        </w:rPr>
        <w:t xml:space="preserve">. </w:t>
      </w:r>
    </w:p>
    <w:p w:rsidR="003249BA" w:rsidRDefault="003249BA" w:rsidP="00721390">
      <w:pPr>
        <w:jc w:val="both"/>
        <w:rPr>
          <w:i/>
          <w:iCs/>
          <w:rtl/>
        </w:rPr>
      </w:pPr>
      <w:r w:rsidRPr="003249BA">
        <w:rPr>
          <w:rFonts w:hint="cs"/>
          <w:i/>
          <w:iCs/>
          <w:rtl/>
        </w:rPr>
        <w:t xml:space="preserve">למה הדבר דומה? קבוצת דייגים יצאה פעם לדוג דגים. זה היה יום המזל שלהם והם העלו דג אמנון </w:t>
      </w:r>
      <w:r w:rsidR="00721390">
        <w:rPr>
          <w:rFonts w:hint="cs"/>
          <w:i/>
          <w:iCs/>
          <w:rtl/>
        </w:rPr>
        <w:t xml:space="preserve">גדול </w:t>
      </w:r>
      <w:r w:rsidRPr="003249BA">
        <w:rPr>
          <w:rFonts w:hint="cs"/>
          <w:i/>
          <w:iCs/>
          <w:rtl/>
        </w:rPr>
        <w:t xml:space="preserve">במשקל שמונה קילו. הדג האומלל שכב מפרפר ברשת, החל לרענן במוחו את נוסח הווידוי, אבל </w:t>
      </w:r>
      <w:r w:rsidRPr="003249BA">
        <w:rPr>
          <w:rFonts w:hint="cs"/>
          <w:i/>
          <w:iCs/>
          <w:rtl/>
        </w:rPr>
        <w:lastRenderedPageBreak/>
        <w:t xml:space="preserve">אז שמע את ראש הדייגים אומר: "נמכור את הדג הגדול לפריץ. הוא </w:t>
      </w:r>
      <w:r>
        <w:rPr>
          <w:rFonts w:hint="cs"/>
          <w:i/>
          <w:iCs/>
          <w:rtl/>
        </w:rPr>
        <w:t xml:space="preserve">מאוד </w:t>
      </w:r>
      <w:r w:rsidRPr="003249BA">
        <w:rPr>
          <w:rFonts w:hint="cs"/>
          <w:b/>
          <w:bCs/>
          <w:i/>
          <w:iCs/>
          <w:rtl/>
        </w:rPr>
        <w:t>אוהב דגים</w:t>
      </w:r>
      <w:r w:rsidRPr="003249BA">
        <w:rPr>
          <w:rFonts w:hint="cs"/>
          <w:i/>
          <w:iCs/>
          <w:rtl/>
        </w:rPr>
        <w:t xml:space="preserve">". הדג </w:t>
      </w:r>
      <w:r>
        <w:rPr>
          <w:rFonts w:hint="cs"/>
          <w:i/>
          <w:iCs/>
          <w:rtl/>
        </w:rPr>
        <w:t xml:space="preserve">שמע שהפריץ אוהב דגים ונרגע. הוא פרש את הסנפירים ונשם לרווחה. </w:t>
      </w:r>
    </w:p>
    <w:p w:rsidR="003249BA" w:rsidRDefault="003249BA" w:rsidP="00721390">
      <w:pPr>
        <w:jc w:val="both"/>
        <w:rPr>
          <w:i/>
          <w:iCs/>
          <w:rtl/>
        </w:rPr>
      </w:pPr>
      <w:r>
        <w:rPr>
          <w:rFonts w:hint="cs"/>
          <w:i/>
          <w:iCs/>
          <w:rtl/>
        </w:rPr>
        <w:t xml:space="preserve">הדייגים הגיעו לבית הפריץ והגברת פתחה להם את הדלת. "נהדר שבאתם, בעלי כל כך אוהב דגים". </w:t>
      </w:r>
      <w:r w:rsidR="00721390">
        <w:rPr>
          <w:rFonts w:hint="cs"/>
          <w:i/>
          <w:iCs/>
          <w:rtl/>
        </w:rPr>
        <w:t>שוב חייך הדג חיוך גדול</w:t>
      </w:r>
      <w:r w:rsidR="00894D21">
        <w:rPr>
          <w:rFonts w:hint="cs"/>
          <w:i/>
          <w:iCs/>
          <w:rtl/>
        </w:rPr>
        <w:t>. הוא הגיע אל המקום הנכון עבורו, היכן שאוהבים דגים.</w:t>
      </w:r>
      <w:r w:rsidR="00721390">
        <w:rPr>
          <w:rFonts w:hint="cs"/>
          <w:i/>
          <w:iCs/>
          <w:rtl/>
        </w:rPr>
        <w:t xml:space="preserve"> </w:t>
      </w:r>
      <w:r>
        <w:rPr>
          <w:rFonts w:hint="cs"/>
          <w:i/>
          <w:iCs/>
          <w:rtl/>
        </w:rPr>
        <w:t xml:space="preserve">לקחו את הדג למטבח, הניחו אותו על המשטח, הגברת נטלה את הסכין הגדול לפתוח את בטנו ואז </w:t>
      </w:r>
      <w:r w:rsidR="00721390">
        <w:rPr>
          <w:rFonts w:hint="cs"/>
          <w:i/>
          <w:iCs/>
          <w:rtl/>
        </w:rPr>
        <w:t xml:space="preserve">קרא </w:t>
      </w:r>
      <w:r>
        <w:rPr>
          <w:rFonts w:hint="cs"/>
          <w:i/>
          <w:iCs/>
          <w:rtl/>
        </w:rPr>
        <w:t>הדג בנשימות אחרונות: "</w:t>
      </w:r>
      <w:r w:rsidR="00465A3D">
        <w:rPr>
          <w:rFonts w:hint="cs"/>
          <w:i/>
          <w:iCs/>
          <w:rtl/>
        </w:rPr>
        <w:t xml:space="preserve">חבורת </w:t>
      </w:r>
      <w:r>
        <w:rPr>
          <w:rFonts w:hint="cs"/>
          <w:i/>
          <w:iCs/>
          <w:rtl/>
        </w:rPr>
        <w:t>רמאים, אתם לא אוהבים דגים, אתם אוהבים את עצמכם"...</w:t>
      </w:r>
    </w:p>
    <w:p w:rsidR="003249BA" w:rsidRPr="003249BA" w:rsidRDefault="003249BA" w:rsidP="00894D21">
      <w:pPr>
        <w:jc w:val="both"/>
        <w:rPr>
          <w:rtl/>
        </w:rPr>
      </w:pPr>
      <w:r w:rsidRPr="003249BA">
        <w:rPr>
          <w:rFonts w:hint="cs"/>
          <w:rtl/>
        </w:rPr>
        <w:t xml:space="preserve">בניגוד גמור </w:t>
      </w:r>
      <w:r>
        <w:rPr>
          <w:rFonts w:hint="cs"/>
          <w:rtl/>
        </w:rPr>
        <w:t xml:space="preserve">לתפיסה הזו, הבה נראה כיצד </w:t>
      </w:r>
      <w:r w:rsidR="00894D21">
        <w:rPr>
          <w:rFonts w:hint="cs"/>
          <w:rtl/>
        </w:rPr>
        <w:t xml:space="preserve">מתארת </w:t>
      </w:r>
      <w:r>
        <w:rPr>
          <w:rFonts w:hint="cs"/>
          <w:rtl/>
        </w:rPr>
        <w:t>התורה את האהבה:</w:t>
      </w:r>
      <w:r w:rsidR="0026587A">
        <w:rPr>
          <w:rFonts w:hint="cs"/>
        </w:rPr>
        <w:t xml:space="preserve"> </w:t>
      </w:r>
      <w:r w:rsidR="00894D21">
        <w:rPr>
          <w:rFonts w:hint="cs"/>
          <w:rtl/>
        </w:rPr>
        <w:t>"</w:t>
      </w:r>
      <w:r w:rsidR="0026587A" w:rsidRPr="00894D21">
        <w:rPr>
          <w:rFonts w:hint="cs"/>
          <w:rtl/>
        </w:rPr>
        <w:t xml:space="preserve">ויהיו בעיניו כימים אחדים באהבתו </w:t>
      </w:r>
      <w:r w:rsidR="0026587A" w:rsidRPr="00894D21">
        <w:rPr>
          <w:rFonts w:hint="cs"/>
          <w:b/>
          <w:bCs/>
          <w:rtl/>
        </w:rPr>
        <w:t>אותה</w:t>
      </w:r>
      <w:r w:rsidR="00894D21">
        <w:rPr>
          <w:rFonts w:hint="cs"/>
          <w:b/>
          <w:bCs/>
          <w:rtl/>
        </w:rPr>
        <w:t>"</w:t>
      </w:r>
      <w:r w:rsidR="0026587A" w:rsidRPr="00894D21">
        <w:rPr>
          <w:rFonts w:hint="cs"/>
          <w:rtl/>
        </w:rPr>
        <w:t xml:space="preserve">; </w:t>
      </w:r>
      <w:r w:rsidR="00894D21">
        <w:rPr>
          <w:rFonts w:hint="cs"/>
          <w:rtl/>
        </w:rPr>
        <w:t>"</w:t>
      </w:r>
      <w:r w:rsidR="0026587A" w:rsidRPr="00894D21">
        <w:rPr>
          <w:rFonts w:hint="cs"/>
          <w:rtl/>
        </w:rPr>
        <w:t xml:space="preserve">ואהבת </w:t>
      </w:r>
      <w:r w:rsidR="0026587A" w:rsidRPr="00894D21">
        <w:rPr>
          <w:rFonts w:hint="cs"/>
          <w:b/>
          <w:bCs/>
          <w:rtl/>
        </w:rPr>
        <w:t>לרעך</w:t>
      </w:r>
      <w:r w:rsidR="0026587A" w:rsidRPr="00894D21">
        <w:rPr>
          <w:rFonts w:hint="cs"/>
          <w:rtl/>
        </w:rPr>
        <w:t xml:space="preserve"> כמוך</w:t>
      </w:r>
      <w:r w:rsidR="00894D21">
        <w:rPr>
          <w:rFonts w:hint="cs"/>
          <w:rtl/>
        </w:rPr>
        <w:t>"</w:t>
      </w:r>
      <w:r w:rsidR="0026587A" w:rsidRPr="00894D21">
        <w:rPr>
          <w:rFonts w:hint="cs"/>
          <w:rtl/>
        </w:rPr>
        <w:t xml:space="preserve">; </w:t>
      </w:r>
      <w:r w:rsidR="00894D21">
        <w:rPr>
          <w:rFonts w:hint="cs"/>
          <w:rtl/>
        </w:rPr>
        <w:t>"</w:t>
      </w:r>
      <w:r w:rsidR="0026587A" w:rsidRPr="00894D21">
        <w:rPr>
          <w:rFonts w:hint="cs"/>
          <w:rtl/>
        </w:rPr>
        <w:t xml:space="preserve">ואהבת </w:t>
      </w:r>
      <w:r w:rsidR="0026587A" w:rsidRPr="00894D21">
        <w:rPr>
          <w:rFonts w:hint="cs"/>
          <w:b/>
          <w:bCs/>
          <w:rtl/>
        </w:rPr>
        <w:t>את ה'</w:t>
      </w:r>
      <w:r w:rsidR="0026587A" w:rsidRPr="00894D21">
        <w:rPr>
          <w:rFonts w:hint="cs"/>
          <w:rtl/>
        </w:rPr>
        <w:t xml:space="preserve"> אלוקיך</w:t>
      </w:r>
      <w:r w:rsidR="00894D21">
        <w:rPr>
          <w:rFonts w:hint="cs"/>
          <w:rtl/>
        </w:rPr>
        <w:t>"</w:t>
      </w:r>
      <w:r w:rsidR="0026587A" w:rsidRPr="00894D21">
        <w:rPr>
          <w:rFonts w:hint="cs"/>
          <w:rtl/>
        </w:rPr>
        <w:t>.</w:t>
      </w:r>
      <w:r w:rsidR="0026587A">
        <w:rPr>
          <w:rFonts w:hint="cs"/>
          <w:rtl/>
        </w:rPr>
        <w:t xml:space="preserve"> </w:t>
      </w:r>
    </w:p>
    <w:p w:rsidR="00B72B48" w:rsidRPr="00663594" w:rsidRDefault="0026587A" w:rsidP="00563591">
      <w:pPr>
        <w:jc w:val="both"/>
        <w:rPr>
          <w:i/>
          <w:iCs/>
          <w:rtl/>
        </w:rPr>
      </w:pPr>
      <w:r w:rsidRPr="00663594">
        <w:rPr>
          <w:rFonts w:hint="cs"/>
          <w:i/>
          <w:iCs/>
          <w:rtl/>
        </w:rPr>
        <w:t xml:space="preserve">אהבה, בעיני התורה, היא הכוח המופלא </w:t>
      </w:r>
      <w:r w:rsidR="002F5940" w:rsidRPr="00663594">
        <w:rPr>
          <w:rFonts w:hint="cs"/>
          <w:i/>
          <w:iCs/>
          <w:rtl/>
        </w:rPr>
        <w:t xml:space="preserve">לשים לב </w:t>
      </w:r>
      <w:r w:rsidR="00465A3D" w:rsidRPr="00663594">
        <w:rPr>
          <w:rFonts w:hint="cs"/>
          <w:b/>
          <w:bCs/>
          <w:i/>
          <w:iCs/>
          <w:rtl/>
        </w:rPr>
        <w:t xml:space="preserve">למישהו </w:t>
      </w:r>
      <w:r w:rsidRPr="00663594">
        <w:rPr>
          <w:rFonts w:hint="cs"/>
          <w:b/>
          <w:bCs/>
          <w:i/>
          <w:iCs/>
          <w:rtl/>
        </w:rPr>
        <w:t>אחר</w:t>
      </w:r>
      <w:r w:rsidRPr="00663594">
        <w:rPr>
          <w:rFonts w:hint="cs"/>
          <w:i/>
          <w:iCs/>
          <w:rtl/>
        </w:rPr>
        <w:t xml:space="preserve">. אהבה היא הכוח </w:t>
      </w:r>
      <w:r w:rsidR="009446D4" w:rsidRPr="00663594">
        <w:rPr>
          <w:rFonts w:hint="cs"/>
          <w:i/>
          <w:iCs/>
          <w:rtl/>
        </w:rPr>
        <w:t xml:space="preserve">הבלתי טבעי, </w:t>
      </w:r>
      <w:r w:rsidRPr="00663594">
        <w:rPr>
          <w:rFonts w:hint="cs"/>
          <w:b/>
          <w:bCs/>
          <w:i/>
          <w:iCs/>
          <w:rtl/>
        </w:rPr>
        <w:t>להתעלות מעל האגו</w:t>
      </w:r>
      <w:r w:rsidRPr="00663594">
        <w:rPr>
          <w:rFonts w:hint="cs"/>
          <w:i/>
          <w:iCs/>
          <w:rtl/>
        </w:rPr>
        <w:t xml:space="preserve"> </w:t>
      </w:r>
      <w:r w:rsidR="009446D4" w:rsidRPr="00663594">
        <w:rPr>
          <w:rFonts w:hint="cs"/>
          <w:b/>
          <w:bCs/>
          <w:i/>
          <w:iCs/>
          <w:rtl/>
        </w:rPr>
        <w:t xml:space="preserve">האישי </w:t>
      </w:r>
      <w:r w:rsidRPr="00663594">
        <w:rPr>
          <w:rFonts w:hint="cs"/>
          <w:b/>
          <w:bCs/>
          <w:i/>
          <w:iCs/>
          <w:rtl/>
        </w:rPr>
        <w:t>ולשים לב שיש עוד מישהו בבית</w:t>
      </w:r>
      <w:r w:rsidRPr="00663594">
        <w:rPr>
          <w:rFonts w:hint="cs"/>
          <w:i/>
          <w:iCs/>
          <w:rtl/>
        </w:rPr>
        <w:t xml:space="preserve">. בכוח האהבה, אנו מסוגלים לא להירדם בלילה בגלל ילד עם חום גבוה או </w:t>
      </w:r>
      <w:r w:rsidR="00721390" w:rsidRPr="00663594">
        <w:rPr>
          <w:rFonts w:hint="cs"/>
          <w:i/>
          <w:iCs/>
          <w:rtl/>
        </w:rPr>
        <w:t xml:space="preserve">מחמת </w:t>
      </w:r>
      <w:r w:rsidRPr="00663594">
        <w:rPr>
          <w:rFonts w:hint="cs"/>
          <w:i/>
          <w:iCs/>
          <w:rtl/>
        </w:rPr>
        <w:t>בן זוג שאינו מרוצה בחייו.</w:t>
      </w:r>
    </w:p>
    <w:p w:rsidR="00733086" w:rsidRPr="00B72B48" w:rsidRDefault="00B72B48" w:rsidP="00721390">
      <w:pPr>
        <w:jc w:val="both"/>
        <w:rPr>
          <w:i/>
          <w:iCs/>
          <w:rtl/>
        </w:rPr>
      </w:pPr>
      <w:r w:rsidRPr="00B72B48">
        <w:rPr>
          <w:rFonts w:hint="cs"/>
          <w:i/>
          <w:iCs/>
          <w:rtl/>
        </w:rPr>
        <w:t>שאלו פעם קבוצת נשים, מה כל אחת רוצה ש</w:t>
      </w:r>
      <w:r>
        <w:rPr>
          <w:rFonts w:hint="cs"/>
          <w:i/>
          <w:iCs/>
          <w:rtl/>
        </w:rPr>
        <w:t xml:space="preserve">בעלה </w:t>
      </w:r>
      <w:r w:rsidRPr="00B72B48">
        <w:rPr>
          <w:rFonts w:hint="cs"/>
          <w:i/>
          <w:iCs/>
          <w:rtl/>
        </w:rPr>
        <w:t>יעשה בחיים? אחת אמרה: רופא. השנייה אמרה: טייס. השלישית: טבח. האחרונה אמרה: "מה ש</w:t>
      </w:r>
      <w:r w:rsidRPr="00B72B48">
        <w:rPr>
          <w:rFonts w:hint="cs"/>
          <w:b/>
          <w:bCs/>
          <w:i/>
          <w:iCs/>
          <w:rtl/>
        </w:rPr>
        <w:t>הוא אוהב</w:t>
      </w:r>
      <w:r w:rsidRPr="00B72B48">
        <w:rPr>
          <w:rFonts w:hint="cs"/>
          <w:i/>
          <w:iCs/>
          <w:rtl/>
        </w:rPr>
        <w:t>. מעולם לא עלה בדעתי לחשוב עבור בעלי, מה הוא צריך לעשות בחיים. הוא אמור לעשות מה שנוח לו"...</w:t>
      </w:r>
    </w:p>
    <w:p w:rsidR="00B72B48" w:rsidRDefault="00894D21" w:rsidP="00540F7B">
      <w:pPr>
        <w:jc w:val="both"/>
        <w:rPr>
          <w:i/>
          <w:iCs/>
          <w:rtl/>
        </w:rPr>
      </w:pPr>
      <w:r>
        <w:rPr>
          <w:rFonts w:hint="cs"/>
          <w:i/>
          <w:iCs/>
          <w:rtl/>
        </w:rPr>
        <w:t xml:space="preserve">להבדיל, </w:t>
      </w:r>
      <w:r w:rsidR="0026587A" w:rsidRPr="0026587A">
        <w:rPr>
          <w:rFonts w:hint="cs"/>
          <w:i/>
          <w:iCs/>
          <w:rtl/>
        </w:rPr>
        <w:t xml:space="preserve">הנה דוגמה </w:t>
      </w:r>
      <w:r>
        <w:rPr>
          <w:rFonts w:hint="cs"/>
          <w:i/>
          <w:iCs/>
          <w:rtl/>
        </w:rPr>
        <w:t xml:space="preserve">נהדרת </w:t>
      </w:r>
      <w:r w:rsidR="0026587A" w:rsidRPr="0026587A">
        <w:rPr>
          <w:rFonts w:hint="cs"/>
          <w:i/>
          <w:iCs/>
          <w:rtl/>
        </w:rPr>
        <w:t xml:space="preserve">לאהבה כזו: </w:t>
      </w:r>
      <w:r w:rsidR="00B72B48">
        <w:rPr>
          <w:rFonts w:hint="cs"/>
          <w:i/>
          <w:iCs/>
          <w:rtl/>
        </w:rPr>
        <w:t xml:space="preserve">שניאור </w:t>
      </w:r>
      <w:r w:rsidR="0026587A" w:rsidRPr="0026587A">
        <w:rPr>
          <w:rFonts w:hint="cs"/>
          <w:i/>
          <w:iCs/>
          <w:rtl/>
        </w:rPr>
        <w:t xml:space="preserve">זלמן שכטר, היה נשיא איגוד בתי הכנסת הקונסרבטיביים באמריקה. מובן כי הוא היה אדם מושמץ בעיני </w:t>
      </w:r>
      <w:r w:rsidR="00465A3D">
        <w:rPr>
          <w:rFonts w:hint="cs"/>
          <w:i/>
          <w:iCs/>
          <w:rtl/>
        </w:rPr>
        <w:t xml:space="preserve">ההנהגה </w:t>
      </w:r>
      <w:r w:rsidR="0026587A" w:rsidRPr="0026587A">
        <w:rPr>
          <w:rFonts w:hint="cs"/>
          <w:i/>
          <w:iCs/>
          <w:rtl/>
        </w:rPr>
        <w:t xml:space="preserve">האורתודוקסית וסימל את כל הבזוי והגרוע. </w:t>
      </w:r>
      <w:r w:rsidR="00540F7B">
        <w:rPr>
          <w:rFonts w:hint="cs"/>
          <w:i/>
          <w:iCs/>
          <w:rtl/>
        </w:rPr>
        <w:t xml:space="preserve">פעם נכנס </w:t>
      </w:r>
      <w:r w:rsidR="0026587A" w:rsidRPr="0026587A">
        <w:rPr>
          <w:rFonts w:hint="cs"/>
          <w:i/>
          <w:iCs/>
          <w:rtl/>
        </w:rPr>
        <w:t>הרב אברהם שם טוב</w:t>
      </w:r>
      <w:r>
        <w:rPr>
          <w:rFonts w:hint="cs"/>
          <w:i/>
          <w:iCs/>
          <w:rtl/>
        </w:rPr>
        <w:t xml:space="preserve">, השליח בפילדלפיה, </w:t>
      </w:r>
      <w:r w:rsidR="0026587A" w:rsidRPr="0026587A">
        <w:rPr>
          <w:rFonts w:hint="cs"/>
          <w:i/>
          <w:iCs/>
          <w:rtl/>
        </w:rPr>
        <w:t>אל הרבי והרבי התעניין, האם הוא שומר על קשרי ידידות עם שכטר? הרב שם טוב השיב בחיוב</w:t>
      </w:r>
      <w:r w:rsidR="00B72B48">
        <w:rPr>
          <w:rFonts w:hint="cs"/>
          <w:i/>
          <w:iCs/>
          <w:rtl/>
        </w:rPr>
        <w:t>.</w:t>
      </w:r>
      <w:r w:rsidR="0026587A" w:rsidRPr="0026587A">
        <w:rPr>
          <w:rFonts w:hint="cs"/>
          <w:i/>
          <w:iCs/>
          <w:rtl/>
        </w:rPr>
        <w:t xml:space="preserve"> </w:t>
      </w:r>
    </w:p>
    <w:p w:rsidR="0026587A" w:rsidRPr="0026587A" w:rsidRDefault="0026587A" w:rsidP="00721390">
      <w:pPr>
        <w:jc w:val="both"/>
        <w:rPr>
          <w:i/>
          <w:iCs/>
        </w:rPr>
      </w:pPr>
      <w:r w:rsidRPr="0026587A">
        <w:rPr>
          <w:rFonts w:hint="cs"/>
          <w:i/>
          <w:iCs/>
          <w:rtl/>
        </w:rPr>
        <w:t>הרבי שאל</w:t>
      </w:r>
      <w:r w:rsidR="00894D21">
        <w:rPr>
          <w:rFonts w:hint="cs"/>
          <w:i/>
          <w:iCs/>
          <w:rtl/>
        </w:rPr>
        <w:t xml:space="preserve"> אותו</w:t>
      </w:r>
      <w:r w:rsidRPr="0026587A">
        <w:rPr>
          <w:rFonts w:hint="cs"/>
          <w:i/>
          <w:iCs/>
          <w:rtl/>
        </w:rPr>
        <w:t xml:space="preserve">, איך </w:t>
      </w:r>
      <w:r w:rsidR="00465A3D">
        <w:rPr>
          <w:rFonts w:hint="cs"/>
          <w:i/>
          <w:iCs/>
          <w:rtl/>
        </w:rPr>
        <w:t xml:space="preserve">מצב </w:t>
      </w:r>
      <w:r w:rsidRPr="0026587A">
        <w:rPr>
          <w:rFonts w:hint="cs"/>
          <w:i/>
          <w:iCs/>
          <w:rtl/>
        </w:rPr>
        <w:t xml:space="preserve">הפרנסה אצל שכטר? הרב שם טוב השיב שאינו יודע. אמר לו הרבי בפליאה: "כזה ידיד אתה?! אינך </w:t>
      </w:r>
      <w:r w:rsidR="00465A3D">
        <w:rPr>
          <w:rFonts w:hint="cs"/>
          <w:i/>
          <w:iCs/>
          <w:rtl/>
        </w:rPr>
        <w:t xml:space="preserve">מתעניין </w:t>
      </w:r>
      <w:r w:rsidRPr="0026587A">
        <w:rPr>
          <w:rFonts w:hint="cs"/>
          <w:i/>
          <w:iCs/>
          <w:rtl/>
        </w:rPr>
        <w:t xml:space="preserve">איך </w:t>
      </w:r>
      <w:r>
        <w:rPr>
          <w:rFonts w:hint="cs"/>
          <w:i/>
          <w:iCs/>
          <w:rtl/>
        </w:rPr>
        <w:t xml:space="preserve">מצב </w:t>
      </w:r>
      <w:r w:rsidRPr="0026587A">
        <w:rPr>
          <w:rFonts w:hint="cs"/>
          <w:i/>
          <w:iCs/>
          <w:rtl/>
        </w:rPr>
        <w:t xml:space="preserve">הפרנסה </w:t>
      </w:r>
      <w:r>
        <w:rPr>
          <w:rFonts w:hint="cs"/>
          <w:i/>
          <w:iCs/>
          <w:rtl/>
        </w:rPr>
        <w:t>אצלו</w:t>
      </w:r>
      <w:r w:rsidR="00721390">
        <w:rPr>
          <w:rFonts w:hint="cs"/>
          <w:i/>
          <w:iCs/>
          <w:rtl/>
        </w:rPr>
        <w:t xml:space="preserve"> ואתה ידיד שלו</w:t>
      </w:r>
      <w:r w:rsidR="009446D4">
        <w:rPr>
          <w:rFonts w:hint="cs"/>
          <w:i/>
          <w:iCs/>
          <w:rtl/>
        </w:rPr>
        <w:t>"?!</w:t>
      </w:r>
      <w:r w:rsidR="00721390">
        <w:rPr>
          <w:rFonts w:hint="cs"/>
          <w:i/>
          <w:iCs/>
          <w:rtl/>
        </w:rPr>
        <w:t>...</w:t>
      </w:r>
    </w:p>
    <w:p w:rsidR="00733086" w:rsidRDefault="0026587A" w:rsidP="00894D21">
      <w:pPr>
        <w:jc w:val="both"/>
        <w:rPr>
          <w:rtl/>
        </w:rPr>
      </w:pPr>
      <w:r>
        <w:rPr>
          <w:rFonts w:hint="cs"/>
          <w:rtl/>
        </w:rPr>
        <w:t xml:space="preserve">כעת </w:t>
      </w:r>
      <w:r w:rsidR="00465A3D">
        <w:rPr>
          <w:rFonts w:hint="cs"/>
          <w:rtl/>
        </w:rPr>
        <w:t xml:space="preserve">אפשר להבין את סוד </w:t>
      </w:r>
      <w:r w:rsidR="00894D21">
        <w:rPr>
          <w:rFonts w:hint="cs"/>
          <w:rtl/>
        </w:rPr>
        <w:t>"</w:t>
      </w:r>
      <w:r w:rsidR="00465A3D">
        <w:rPr>
          <w:rFonts w:hint="cs"/>
          <w:rtl/>
        </w:rPr>
        <w:t>השמחה</w:t>
      </w:r>
      <w:r w:rsidR="00894D21">
        <w:rPr>
          <w:rFonts w:hint="cs"/>
          <w:rtl/>
        </w:rPr>
        <w:t>"</w:t>
      </w:r>
      <w:r>
        <w:rPr>
          <w:rFonts w:hint="cs"/>
          <w:rtl/>
        </w:rPr>
        <w:t xml:space="preserve"> של יעקב אבינו</w:t>
      </w:r>
      <w:r w:rsidR="009446D4">
        <w:rPr>
          <w:rFonts w:hint="cs"/>
          <w:rtl/>
        </w:rPr>
        <w:t xml:space="preserve"> בעבודתו עבור רחל</w:t>
      </w:r>
      <w:r>
        <w:rPr>
          <w:rFonts w:hint="cs"/>
          <w:rtl/>
        </w:rPr>
        <w:t xml:space="preserve">: כל עוד האהבה היא בגדר </w:t>
      </w:r>
      <w:r w:rsidR="00894D21">
        <w:rPr>
          <w:rFonts w:hint="cs"/>
          <w:rtl/>
        </w:rPr>
        <w:t xml:space="preserve">אהבה </w:t>
      </w:r>
      <w:r>
        <w:rPr>
          <w:rFonts w:hint="cs"/>
          <w:rtl/>
        </w:rPr>
        <w:t xml:space="preserve">עצמית, כל רגע של ציפייה הוא נצח. </w:t>
      </w:r>
      <w:r w:rsidR="00733086">
        <w:rPr>
          <w:rFonts w:hint="cs"/>
          <w:rtl/>
        </w:rPr>
        <w:t xml:space="preserve"> </w:t>
      </w:r>
      <w:r>
        <w:rPr>
          <w:rFonts w:hint="cs"/>
          <w:rtl/>
        </w:rPr>
        <w:t xml:space="preserve">אך כאשר האהבה הופכת להיות חגיגה של </w:t>
      </w:r>
      <w:r w:rsidR="00465A3D">
        <w:rPr>
          <w:rFonts w:hint="cs"/>
          <w:rtl/>
        </w:rPr>
        <w:t xml:space="preserve">מתן </w:t>
      </w:r>
      <w:r>
        <w:rPr>
          <w:rFonts w:hint="cs"/>
          <w:rtl/>
        </w:rPr>
        <w:t>כבוד</w:t>
      </w:r>
      <w:r w:rsidR="00B72B48">
        <w:rPr>
          <w:rFonts w:hint="cs"/>
          <w:rtl/>
        </w:rPr>
        <w:t xml:space="preserve"> ואכפתיות</w:t>
      </w:r>
      <w:r w:rsidR="00894D21">
        <w:rPr>
          <w:rFonts w:hint="cs"/>
          <w:rtl/>
        </w:rPr>
        <w:t xml:space="preserve"> לזולת</w:t>
      </w:r>
      <w:r w:rsidR="00465A3D">
        <w:rPr>
          <w:rFonts w:hint="cs"/>
          <w:rtl/>
        </w:rPr>
        <w:t>, כל רגע של הענקה הוא שמחה הכי גדולה.</w:t>
      </w:r>
    </w:p>
    <w:p w:rsidR="00465A3D" w:rsidRDefault="00465A3D" w:rsidP="00563591">
      <w:pPr>
        <w:jc w:val="both"/>
        <w:rPr>
          <w:rtl/>
        </w:rPr>
      </w:pPr>
      <w:r>
        <w:rPr>
          <w:rFonts w:hint="cs"/>
          <w:rtl/>
        </w:rPr>
        <w:t>נסכם את הפרק הזה</w:t>
      </w:r>
      <w:r w:rsidR="009446D4">
        <w:rPr>
          <w:rFonts w:hint="cs"/>
          <w:rtl/>
        </w:rPr>
        <w:t>,</w:t>
      </w:r>
      <w:r>
        <w:rPr>
          <w:rFonts w:hint="cs"/>
          <w:rtl/>
        </w:rPr>
        <w:t xml:space="preserve"> בדברים שאמר הרבי</w:t>
      </w:r>
      <w:r w:rsidR="002F5940">
        <w:rPr>
          <w:rFonts w:hint="cs"/>
          <w:rtl/>
        </w:rPr>
        <w:t>,</w:t>
      </w:r>
      <w:r>
        <w:rPr>
          <w:rFonts w:hint="cs"/>
          <w:rtl/>
        </w:rPr>
        <w:t xml:space="preserve"> בהקשר אחר לחלוטין</w:t>
      </w:r>
      <w:r w:rsidR="009446D4">
        <w:rPr>
          <w:rFonts w:hint="cs"/>
          <w:rtl/>
        </w:rPr>
        <w:t>.</w:t>
      </w:r>
      <w:r>
        <w:rPr>
          <w:rFonts w:hint="cs"/>
          <w:rtl/>
        </w:rPr>
        <w:t xml:space="preserve"> נערה </w:t>
      </w:r>
      <w:r w:rsidR="009446D4">
        <w:rPr>
          <w:rFonts w:hint="cs"/>
          <w:rtl/>
        </w:rPr>
        <w:t xml:space="preserve">אמריקאית </w:t>
      </w:r>
      <w:r>
        <w:rPr>
          <w:rFonts w:hint="cs"/>
          <w:rtl/>
        </w:rPr>
        <w:t xml:space="preserve">התלוננה </w:t>
      </w:r>
      <w:r w:rsidR="009446D4">
        <w:rPr>
          <w:rFonts w:hint="cs"/>
          <w:rtl/>
        </w:rPr>
        <w:t xml:space="preserve">לפניו </w:t>
      </w:r>
      <w:r>
        <w:rPr>
          <w:rFonts w:hint="cs"/>
          <w:rtl/>
        </w:rPr>
        <w:t>כי היא נפגשת עם בחורים רבים, אבל לא חשה את "הניצוץ" המיוחל</w:t>
      </w:r>
      <w:r w:rsidR="00721390">
        <w:rPr>
          <w:rFonts w:hint="cs"/>
          <w:rtl/>
        </w:rPr>
        <w:t xml:space="preserve"> המתואר בספרים ובסרטים:</w:t>
      </w:r>
      <w:r>
        <w:rPr>
          <w:rFonts w:hint="cs"/>
          <w:rtl/>
        </w:rPr>
        <w:t xml:space="preserve">  </w:t>
      </w:r>
    </w:p>
    <w:p w:rsidR="00465A3D" w:rsidRDefault="00465A3D" w:rsidP="00563591">
      <w:pPr>
        <w:jc w:val="both"/>
        <w:rPr>
          <w:rtl/>
        </w:rPr>
      </w:pPr>
      <w:r w:rsidRPr="009446D4">
        <w:rPr>
          <w:rFonts w:hint="cs"/>
          <w:b/>
          <w:bCs/>
          <w:highlight w:val="yellow"/>
          <w:rtl/>
        </w:rPr>
        <w:t>הרבי מלובאוויטש, יחידות לגברת שאפשטיין, שנות החמישים</w:t>
      </w:r>
      <w:r w:rsidRPr="009446D4">
        <w:rPr>
          <w:rFonts w:hint="cs"/>
          <w:highlight w:val="yellow"/>
          <w:rtl/>
        </w:rPr>
        <w:t xml:space="preserve">: אהבה, הסביר לי הרבי, איננה מה שמתואר בספרים רומנטיים, היא איננה אותו רגש סוחף ומסנוור המתואר בספרים. זה עולם דמיוני. אהבה פירושה </w:t>
      </w:r>
      <w:r w:rsidRPr="009446D4">
        <w:rPr>
          <w:rFonts w:hint="cs"/>
          <w:b/>
          <w:bCs/>
          <w:highlight w:val="yellow"/>
          <w:rtl/>
        </w:rPr>
        <w:t>שותפות, אכפתיות ומתן כבוד זה לזה</w:t>
      </w:r>
      <w:r w:rsidRPr="009446D4">
        <w:rPr>
          <w:rFonts w:hint="cs"/>
          <w:highlight w:val="yellow"/>
          <w:rtl/>
        </w:rPr>
        <w:t xml:space="preserve">. </w:t>
      </w:r>
      <w:r w:rsidR="009446D4" w:rsidRPr="009446D4">
        <w:rPr>
          <w:rFonts w:hint="cs"/>
          <w:highlight w:val="yellow"/>
          <w:rtl/>
        </w:rPr>
        <w:t xml:space="preserve">אהבה היא רגש ההולך ומתחזק במהלך החיים, על ידי </w:t>
      </w:r>
      <w:r w:rsidR="009446D4" w:rsidRPr="009446D4">
        <w:rPr>
          <w:rFonts w:hint="cs"/>
          <w:b/>
          <w:bCs/>
          <w:highlight w:val="yellow"/>
          <w:rtl/>
        </w:rPr>
        <w:t>הפעולות הקטנות היומיומיות של החיים בצוותא</w:t>
      </w:r>
      <w:r w:rsidR="009446D4" w:rsidRPr="009446D4">
        <w:rPr>
          <w:rFonts w:hint="cs"/>
          <w:highlight w:val="yellow"/>
          <w:rtl/>
        </w:rPr>
        <w:t>.</w:t>
      </w:r>
      <w:r>
        <w:rPr>
          <w:rFonts w:hint="cs"/>
          <w:rtl/>
        </w:rPr>
        <w:t xml:space="preserve"> </w:t>
      </w:r>
    </w:p>
    <w:p w:rsidR="009446D4" w:rsidRDefault="009446D4" w:rsidP="00663594">
      <w:pPr>
        <w:jc w:val="both"/>
        <w:rPr>
          <w:rtl/>
        </w:rPr>
      </w:pPr>
      <w:r>
        <w:rPr>
          <w:rFonts w:hint="cs"/>
          <w:rtl/>
        </w:rPr>
        <w:t xml:space="preserve">אחרי ההקדמה הזו, </w:t>
      </w:r>
      <w:r w:rsidR="00894D21">
        <w:rPr>
          <w:rFonts w:hint="cs"/>
          <w:rtl/>
        </w:rPr>
        <w:t>מתעצמת פי כמה השאלה שבה פתחנו</w:t>
      </w:r>
      <w:r>
        <w:rPr>
          <w:rFonts w:hint="cs"/>
          <w:rtl/>
        </w:rPr>
        <w:t xml:space="preserve">: כיצד יתכן שדווקא יעקב אבינו </w:t>
      </w:r>
      <w:r>
        <w:rPr>
          <w:rtl/>
        </w:rPr>
        <w:t>–</w:t>
      </w:r>
      <w:r>
        <w:rPr>
          <w:rFonts w:hint="cs"/>
          <w:rtl/>
        </w:rPr>
        <w:t xml:space="preserve"> האדם שלא הפסיק להעניק לרחל</w:t>
      </w:r>
      <w:r w:rsidR="00894D21">
        <w:rPr>
          <w:rFonts w:hint="cs"/>
          <w:rtl/>
        </w:rPr>
        <w:t xml:space="preserve"> כבוד ואהבה</w:t>
      </w:r>
      <w:r>
        <w:rPr>
          <w:rFonts w:hint="cs"/>
          <w:rtl/>
        </w:rPr>
        <w:t xml:space="preserve">, </w:t>
      </w:r>
      <w:r w:rsidR="00894D21">
        <w:rPr>
          <w:rFonts w:hint="cs"/>
          <w:rtl/>
        </w:rPr>
        <w:t xml:space="preserve">האדם </w:t>
      </w:r>
      <w:r>
        <w:rPr>
          <w:rFonts w:hint="cs"/>
          <w:rtl/>
        </w:rPr>
        <w:t xml:space="preserve">שעבד עבורה 14 שנים בשדה והם חלפו בעיניו כימים אחדים </w:t>
      </w:r>
      <w:r>
        <w:rPr>
          <w:rtl/>
        </w:rPr>
        <w:t>–</w:t>
      </w:r>
      <w:r>
        <w:rPr>
          <w:rFonts w:hint="cs"/>
          <w:rtl/>
        </w:rPr>
        <w:t xml:space="preserve"> לא העניק לה </w:t>
      </w:r>
      <w:r w:rsidR="00F74D97">
        <w:rPr>
          <w:rFonts w:hint="cs"/>
          <w:rtl/>
        </w:rPr>
        <w:t>את ה</w:t>
      </w:r>
      <w:r>
        <w:rPr>
          <w:rFonts w:hint="cs"/>
          <w:rtl/>
        </w:rPr>
        <w:t xml:space="preserve">כבוד </w:t>
      </w:r>
      <w:r w:rsidR="00F74D97">
        <w:rPr>
          <w:rFonts w:hint="cs"/>
          <w:rtl/>
        </w:rPr>
        <w:t>ה</w:t>
      </w:r>
      <w:r>
        <w:rPr>
          <w:rFonts w:hint="cs"/>
          <w:rtl/>
        </w:rPr>
        <w:t xml:space="preserve">אחרון </w:t>
      </w:r>
      <w:r w:rsidR="00F74D97">
        <w:rPr>
          <w:rFonts w:hint="cs"/>
          <w:rtl/>
        </w:rPr>
        <w:t>ה</w:t>
      </w:r>
      <w:r>
        <w:rPr>
          <w:rFonts w:hint="cs"/>
          <w:rtl/>
        </w:rPr>
        <w:t>ראוי לה?</w:t>
      </w:r>
    </w:p>
    <w:p w:rsidR="009446D4" w:rsidRDefault="009446D4" w:rsidP="00563591">
      <w:pPr>
        <w:jc w:val="both"/>
        <w:rPr>
          <w:rtl/>
        </w:rPr>
      </w:pPr>
    </w:p>
    <w:p w:rsidR="00466A10" w:rsidRDefault="009446D4" w:rsidP="00663594">
      <w:pPr>
        <w:jc w:val="both"/>
        <w:rPr>
          <w:rtl/>
        </w:rPr>
      </w:pPr>
      <w:r>
        <w:rPr>
          <w:rFonts w:hint="cs"/>
          <w:rtl/>
        </w:rPr>
        <w:t xml:space="preserve">ב. </w:t>
      </w:r>
      <w:r w:rsidR="00663594">
        <w:rPr>
          <w:rFonts w:hint="cs"/>
          <w:rtl/>
        </w:rPr>
        <w:t xml:space="preserve">כמובא לעיל מקור 1, </w:t>
      </w:r>
      <w:r w:rsidR="002669AD">
        <w:rPr>
          <w:rFonts w:hint="cs"/>
          <w:rtl/>
        </w:rPr>
        <w:t xml:space="preserve">יעקב התייחס לכך </w:t>
      </w:r>
      <w:r w:rsidR="00663594">
        <w:rPr>
          <w:rFonts w:hint="cs"/>
          <w:rtl/>
        </w:rPr>
        <w:t xml:space="preserve">לפני פטירתו במצרים </w:t>
      </w:r>
      <w:r w:rsidR="002669AD">
        <w:rPr>
          <w:rFonts w:hint="cs"/>
          <w:rtl/>
        </w:rPr>
        <w:t>והסביר את עצמו</w:t>
      </w:r>
      <w:r w:rsidR="00466A10">
        <w:rPr>
          <w:rFonts w:hint="cs"/>
          <w:rtl/>
        </w:rPr>
        <w:t xml:space="preserve"> ליוסף</w:t>
      </w:r>
      <w:r w:rsidR="002669AD">
        <w:rPr>
          <w:rFonts w:hint="cs"/>
          <w:rtl/>
        </w:rPr>
        <w:t xml:space="preserve">. </w:t>
      </w:r>
      <w:r w:rsidR="00466A10">
        <w:rPr>
          <w:rFonts w:hint="cs"/>
          <w:rtl/>
        </w:rPr>
        <w:t xml:space="preserve">כמה מפרשים טוענים כי מילת המפתח בדבריו של יעקב היא: "בדרך". </w:t>
      </w:r>
      <w:r w:rsidR="00721390">
        <w:rPr>
          <w:rFonts w:hint="cs"/>
          <w:rtl/>
        </w:rPr>
        <w:t xml:space="preserve">האסון </w:t>
      </w:r>
      <w:r w:rsidR="00466A10">
        <w:rPr>
          <w:rFonts w:hint="cs"/>
          <w:rtl/>
        </w:rPr>
        <w:t xml:space="preserve">קרה באופן פתאומי, </w:t>
      </w:r>
      <w:r w:rsidR="00721390">
        <w:rPr>
          <w:rFonts w:hint="cs"/>
          <w:rtl/>
        </w:rPr>
        <w:t xml:space="preserve">באמצע הדרך, </w:t>
      </w:r>
      <w:r w:rsidR="009D3DB1">
        <w:rPr>
          <w:rFonts w:hint="cs"/>
          <w:rtl/>
        </w:rPr>
        <w:t xml:space="preserve">כאשר יעקב רק הגיע ארצה כ"תושב חוזר", אחרי עשרים שנה שלא היה כאן. </w:t>
      </w:r>
    </w:p>
    <w:p w:rsidR="002669AD" w:rsidRDefault="009D3DB1" w:rsidP="00563591">
      <w:pPr>
        <w:jc w:val="both"/>
        <w:rPr>
          <w:rtl/>
        </w:rPr>
      </w:pPr>
      <w:r>
        <w:rPr>
          <w:rFonts w:hint="cs"/>
          <w:rtl/>
        </w:rPr>
        <w:t xml:space="preserve">החזקוני טוען כי בעיית הדרך הייתה בכך, </w:t>
      </w:r>
      <w:r w:rsidRPr="009D3DB1">
        <w:rPr>
          <w:rFonts w:hint="cs"/>
          <w:b/>
          <w:bCs/>
          <w:rtl/>
        </w:rPr>
        <w:t>שעשיו הסתובב שם</w:t>
      </w:r>
      <w:r>
        <w:rPr>
          <w:rFonts w:hint="cs"/>
          <w:rtl/>
        </w:rPr>
        <w:t>. יעקב רק הגיע כעת ארצה והשלים עם עשיו, אך עשיו תבע את הקבורה במערת המכפלה לעצמו, כמו שיעקב רצה בה. ולכן היה בלתי אפשרי במצב הביניים הזה, להיכנס איתו למאבק על קבורת רחל.</w:t>
      </w:r>
    </w:p>
    <w:p w:rsidR="009D3DB1" w:rsidRDefault="001C5CD6" w:rsidP="00563591">
      <w:pPr>
        <w:jc w:val="both"/>
        <w:rPr>
          <w:rtl/>
        </w:rPr>
      </w:pPr>
      <w:r>
        <w:rPr>
          <w:rFonts w:hint="cs"/>
          <w:b/>
          <w:bCs/>
          <w:highlight w:val="yellow"/>
          <w:rtl/>
        </w:rPr>
        <w:lastRenderedPageBreak/>
        <w:t xml:space="preserve">3. </w:t>
      </w:r>
      <w:r w:rsidR="009D3DB1" w:rsidRPr="009D3DB1">
        <w:rPr>
          <w:rFonts w:hint="cs"/>
          <w:b/>
          <w:bCs/>
          <w:highlight w:val="yellow"/>
          <w:rtl/>
        </w:rPr>
        <w:t>חזקוני בראשית מח</w:t>
      </w:r>
      <w:r w:rsidR="009D3DB1" w:rsidRPr="009D3DB1">
        <w:rPr>
          <w:rFonts w:hint="cs"/>
          <w:highlight w:val="yellow"/>
          <w:rtl/>
        </w:rPr>
        <w:t xml:space="preserve">: ואני בבואי מפדן </w:t>
      </w:r>
      <w:r w:rsidR="009D3DB1" w:rsidRPr="009D3DB1">
        <w:rPr>
          <w:highlight w:val="yellow"/>
          <w:rtl/>
        </w:rPr>
        <w:t>–</w:t>
      </w:r>
      <w:r w:rsidR="009D3DB1" w:rsidRPr="009D3DB1">
        <w:rPr>
          <w:rFonts w:hint="cs"/>
          <w:highlight w:val="yellow"/>
          <w:rtl/>
        </w:rPr>
        <w:t xml:space="preserve"> עדיין לא הייתי מוחזק במערה, שהרי עשו מערער עליה. לפיכך קברתיה בדרך. אבל כשקברתי את לאה, כבר הלך עשו אל ארצו והניח לי הכול.</w:t>
      </w:r>
      <w:r w:rsidR="009D3DB1">
        <w:rPr>
          <w:rFonts w:hint="cs"/>
          <w:rtl/>
        </w:rPr>
        <w:t xml:space="preserve"> </w:t>
      </w:r>
    </w:p>
    <w:p w:rsidR="009D3DB1" w:rsidRPr="009D3DB1" w:rsidRDefault="009D3DB1" w:rsidP="00894D21">
      <w:pPr>
        <w:jc w:val="both"/>
        <w:rPr>
          <w:i/>
          <w:iCs/>
          <w:rtl/>
        </w:rPr>
      </w:pPr>
      <w:r w:rsidRPr="009D3DB1">
        <w:rPr>
          <w:rFonts w:hint="cs"/>
          <w:i/>
          <w:iCs/>
          <w:rtl/>
        </w:rPr>
        <w:t>הפרשנות של החזקוני, מתאימה מאוד עם הסיפור המפורסם על קבורת יעקב, לפיו עשיו ניסה למנוע את הקבורה ולטעון כי אחר</w:t>
      </w:r>
      <w:r w:rsidR="00721390">
        <w:rPr>
          <w:rFonts w:hint="cs"/>
          <w:i/>
          <w:iCs/>
          <w:rtl/>
        </w:rPr>
        <w:t>י</w:t>
      </w:r>
      <w:r w:rsidRPr="009D3DB1">
        <w:rPr>
          <w:rFonts w:hint="cs"/>
          <w:i/>
          <w:iCs/>
          <w:rtl/>
        </w:rPr>
        <w:t xml:space="preserve"> שיעקב קבר שם את לאה, הקבר הזוגי השמיני שייך לו. </w:t>
      </w:r>
      <w:r w:rsidR="00721390">
        <w:rPr>
          <w:rFonts w:hint="cs"/>
          <w:i/>
          <w:iCs/>
          <w:rtl/>
        </w:rPr>
        <w:t xml:space="preserve">מכאן </w:t>
      </w:r>
      <w:r w:rsidR="00894D21">
        <w:rPr>
          <w:rFonts w:hint="cs"/>
          <w:i/>
          <w:iCs/>
          <w:rtl/>
        </w:rPr>
        <w:t>ש</w:t>
      </w:r>
      <w:r w:rsidRPr="009D3DB1">
        <w:rPr>
          <w:rFonts w:hint="cs"/>
          <w:i/>
          <w:iCs/>
          <w:rtl/>
        </w:rPr>
        <w:t xml:space="preserve">שנים רבות אחרי מיתת רחל, </w:t>
      </w:r>
      <w:r w:rsidR="00894D21">
        <w:rPr>
          <w:rFonts w:hint="cs"/>
          <w:i/>
          <w:iCs/>
          <w:rtl/>
        </w:rPr>
        <w:t xml:space="preserve">עוד </w:t>
      </w:r>
      <w:r w:rsidRPr="009D3DB1">
        <w:rPr>
          <w:rFonts w:hint="cs"/>
          <w:i/>
          <w:iCs/>
          <w:rtl/>
        </w:rPr>
        <w:t>מיאן עשיו לוותר על זכותו במערה. וכל שכן שהיה ליעקב לחשוש ממנו כשהוא רק הגיע לארץ ועשיו הסתובב באזור.</w:t>
      </w:r>
    </w:p>
    <w:p w:rsidR="007F4B2D" w:rsidRDefault="009D3DB1" w:rsidP="00540F7B">
      <w:pPr>
        <w:jc w:val="both"/>
        <w:rPr>
          <w:rtl/>
        </w:rPr>
      </w:pPr>
      <w:r>
        <w:rPr>
          <w:rFonts w:hint="cs"/>
          <w:rtl/>
        </w:rPr>
        <w:t xml:space="preserve">הספורנו </w:t>
      </w:r>
      <w:r w:rsidR="00540F7B">
        <w:rPr>
          <w:rFonts w:hint="cs"/>
          <w:rtl/>
        </w:rPr>
        <w:t>אומר רעיון אחר, מלא רגש</w:t>
      </w:r>
      <w:r>
        <w:rPr>
          <w:rFonts w:hint="cs"/>
          <w:rtl/>
        </w:rPr>
        <w:t xml:space="preserve">. </w:t>
      </w:r>
      <w:r w:rsidR="007F4B2D">
        <w:rPr>
          <w:rFonts w:hint="cs"/>
          <w:rtl/>
        </w:rPr>
        <w:t xml:space="preserve">יעקב אומר ליוסף: "מתה </w:t>
      </w:r>
      <w:r w:rsidR="007F4B2D" w:rsidRPr="007F4B2D">
        <w:rPr>
          <w:rFonts w:hint="cs"/>
          <w:b/>
          <w:bCs/>
          <w:rtl/>
        </w:rPr>
        <w:t>עלי</w:t>
      </w:r>
      <w:r w:rsidR="007F4B2D">
        <w:rPr>
          <w:rFonts w:hint="cs"/>
          <w:rtl/>
        </w:rPr>
        <w:t xml:space="preserve"> רחל". כלומר, </w:t>
      </w:r>
      <w:r w:rsidR="007F4B2D" w:rsidRPr="007F4B2D">
        <w:rPr>
          <w:rFonts w:hint="cs"/>
          <w:b/>
          <w:bCs/>
          <w:rtl/>
        </w:rPr>
        <w:t>אני מתתי איתה יחד</w:t>
      </w:r>
      <w:r w:rsidR="007F4B2D">
        <w:rPr>
          <w:rFonts w:hint="cs"/>
          <w:rtl/>
        </w:rPr>
        <w:t>. הפטירה הפתאומית הז</w:t>
      </w:r>
      <w:r w:rsidR="00894D21">
        <w:rPr>
          <w:rFonts w:hint="cs"/>
          <w:rtl/>
        </w:rPr>
        <w:t>ו</w:t>
      </w:r>
      <w:r w:rsidR="007F4B2D">
        <w:rPr>
          <w:rFonts w:hint="cs"/>
          <w:rtl/>
        </w:rPr>
        <w:t xml:space="preserve"> רגע אחרי הלידה, מוטטה אותי נפשית. והיות שהייתי באמצע הדרך, לא מצאתי כוח לשאת אותה עד חברון. הספורנו תומך את דבריו בעובדה מרגשת: יעקב לא ילד עוד ילדים אחרי פטירת רחל. ללמדך, כי משהו אבד בו </w:t>
      </w:r>
      <w:r w:rsidR="00894D21">
        <w:rPr>
          <w:rFonts w:hint="cs"/>
          <w:rtl/>
        </w:rPr>
        <w:t>עם לכתה של רחל</w:t>
      </w:r>
      <w:r w:rsidR="007F4B2D">
        <w:rPr>
          <w:rFonts w:hint="cs"/>
          <w:rtl/>
        </w:rPr>
        <w:t>.</w:t>
      </w:r>
    </w:p>
    <w:p w:rsidR="007F4B2D" w:rsidRDefault="007F4B2D" w:rsidP="00563591">
      <w:pPr>
        <w:jc w:val="both"/>
        <w:rPr>
          <w:rtl/>
        </w:rPr>
      </w:pPr>
      <w:r w:rsidRPr="007F4B2D">
        <w:rPr>
          <w:rFonts w:hint="cs"/>
          <w:b/>
          <w:bCs/>
          <w:highlight w:val="yellow"/>
          <w:rtl/>
        </w:rPr>
        <w:t>ספורנו</w:t>
      </w:r>
      <w:r w:rsidRPr="007F4B2D">
        <w:rPr>
          <w:rFonts w:hint="cs"/>
          <w:highlight w:val="yellow"/>
          <w:rtl/>
        </w:rPr>
        <w:t xml:space="preserve">: וכל כך גברה עלי טרדתי ואבלי, שלא עצרתי כוח להוליכה לבית קברות בית לחם. ואין ספק כי מאז היה ליבי חלל בקרבי ולא שלט עוד בי יצר הרע ונחלשה תאוותי ולא נשאר בי כוח להוליד בנים. מתה עלי רחל - כאמרם ז"ל: </w:t>
      </w:r>
      <w:r w:rsidRPr="007F4B2D">
        <w:rPr>
          <w:rFonts w:hint="cs"/>
          <w:b/>
          <w:bCs/>
          <w:highlight w:val="yellow"/>
          <w:rtl/>
        </w:rPr>
        <w:t>אין אישה מתה אלא לבעלה</w:t>
      </w:r>
      <w:r w:rsidRPr="007F4B2D">
        <w:rPr>
          <w:rFonts w:hint="cs"/>
          <w:highlight w:val="yellow"/>
          <w:rtl/>
        </w:rPr>
        <w:t>.</w:t>
      </w:r>
    </w:p>
    <w:p w:rsidR="007F4B2D" w:rsidRDefault="007F4B2D" w:rsidP="00563591">
      <w:pPr>
        <w:jc w:val="both"/>
        <w:rPr>
          <w:rtl/>
        </w:rPr>
      </w:pPr>
      <w:r>
        <w:rPr>
          <w:rFonts w:hint="cs"/>
          <w:rtl/>
        </w:rPr>
        <w:t xml:space="preserve">אלו פירושים מעניינים, אבל אין ספק שהם משאירים תחושה קשה של טרגדיה. נדמה ש'חוסר המזל' העצוב של רחל, שאפיין אותה לאורך כל חייה הקשים </w:t>
      </w:r>
      <w:r>
        <w:rPr>
          <w:rtl/>
        </w:rPr>
        <w:t>–</w:t>
      </w:r>
      <w:r>
        <w:rPr>
          <w:rFonts w:hint="cs"/>
          <w:rtl/>
        </w:rPr>
        <w:t xml:space="preserve"> עם קדימת לאה אליה בנישואים, עם העובדה שהיא איחרה ללדת את הילדים, והמוות הפתאומי שלה בדמי ימיה </w:t>
      </w:r>
      <w:r>
        <w:rPr>
          <w:rtl/>
        </w:rPr>
        <w:t>–</w:t>
      </w:r>
      <w:r>
        <w:rPr>
          <w:rFonts w:hint="cs"/>
          <w:rtl/>
        </w:rPr>
        <w:t xml:space="preserve"> ליווה גם את אירוע הקבורה שלה והיא לא זכתה לכבוד הראוי לה.</w:t>
      </w:r>
    </w:p>
    <w:p w:rsidR="007F4B2D" w:rsidRDefault="007F4B2D" w:rsidP="00894D21">
      <w:pPr>
        <w:jc w:val="both"/>
        <w:rPr>
          <w:rtl/>
        </w:rPr>
      </w:pPr>
      <w:r>
        <w:rPr>
          <w:rFonts w:hint="cs"/>
          <w:rtl/>
        </w:rPr>
        <w:t>הרבי, מעדיף לפתח פירוש אחר</w:t>
      </w:r>
      <w:r w:rsidR="00BA28B0">
        <w:rPr>
          <w:rFonts w:hint="cs"/>
          <w:rtl/>
        </w:rPr>
        <w:t xml:space="preserve"> המובא ברש"י. הפרשנות הזו הפוכה בדיוק מכל הפירושים הקודמים והיא מעניקה תפיסה עילאית ומרוממת </w:t>
      </w:r>
      <w:r>
        <w:rPr>
          <w:rFonts w:hint="cs"/>
          <w:rtl/>
        </w:rPr>
        <w:t xml:space="preserve">על </w:t>
      </w:r>
      <w:r w:rsidR="00894D21">
        <w:rPr>
          <w:rFonts w:hint="cs"/>
          <w:rtl/>
        </w:rPr>
        <w:t xml:space="preserve">האישה שהפכה להיות האימא </w:t>
      </w:r>
      <w:r w:rsidR="00861D88">
        <w:rPr>
          <w:rFonts w:hint="cs"/>
          <w:rtl/>
        </w:rPr>
        <w:t xml:space="preserve">העיקרית </w:t>
      </w:r>
      <w:r>
        <w:rPr>
          <w:rFonts w:hint="cs"/>
          <w:rtl/>
        </w:rPr>
        <w:t>של עם ישראל.</w:t>
      </w:r>
    </w:p>
    <w:p w:rsidR="007F4B2D" w:rsidRDefault="007F4B2D" w:rsidP="00563591">
      <w:pPr>
        <w:jc w:val="both"/>
        <w:rPr>
          <w:rtl/>
        </w:rPr>
      </w:pPr>
    </w:p>
    <w:p w:rsidR="007F4B2D" w:rsidRDefault="007F4B2D" w:rsidP="00563591">
      <w:pPr>
        <w:jc w:val="both"/>
        <w:rPr>
          <w:i/>
          <w:iCs/>
          <w:rtl/>
        </w:rPr>
      </w:pPr>
      <w:r>
        <w:rPr>
          <w:rFonts w:hint="cs"/>
          <w:rtl/>
        </w:rPr>
        <w:t xml:space="preserve">ג. </w:t>
      </w:r>
      <w:r w:rsidR="00BA28B0" w:rsidRPr="00BA28B0">
        <w:rPr>
          <w:rFonts w:hint="cs"/>
          <w:i/>
          <w:iCs/>
          <w:rtl/>
        </w:rPr>
        <w:t xml:space="preserve">זה היה בערב יום הכיפורים בעיירה ברדיטשוב. תושבי העיירה </w:t>
      </w:r>
      <w:r w:rsidR="00BA28B0">
        <w:rPr>
          <w:rFonts w:hint="cs"/>
          <w:i/>
          <w:iCs/>
          <w:rtl/>
        </w:rPr>
        <w:t>התכוננו ברטט ליום הקדוש, הם הלכו למקווה, הכינו את הסעודה המפסקת ועוד דבר אחד</w:t>
      </w:r>
      <w:r w:rsidR="00602C95">
        <w:rPr>
          <w:rFonts w:hint="cs"/>
          <w:i/>
          <w:iCs/>
          <w:rtl/>
        </w:rPr>
        <w:t>:</w:t>
      </w:r>
      <w:r w:rsidR="00BA28B0">
        <w:rPr>
          <w:rFonts w:hint="cs"/>
          <w:i/>
          <w:iCs/>
          <w:rtl/>
        </w:rPr>
        <w:t xml:space="preserve"> הכינו כתבי "פדיון נפש" אותם יגישו רגע לפני החג, לצדיק רבי לוי יצחק מברדישטוב והוא יעתיר עליהם תחינה </w:t>
      </w:r>
      <w:r w:rsidR="00602C95">
        <w:rPr>
          <w:rFonts w:hint="cs"/>
          <w:i/>
          <w:iCs/>
          <w:rtl/>
        </w:rPr>
        <w:t>ב</w:t>
      </w:r>
      <w:r w:rsidR="00BA28B0">
        <w:rPr>
          <w:rFonts w:hint="cs"/>
          <w:i/>
          <w:iCs/>
          <w:rtl/>
        </w:rPr>
        <w:t>תפילות היום הקדוש.</w:t>
      </w:r>
    </w:p>
    <w:p w:rsidR="00BA28B0" w:rsidRDefault="00BA28B0" w:rsidP="00894D21">
      <w:pPr>
        <w:jc w:val="both"/>
        <w:rPr>
          <w:i/>
          <w:iCs/>
          <w:rtl/>
        </w:rPr>
      </w:pPr>
      <w:r>
        <w:rPr>
          <w:rFonts w:hint="cs"/>
          <w:i/>
          <w:iCs/>
          <w:rtl/>
        </w:rPr>
        <w:t xml:space="preserve">לפתע יצא הצדיק מחדרו והורה לגבאי הוראה מפתיעה: תעבור בין בתי </w:t>
      </w:r>
      <w:r w:rsidR="00894D21">
        <w:rPr>
          <w:rFonts w:hint="cs"/>
          <w:i/>
          <w:iCs/>
          <w:rtl/>
        </w:rPr>
        <w:t xml:space="preserve">החסידים </w:t>
      </w:r>
      <w:r>
        <w:rPr>
          <w:rFonts w:hint="cs"/>
          <w:i/>
          <w:iCs/>
          <w:rtl/>
        </w:rPr>
        <w:t xml:space="preserve">ותודיע </w:t>
      </w:r>
      <w:r w:rsidR="00602C95">
        <w:rPr>
          <w:rFonts w:hint="cs"/>
          <w:i/>
          <w:iCs/>
          <w:rtl/>
        </w:rPr>
        <w:t xml:space="preserve">להם </w:t>
      </w:r>
      <w:r>
        <w:rPr>
          <w:rFonts w:hint="cs"/>
          <w:i/>
          <w:iCs/>
          <w:rtl/>
        </w:rPr>
        <w:t xml:space="preserve">כי </w:t>
      </w:r>
      <w:r w:rsidR="00894D21">
        <w:rPr>
          <w:rFonts w:hint="cs"/>
          <w:i/>
          <w:iCs/>
          <w:rtl/>
        </w:rPr>
        <w:t xml:space="preserve">מסירת פדיון נפש תעלה להם כסף. </w:t>
      </w:r>
      <w:r>
        <w:rPr>
          <w:rFonts w:hint="cs"/>
          <w:i/>
          <w:iCs/>
          <w:rtl/>
        </w:rPr>
        <w:t xml:space="preserve">כל הזכרת שם, </w:t>
      </w:r>
      <w:r w:rsidR="00894D21">
        <w:rPr>
          <w:rFonts w:hint="cs"/>
          <w:i/>
          <w:iCs/>
          <w:rtl/>
        </w:rPr>
        <w:t xml:space="preserve">עולה </w:t>
      </w:r>
      <w:r>
        <w:rPr>
          <w:rFonts w:hint="cs"/>
          <w:i/>
          <w:iCs/>
          <w:rtl/>
        </w:rPr>
        <w:t xml:space="preserve">שני רובל. מי שיכתוב עשרה שמות, </w:t>
      </w:r>
      <w:r w:rsidR="00894D21">
        <w:rPr>
          <w:rFonts w:hint="cs"/>
          <w:i/>
          <w:iCs/>
          <w:rtl/>
        </w:rPr>
        <w:t>י</w:t>
      </w:r>
      <w:r>
        <w:rPr>
          <w:rFonts w:hint="cs"/>
          <w:i/>
          <w:iCs/>
          <w:rtl/>
        </w:rPr>
        <w:t xml:space="preserve">צרף עשרים רובל. לא </w:t>
      </w:r>
      <w:r w:rsidR="00894D21">
        <w:rPr>
          <w:rFonts w:hint="cs"/>
          <w:i/>
          <w:iCs/>
          <w:rtl/>
        </w:rPr>
        <w:t xml:space="preserve">תתקיים </w:t>
      </w:r>
      <w:r>
        <w:rPr>
          <w:rFonts w:hint="cs"/>
          <w:i/>
          <w:iCs/>
          <w:rtl/>
        </w:rPr>
        <w:t>כל מחילה וכל הנחה בנושא. הבשורה הכתה בתדהמה את תושבי העיר. כולם היו עניים מרודים, בקושי מצאו את הכסף לקנות את צר</w:t>
      </w:r>
      <w:r w:rsidR="00602C95">
        <w:rPr>
          <w:rFonts w:hint="cs"/>
          <w:i/>
          <w:iCs/>
          <w:rtl/>
        </w:rPr>
        <w:t>כי החג</w:t>
      </w:r>
      <w:r>
        <w:rPr>
          <w:rFonts w:hint="cs"/>
          <w:i/>
          <w:iCs/>
          <w:rtl/>
        </w:rPr>
        <w:t xml:space="preserve"> והנה גזירה קשה כזו. אך לא נותרה להם ברירה. </w:t>
      </w:r>
      <w:r w:rsidR="00721390">
        <w:rPr>
          <w:rFonts w:hint="cs"/>
          <w:i/>
          <w:iCs/>
          <w:rtl/>
        </w:rPr>
        <w:t xml:space="preserve">כל אחד כתב </w:t>
      </w:r>
      <w:r w:rsidR="00894D21">
        <w:rPr>
          <w:rFonts w:hint="cs"/>
          <w:i/>
          <w:iCs/>
          <w:rtl/>
        </w:rPr>
        <w:t xml:space="preserve">רק </w:t>
      </w:r>
      <w:r>
        <w:rPr>
          <w:rFonts w:hint="cs"/>
          <w:i/>
          <w:iCs/>
          <w:rtl/>
        </w:rPr>
        <w:t xml:space="preserve">את השמות שהיו זקוקים </w:t>
      </w:r>
      <w:r w:rsidR="00602C95">
        <w:rPr>
          <w:rFonts w:hint="cs"/>
          <w:i/>
          <w:iCs/>
          <w:rtl/>
        </w:rPr>
        <w:t xml:space="preserve">בדחיפות </w:t>
      </w:r>
      <w:r>
        <w:rPr>
          <w:rFonts w:hint="cs"/>
          <w:i/>
          <w:iCs/>
          <w:rtl/>
        </w:rPr>
        <w:t>לברכה וצירף את הכסף.</w:t>
      </w:r>
    </w:p>
    <w:p w:rsidR="00894D21" w:rsidRDefault="00BA28B0" w:rsidP="00663594">
      <w:pPr>
        <w:jc w:val="both"/>
        <w:rPr>
          <w:i/>
          <w:iCs/>
          <w:rtl/>
        </w:rPr>
      </w:pPr>
      <w:r>
        <w:rPr>
          <w:rFonts w:hint="cs"/>
          <w:i/>
          <w:iCs/>
          <w:rtl/>
        </w:rPr>
        <w:t xml:space="preserve">רגע לפני כניסת החג, כאשר החזן כבר </w:t>
      </w:r>
      <w:r w:rsidR="00894D21">
        <w:rPr>
          <w:rFonts w:hint="cs"/>
          <w:i/>
          <w:iCs/>
          <w:rtl/>
        </w:rPr>
        <w:t xml:space="preserve">עמד להתחיל את </w:t>
      </w:r>
      <w:r>
        <w:rPr>
          <w:rFonts w:hint="cs"/>
          <w:i/>
          <w:iCs/>
          <w:rtl/>
        </w:rPr>
        <w:t>תפילת "כל נדרי", הופיעה אישה אלמנה בחדרו של הרבי. היא הגישה את המכתב שלה וצירפה בידיים רועדות שני רובל. הרבי פתח את הנייר</w:t>
      </w:r>
      <w:r w:rsidR="00721390">
        <w:rPr>
          <w:rFonts w:hint="cs"/>
          <w:i/>
          <w:iCs/>
          <w:rtl/>
        </w:rPr>
        <w:t xml:space="preserve"> ו</w:t>
      </w:r>
      <w:r>
        <w:rPr>
          <w:rFonts w:hint="cs"/>
          <w:i/>
          <w:iCs/>
          <w:rtl/>
        </w:rPr>
        <w:t>ראה שהיא כתבה שם שני שמות: את עצמה ואת הילד שלה. הוא החזיר לה את ה</w:t>
      </w:r>
      <w:r w:rsidR="00894D21">
        <w:rPr>
          <w:rFonts w:hint="cs"/>
          <w:i/>
          <w:iCs/>
          <w:rtl/>
        </w:rPr>
        <w:t>מ</w:t>
      </w:r>
      <w:r>
        <w:rPr>
          <w:rFonts w:hint="cs"/>
          <w:i/>
          <w:iCs/>
          <w:rtl/>
        </w:rPr>
        <w:t xml:space="preserve">כתב ואמר </w:t>
      </w:r>
      <w:r w:rsidR="00602C95">
        <w:rPr>
          <w:rFonts w:hint="cs"/>
          <w:i/>
          <w:iCs/>
          <w:rtl/>
        </w:rPr>
        <w:t xml:space="preserve">בתוקף </w:t>
      </w:r>
      <w:r>
        <w:rPr>
          <w:rFonts w:hint="cs"/>
          <w:i/>
          <w:iCs/>
          <w:rtl/>
        </w:rPr>
        <w:t xml:space="preserve">שהיא חייבת לצרף ארבע רובל. </w:t>
      </w:r>
      <w:r w:rsidR="00602C95">
        <w:rPr>
          <w:rFonts w:hint="cs"/>
          <w:i/>
          <w:iCs/>
          <w:rtl/>
        </w:rPr>
        <w:t xml:space="preserve">- </w:t>
      </w:r>
      <w:r>
        <w:rPr>
          <w:rFonts w:hint="cs"/>
          <w:i/>
          <w:iCs/>
          <w:rtl/>
        </w:rPr>
        <w:t xml:space="preserve">"אין לי רבי, את שני הרובל הללו הייתי צריכה ללוות מאנשים טובים. אני מפרנסת יחידה ואין לי יותר". </w:t>
      </w:r>
    </w:p>
    <w:p w:rsidR="00BA28B0" w:rsidRDefault="00BA28B0" w:rsidP="00663594">
      <w:pPr>
        <w:jc w:val="both"/>
        <w:rPr>
          <w:i/>
          <w:iCs/>
          <w:rtl/>
        </w:rPr>
      </w:pPr>
      <w:r>
        <w:rPr>
          <w:i/>
          <w:iCs/>
          <w:rtl/>
        </w:rPr>
        <w:t>–</w:t>
      </w:r>
      <w:r>
        <w:rPr>
          <w:rFonts w:hint="cs"/>
          <w:i/>
          <w:iCs/>
          <w:rtl/>
        </w:rPr>
        <w:t xml:space="preserve"> "</w:t>
      </w:r>
      <w:r w:rsidR="00602C95">
        <w:rPr>
          <w:rFonts w:hint="cs"/>
          <w:i/>
          <w:iCs/>
          <w:rtl/>
        </w:rPr>
        <w:t>בסדר</w:t>
      </w:r>
      <w:r>
        <w:rPr>
          <w:rFonts w:hint="cs"/>
          <w:i/>
          <w:iCs/>
          <w:rtl/>
        </w:rPr>
        <w:t>, אמר הרבי ביובש, אז תמחקי שם אחד מהפ"נ</w:t>
      </w:r>
      <w:r w:rsidR="00602C95">
        <w:rPr>
          <w:rFonts w:hint="cs"/>
          <w:i/>
          <w:iCs/>
          <w:rtl/>
        </w:rPr>
        <w:t xml:space="preserve"> ואקח</w:t>
      </w:r>
      <w:r>
        <w:rPr>
          <w:rFonts w:hint="cs"/>
          <w:i/>
          <w:iCs/>
          <w:rtl/>
        </w:rPr>
        <w:t xml:space="preserve"> את שני הרובל". לא היה לה </w:t>
      </w:r>
      <w:r w:rsidR="00602C95">
        <w:rPr>
          <w:rFonts w:hint="cs"/>
          <w:i/>
          <w:iCs/>
          <w:rtl/>
        </w:rPr>
        <w:t xml:space="preserve">הרבה </w:t>
      </w:r>
      <w:r>
        <w:rPr>
          <w:rFonts w:hint="cs"/>
          <w:i/>
          <w:iCs/>
          <w:rtl/>
        </w:rPr>
        <w:t xml:space="preserve">זמן להתלבט, </w:t>
      </w:r>
      <w:r w:rsidR="00663594">
        <w:rPr>
          <w:rFonts w:hint="cs"/>
          <w:i/>
          <w:iCs/>
          <w:rtl/>
        </w:rPr>
        <w:t xml:space="preserve">השמש עמדה לשקוע, </w:t>
      </w:r>
      <w:r>
        <w:rPr>
          <w:rFonts w:hint="cs"/>
          <w:i/>
          <w:iCs/>
          <w:rtl/>
        </w:rPr>
        <w:t>היא נטלה את הפ"נ, מחקה את השם שלה ואמרה: "רבי, ברך את הילד שלי. אני כבר אסתדר".</w:t>
      </w:r>
    </w:p>
    <w:p w:rsidR="00BA28B0" w:rsidRDefault="00BA28B0" w:rsidP="00721390">
      <w:pPr>
        <w:jc w:val="both"/>
        <w:rPr>
          <w:i/>
          <w:iCs/>
          <w:rtl/>
        </w:rPr>
      </w:pPr>
      <w:r>
        <w:rPr>
          <w:rFonts w:hint="cs"/>
          <w:i/>
          <w:iCs/>
          <w:rtl/>
        </w:rPr>
        <w:t xml:space="preserve">לרגע הזה, </w:t>
      </w:r>
      <w:r w:rsidR="00602C95">
        <w:rPr>
          <w:rFonts w:hint="cs"/>
          <w:i/>
          <w:iCs/>
          <w:rtl/>
        </w:rPr>
        <w:t xml:space="preserve">ציפה </w:t>
      </w:r>
      <w:r>
        <w:rPr>
          <w:rFonts w:hint="cs"/>
          <w:i/>
          <w:iCs/>
          <w:rtl/>
        </w:rPr>
        <w:t xml:space="preserve">הרב מברדיטשוב. הוא </w:t>
      </w:r>
      <w:r w:rsidR="00602C95">
        <w:rPr>
          <w:rFonts w:hint="cs"/>
          <w:i/>
          <w:iCs/>
          <w:rtl/>
        </w:rPr>
        <w:t xml:space="preserve">הרים את הראש </w:t>
      </w:r>
      <w:r w:rsidR="00721390">
        <w:rPr>
          <w:rFonts w:hint="cs"/>
          <w:i/>
          <w:iCs/>
          <w:rtl/>
        </w:rPr>
        <w:t>וקרא</w:t>
      </w:r>
      <w:r w:rsidR="00602C95">
        <w:rPr>
          <w:rFonts w:hint="cs"/>
          <w:i/>
          <w:iCs/>
          <w:rtl/>
        </w:rPr>
        <w:t>: "ריבונו של עולם, תראה אימא יהודייה. לא קל לה עם הילד שלה, החיים שלה קשים, אבל ברור לה שהיא כאן בשבילו. היא תעשה הכול לשמור עליו. בני ישראל הם בניך. אם זה קל ואם זה קשה, אתה מוכרח לשמור עליהם"...</w:t>
      </w:r>
    </w:p>
    <w:p w:rsidR="000051C8" w:rsidRDefault="00563591" w:rsidP="00663594">
      <w:pPr>
        <w:jc w:val="both"/>
        <w:rPr>
          <w:rtl/>
        </w:rPr>
      </w:pPr>
      <w:r>
        <w:rPr>
          <w:rFonts w:hint="cs"/>
          <w:rtl/>
        </w:rPr>
        <w:lastRenderedPageBreak/>
        <w:t xml:space="preserve">יעקב </w:t>
      </w:r>
      <w:r w:rsidR="000051C8">
        <w:rPr>
          <w:rFonts w:hint="cs"/>
          <w:rtl/>
        </w:rPr>
        <w:t xml:space="preserve">קבר </w:t>
      </w:r>
      <w:r>
        <w:rPr>
          <w:rFonts w:hint="cs"/>
          <w:rtl/>
        </w:rPr>
        <w:t xml:space="preserve">את רחל </w:t>
      </w:r>
      <w:r w:rsidR="00954112">
        <w:rPr>
          <w:rFonts w:hint="cs"/>
          <w:rtl/>
        </w:rPr>
        <w:t>על אם הדרך</w:t>
      </w:r>
      <w:r w:rsidR="000051C8">
        <w:rPr>
          <w:rFonts w:hint="cs"/>
          <w:rtl/>
        </w:rPr>
        <w:t xml:space="preserve"> -</w:t>
      </w:r>
      <w:r>
        <w:rPr>
          <w:rFonts w:hint="cs"/>
          <w:rtl/>
        </w:rPr>
        <w:t xml:space="preserve"> </w:t>
      </w:r>
      <w:r w:rsidR="00894D21">
        <w:rPr>
          <w:rFonts w:hint="cs"/>
          <w:rtl/>
        </w:rPr>
        <w:t>לא משום שהתעלם מכבודה</w:t>
      </w:r>
      <w:r w:rsidR="000051C8">
        <w:rPr>
          <w:rFonts w:hint="cs"/>
          <w:rtl/>
        </w:rPr>
        <w:t>,</w:t>
      </w:r>
      <w:r w:rsidR="00894D21">
        <w:rPr>
          <w:rFonts w:hint="cs"/>
          <w:rtl/>
        </w:rPr>
        <w:t xml:space="preserve"> להי</w:t>
      </w:r>
      <w:r w:rsidR="000051C8">
        <w:rPr>
          <w:rFonts w:hint="cs"/>
          <w:rtl/>
        </w:rPr>
        <w:t>פך</w:t>
      </w:r>
      <w:r w:rsidR="00894D21">
        <w:rPr>
          <w:rFonts w:hint="cs"/>
          <w:rtl/>
        </w:rPr>
        <w:t xml:space="preserve"> </w:t>
      </w:r>
      <w:r w:rsidR="000051C8">
        <w:rPr>
          <w:rFonts w:hint="cs"/>
          <w:rtl/>
        </w:rPr>
        <w:t xml:space="preserve">- </w:t>
      </w:r>
      <w:r>
        <w:rPr>
          <w:rFonts w:hint="cs"/>
          <w:rtl/>
        </w:rPr>
        <w:t xml:space="preserve">משום שהיה ברור לו </w:t>
      </w:r>
      <w:r w:rsidRPr="00954112">
        <w:rPr>
          <w:rFonts w:hint="cs"/>
          <w:rtl/>
        </w:rPr>
        <w:t>שזה</w:t>
      </w:r>
      <w:r w:rsidRPr="00563591">
        <w:rPr>
          <w:rFonts w:hint="cs"/>
          <w:b/>
          <w:bCs/>
          <w:rtl/>
        </w:rPr>
        <w:t xml:space="preserve"> </w:t>
      </w:r>
      <w:r w:rsidR="00954112">
        <w:rPr>
          <w:rFonts w:hint="cs"/>
          <w:b/>
          <w:bCs/>
          <w:rtl/>
        </w:rPr>
        <w:t>רצונה</w:t>
      </w:r>
      <w:r>
        <w:rPr>
          <w:rFonts w:hint="cs"/>
          <w:rtl/>
        </w:rPr>
        <w:t xml:space="preserve">. אילו היה יכול לשאול אותה </w:t>
      </w:r>
      <w:r w:rsidR="00894D21">
        <w:rPr>
          <w:rFonts w:hint="cs"/>
          <w:rtl/>
        </w:rPr>
        <w:t xml:space="preserve">היכן </w:t>
      </w:r>
      <w:r w:rsidR="000051C8">
        <w:rPr>
          <w:rFonts w:hint="cs"/>
          <w:rtl/>
        </w:rPr>
        <w:t>תיטמן</w:t>
      </w:r>
      <w:r>
        <w:rPr>
          <w:rFonts w:hint="cs"/>
          <w:rtl/>
        </w:rPr>
        <w:t xml:space="preserve">, </w:t>
      </w:r>
      <w:r w:rsidR="000B05AE">
        <w:rPr>
          <w:rFonts w:hint="cs"/>
          <w:rtl/>
        </w:rPr>
        <w:t>הייתה אומרת שם:</w:t>
      </w:r>
      <w:r w:rsidR="00894D21">
        <w:rPr>
          <w:rFonts w:hint="cs"/>
          <w:rtl/>
        </w:rPr>
        <w:t xml:space="preserve"> על אם הדרך</w:t>
      </w:r>
      <w:r>
        <w:rPr>
          <w:rFonts w:hint="cs"/>
          <w:rtl/>
        </w:rPr>
        <w:t>.</w:t>
      </w:r>
    </w:p>
    <w:p w:rsidR="000051C8" w:rsidRDefault="000051C8" w:rsidP="000B072B">
      <w:pPr>
        <w:jc w:val="both"/>
        <w:rPr>
          <w:rtl/>
        </w:rPr>
      </w:pPr>
      <w:r>
        <w:rPr>
          <w:rFonts w:hint="cs"/>
          <w:rtl/>
        </w:rPr>
        <w:t xml:space="preserve">הסיפור העיקרי של רחל בתורה, הוא היותה "אימא". רחל מנהלת מאבק עיקש להביא ילדים לעולם וליטול חלק בהקמת עם ישראל. היא לא מסתפקת בהיותה "יפת תואר ויפת מראה", היא לא מתנחמת בכך שהיא האישה </w:t>
      </w:r>
      <w:r w:rsidR="00540F7B">
        <w:rPr>
          <w:rFonts w:hint="cs"/>
          <w:rtl/>
        </w:rPr>
        <w:t>"</w:t>
      </w:r>
      <w:r>
        <w:rPr>
          <w:rFonts w:hint="cs"/>
          <w:rtl/>
        </w:rPr>
        <w:t>האהובה</w:t>
      </w:r>
      <w:r w:rsidR="00540F7B">
        <w:rPr>
          <w:rFonts w:hint="cs"/>
          <w:rtl/>
        </w:rPr>
        <w:t>"</w:t>
      </w:r>
      <w:r>
        <w:rPr>
          <w:rFonts w:hint="cs"/>
          <w:rtl/>
        </w:rPr>
        <w:t xml:space="preserve"> של יעקב ואחותה עם הילדים לא זוכה לכך, היא ממשיכה ונלחמת לזכות להיות אימא. מאבק שמגיע להתפרצות רגשית מול יעקב אבינו, באומרה</w:t>
      </w:r>
      <w:r w:rsidR="000B05AE">
        <w:rPr>
          <w:rFonts w:hint="cs"/>
          <w:rtl/>
        </w:rPr>
        <w:t xml:space="preserve"> את המילים הכי אימהיות שנאמרו בהיסטוריה</w:t>
      </w:r>
      <w:r>
        <w:rPr>
          <w:rFonts w:hint="cs"/>
          <w:rtl/>
        </w:rPr>
        <w:t xml:space="preserve">: "הבה לי בנים ואם אין </w:t>
      </w:r>
      <w:r w:rsidRPr="000051C8">
        <w:rPr>
          <w:rFonts w:hint="cs"/>
          <w:b/>
          <w:bCs/>
          <w:rtl/>
        </w:rPr>
        <w:t>מתה</w:t>
      </w:r>
      <w:r>
        <w:rPr>
          <w:rFonts w:hint="cs"/>
          <w:rtl/>
        </w:rPr>
        <w:t xml:space="preserve"> אנוכי". </w:t>
      </w:r>
    </w:p>
    <w:p w:rsidR="000051C8" w:rsidRDefault="000B05AE" w:rsidP="000B05AE">
      <w:pPr>
        <w:jc w:val="both"/>
        <w:rPr>
          <w:rtl/>
        </w:rPr>
      </w:pPr>
      <w:r>
        <w:rPr>
          <w:rFonts w:hint="cs"/>
          <w:rtl/>
        </w:rPr>
        <w:t xml:space="preserve">והתכונה שמאפיינת את אימא היא </w:t>
      </w:r>
      <w:r w:rsidR="000B072B">
        <w:rPr>
          <w:rFonts w:hint="cs"/>
          <w:rtl/>
        </w:rPr>
        <w:t>"</w:t>
      </w:r>
      <w:r>
        <w:rPr>
          <w:rFonts w:hint="cs"/>
          <w:rtl/>
        </w:rPr>
        <w:t>התמסרות</w:t>
      </w:r>
      <w:r w:rsidR="000B072B">
        <w:rPr>
          <w:rFonts w:hint="cs"/>
          <w:rtl/>
        </w:rPr>
        <w:t>"</w:t>
      </w:r>
      <w:r>
        <w:rPr>
          <w:rFonts w:hint="cs"/>
          <w:rtl/>
        </w:rPr>
        <w:t>. אימא היא הדבר הכי לא אגואיסטי בעולם הזה. היא רואה את השלמות שלה בהענקה לאחרים.</w:t>
      </w:r>
    </w:p>
    <w:p w:rsidR="00602C95" w:rsidRDefault="000B05AE" w:rsidP="00540F7B">
      <w:pPr>
        <w:jc w:val="both"/>
        <w:rPr>
          <w:rtl/>
        </w:rPr>
      </w:pPr>
      <w:r>
        <w:rPr>
          <w:rFonts w:hint="cs"/>
          <w:rtl/>
        </w:rPr>
        <w:t xml:space="preserve">ולכן יעקב קבר אותה על אם הדרך. משום שהילדים יהיו </w:t>
      </w:r>
      <w:r w:rsidR="009B7A30">
        <w:rPr>
          <w:rFonts w:hint="cs"/>
          <w:rtl/>
        </w:rPr>
        <w:t>זקוק</w:t>
      </w:r>
      <w:r>
        <w:rPr>
          <w:rFonts w:hint="cs"/>
          <w:rtl/>
        </w:rPr>
        <w:t>ים</w:t>
      </w:r>
      <w:r w:rsidR="000B072B">
        <w:rPr>
          <w:rFonts w:hint="cs"/>
          <w:rtl/>
        </w:rPr>
        <w:t xml:space="preserve"> באופן חיוני</w:t>
      </w:r>
      <w:r w:rsidR="009B7A30">
        <w:rPr>
          <w:rFonts w:hint="cs"/>
          <w:rtl/>
        </w:rPr>
        <w:t xml:space="preserve"> לקבורה של רחל שם. </w:t>
      </w:r>
      <w:r w:rsidR="00A518B8">
        <w:rPr>
          <w:rFonts w:hint="cs"/>
          <w:rtl/>
        </w:rPr>
        <w:t>אלף שנים</w:t>
      </w:r>
      <w:r w:rsidR="00602C95">
        <w:rPr>
          <w:rFonts w:hint="cs"/>
          <w:rtl/>
        </w:rPr>
        <w:t xml:space="preserve"> אחר</w:t>
      </w:r>
      <w:r w:rsidR="009B7A30">
        <w:rPr>
          <w:rFonts w:hint="cs"/>
          <w:rtl/>
        </w:rPr>
        <w:t>י</w:t>
      </w:r>
      <w:r w:rsidR="00602C95">
        <w:rPr>
          <w:rFonts w:hint="cs"/>
          <w:rtl/>
        </w:rPr>
        <w:t xml:space="preserve"> </w:t>
      </w:r>
      <w:r w:rsidR="009B7A30">
        <w:rPr>
          <w:rFonts w:hint="cs"/>
          <w:rtl/>
        </w:rPr>
        <w:t>פטירת רחל</w:t>
      </w:r>
      <w:r w:rsidR="00602C95">
        <w:rPr>
          <w:rFonts w:hint="cs"/>
          <w:rtl/>
        </w:rPr>
        <w:t xml:space="preserve">, הבבלים </w:t>
      </w:r>
      <w:r w:rsidR="000B072B">
        <w:rPr>
          <w:rFonts w:hint="cs"/>
          <w:rtl/>
        </w:rPr>
        <w:t>י</w:t>
      </w:r>
      <w:r w:rsidR="00602C95">
        <w:rPr>
          <w:rFonts w:hint="cs"/>
          <w:rtl/>
        </w:rPr>
        <w:t>חריבו באכזריות את ירושלים ו</w:t>
      </w:r>
      <w:r w:rsidR="00540F7B">
        <w:rPr>
          <w:rFonts w:hint="cs"/>
          <w:rtl/>
        </w:rPr>
        <w:t>י</w:t>
      </w:r>
      <w:r w:rsidR="000B072B">
        <w:rPr>
          <w:rFonts w:hint="cs"/>
          <w:rtl/>
        </w:rPr>
        <w:t>י</w:t>
      </w:r>
      <w:r w:rsidR="00602C95">
        <w:rPr>
          <w:rFonts w:hint="cs"/>
          <w:rtl/>
        </w:rPr>
        <w:t xml:space="preserve">קחו בשבי את </w:t>
      </w:r>
      <w:r w:rsidR="00540F7B">
        <w:rPr>
          <w:rFonts w:hint="cs"/>
          <w:rtl/>
        </w:rPr>
        <w:t xml:space="preserve">בחורי </w:t>
      </w:r>
      <w:r w:rsidR="00602C95">
        <w:rPr>
          <w:rFonts w:hint="cs"/>
          <w:rtl/>
        </w:rPr>
        <w:t xml:space="preserve">ישראל. באותם רגעים קשים, עם ישראל </w:t>
      </w:r>
      <w:r w:rsidR="000B072B">
        <w:rPr>
          <w:rFonts w:hint="cs"/>
          <w:rtl/>
        </w:rPr>
        <w:t>י</w:t>
      </w:r>
      <w:r w:rsidR="005E06DE">
        <w:rPr>
          <w:rFonts w:hint="cs"/>
          <w:rtl/>
        </w:rPr>
        <w:t xml:space="preserve">היה זקוק למלמד </w:t>
      </w:r>
      <w:r w:rsidR="00602C95">
        <w:rPr>
          <w:rFonts w:hint="cs"/>
          <w:rtl/>
        </w:rPr>
        <w:t xml:space="preserve">זכות, </w:t>
      </w:r>
      <w:r w:rsidR="00FD5457">
        <w:rPr>
          <w:rFonts w:hint="cs"/>
          <w:rtl/>
        </w:rPr>
        <w:t>ל</w:t>
      </w:r>
      <w:r w:rsidR="00602C95">
        <w:rPr>
          <w:rFonts w:hint="cs"/>
          <w:rtl/>
        </w:rPr>
        <w:t>מליץ יושר</w:t>
      </w:r>
      <w:r w:rsidR="006D2D83">
        <w:rPr>
          <w:rFonts w:hint="cs"/>
          <w:rtl/>
        </w:rPr>
        <w:t xml:space="preserve"> לפני האלוקים</w:t>
      </w:r>
      <w:r w:rsidR="00A518B8">
        <w:rPr>
          <w:rFonts w:hint="cs"/>
          <w:rtl/>
        </w:rPr>
        <w:t>,</w:t>
      </w:r>
      <w:r w:rsidR="00602C95">
        <w:rPr>
          <w:rFonts w:hint="cs"/>
          <w:rtl/>
        </w:rPr>
        <w:t xml:space="preserve"> והאדם </w:t>
      </w:r>
      <w:r w:rsidR="00A518B8">
        <w:rPr>
          <w:rFonts w:hint="cs"/>
          <w:rtl/>
        </w:rPr>
        <w:t xml:space="preserve">המתאים </w:t>
      </w:r>
      <w:r w:rsidR="00602C95">
        <w:rPr>
          <w:rFonts w:hint="cs"/>
          <w:rtl/>
        </w:rPr>
        <w:t xml:space="preserve">ביותר לעשות </w:t>
      </w:r>
      <w:r w:rsidR="00A518B8">
        <w:rPr>
          <w:rFonts w:hint="cs"/>
          <w:rtl/>
        </w:rPr>
        <w:t>זאת</w:t>
      </w:r>
      <w:r w:rsidR="00602C95">
        <w:rPr>
          <w:rFonts w:hint="cs"/>
          <w:rtl/>
        </w:rPr>
        <w:t>, היא רחל.</w:t>
      </w:r>
      <w:r w:rsidR="005E06DE">
        <w:rPr>
          <w:rFonts w:hint="cs"/>
          <w:rtl/>
        </w:rPr>
        <w:t xml:space="preserve"> </w:t>
      </w:r>
      <w:r>
        <w:rPr>
          <w:rFonts w:hint="cs"/>
          <w:rtl/>
        </w:rPr>
        <w:t>החיילים הגולים יעברו בהכרח על יד ה</w:t>
      </w:r>
      <w:r w:rsidR="00A518B8">
        <w:rPr>
          <w:rFonts w:hint="cs"/>
          <w:rtl/>
        </w:rPr>
        <w:t xml:space="preserve">קבר </w:t>
      </w:r>
      <w:r w:rsidR="006D2D83">
        <w:rPr>
          <w:rFonts w:hint="cs"/>
          <w:rtl/>
        </w:rPr>
        <w:t xml:space="preserve">שלה </w:t>
      </w:r>
      <w:r>
        <w:rPr>
          <w:rtl/>
        </w:rPr>
        <w:t>–</w:t>
      </w:r>
      <w:r>
        <w:rPr>
          <w:rFonts w:hint="cs"/>
          <w:rtl/>
        </w:rPr>
        <w:t xml:space="preserve"> הנמצא </w:t>
      </w:r>
      <w:r w:rsidR="00540F7B" w:rsidRPr="00540F7B">
        <w:rPr>
          <w:rFonts w:hint="cs"/>
          <w:b/>
          <w:bCs/>
          <w:rtl/>
        </w:rPr>
        <w:t>שם</w:t>
      </w:r>
      <w:r w:rsidR="00540F7B">
        <w:rPr>
          <w:rFonts w:hint="cs"/>
          <w:rtl/>
        </w:rPr>
        <w:t xml:space="preserve">, </w:t>
      </w:r>
      <w:r w:rsidRPr="000B05AE">
        <w:rPr>
          <w:rFonts w:hint="cs"/>
          <w:b/>
          <w:bCs/>
          <w:rtl/>
        </w:rPr>
        <w:t>על אם הדרך</w:t>
      </w:r>
      <w:r>
        <w:rPr>
          <w:rFonts w:hint="cs"/>
          <w:rtl/>
        </w:rPr>
        <w:t xml:space="preserve"> </w:t>
      </w:r>
      <w:r w:rsidRPr="000B072B">
        <w:rPr>
          <w:rFonts w:hint="cs"/>
          <w:b/>
          <w:bCs/>
          <w:rtl/>
        </w:rPr>
        <w:t xml:space="preserve">ולא בתוך </w:t>
      </w:r>
      <w:r w:rsidR="00540F7B">
        <w:rPr>
          <w:rFonts w:hint="cs"/>
          <w:b/>
          <w:bCs/>
          <w:rtl/>
        </w:rPr>
        <w:t xml:space="preserve">מקום </w:t>
      </w:r>
      <w:r w:rsidRPr="000B072B">
        <w:rPr>
          <w:rFonts w:hint="cs"/>
          <w:b/>
          <w:bCs/>
          <w:rtl/>
        </w:rPr>
        <w:t>יישוב</w:t>
      </w:r>
      <w:r w:rsidR="00540F7B">
        <w:rPr>
          <w:rFonts w:hint="cs"/>
          <w:b/>
          <w:bCs/>
          <w:rtl/>
        </w:rPr>
        <w:t xml:space="preserve"> </w:t>
      </w:r>
      <w:r>
        <w:rPr>
          <w:rtl/>
        </w:rPr>
        <w:t>–</w:t>
      </w:r>
      <w:r w:rsidR="00540F7B">
        <w:rPr>
          <w:rFonts w:hint="cs"/>
          <w:rtl/>
        </w:rPr>
        <w:t xml:space="preserve"> </w:t>
      </w:r>
      <w:r w:rsidR="00954112">
        <w:rPr>
          <w:rFonts w:hint="cs"/>
          <w:rtl/>
        </w:rPr>
        <w:t>ויבקש</w:t>
      </w:r>
      <w:r>
        <w:rPr>
          <w:rFonts w:hint="cs"/>
          <w:rtl/>
        </w:rPr>
        <w:t>ו</w:t>
      </w:r>
      <w:r w:rsidR="00954112">
        <w:rPr>
          <w:rFonts w:hint="cs"/>
          <w:rtl/>
        </w:rPr>
        <w:t xml:space="preserve"> מרחל להעתיר רחמים</w:t>
      </w:r>
      <w:r w:rsidR="000B072B">
        <w:rPr>
          <w:rFonts w:hint="cs"/>
          <w:rtl/>
        </w:rPr>
        <w:t>.</w:t>
      </w:r>
    </w:p>
    <w:p w:rsidR="006D2D83" w:rsidRDefault="00602C95" w:rsidP="000B072B">
      <w:pPr>
        <w:jc w:val="both"/>
        <w:rPr>
          <w:rtl/>
        </w:rPr>
      </w:pPr>
      <w:r>
        <w:rPr>
          <w:rFonts w:hint="cs"/>
          <w:rtl/>
        </w:rPr>
        <w:t xml:space="preserve">רחל </w:t>
      </w:r>
      <w:r w:rsidR="000B072B">
        <w:rPr>
          <w:rFonts w:hint="cs"/>
          <w:rtl/>
        </w:rPr>
        <w:t xml:space="preserve">תהיה </w:t>
      </w:r>
      <w:r w:rsidR="000B05AE">
        <w:rPr>
          <w:rFonts w:hint="cs"/>
          <w:rtl/>
        </w:rPr>
        <w:t>מליצת יושר</w:t>
      </w:r>
      <w:r w:rsidR="000B072B">
        <w:rPr>
          <w:rFonts w:hint="cs"/>
          <w:rtl/>
        </w:rPr>
        <w:t xml:space="preserve"> מושלמת</w:t>
      </w:r>
      <w:r w:rsidR="000B05AE">
        <w:rPr>
          <w:rFonts w:hint="cs"/>
          <w:rtl/>
        </w:rPr>
        <w:t xml:space="preserve">, משום שעמדה לה </w:t>
      </w:r>
      <w:r>
        <w:rPr>
          <w:rFonts w:hint="cs"/>
          <w:rtl/>
        </w:rPr>
        <w:t>זכות</w:t>
      </w:r>
      <w:r w:rsidR="00721390">
        <w:rPr>
          <w:rFonts w:hint="cs"/>
          <w:rtl/>
        </w:rPr>
        <w:t xml:space="preserve"> עילאית</w:t>
      </w:r>
      <w:r>
        <w:rPr>
          <w:rFonts w:hint="cs"/>
          <w:rtl/>
        </w:rPr>
        <w:t xml:space="preserve">, שלא </w:t>
      </w:r>
      <w:r w:rsidR="00A518B8">
        <w:rPr>
          <w:rFonts w:hint="cs"/>
          <w:rtl/>
        </w:rPr>
        <w:t xml:space="preserve">עמדה </w:t>
      </w:r>
      <w:r>
        <w:rPr>
          <w:rFonts w:hint="cs"/>
          <w:rtl/>
        </w:rPr>
        <w:t>לאף אחד מגדולי ישראל לדורותיהם</w:t>
      </w:r>
      <w:r w:rsidR="006D2D83">
        <w:rPr>
          <w:rFonts w:hint="cs"/>
          <w:rtl/>
        </w:rPr>
        <w:t>:</w:t>
      </w:r>
      <w:r>
        <w:rPr>
          <w:rFonts w:hint="cs"/>
          <w:rtl/>
        </w:rPr>
        <w:t xml:space="preserve"> רחל </w:t>
      </w:r>
      <w:r w:rsidRPr="00954112">
        <w:rPr>
          <w:rFonts w:hint="cs"/>
          <w:rtl/>
        </w:rPr>
        <w:t>וויתרה</w:t>
      </w:r>
      <w:r w:rsidRPr="00602C95">
        <w:rPr>
          <w:rFonts w:hint="cs"/>
          <w:b/>
          <w:bCs/>
          <w:rtl/>
        </w:rPr>
        <w:t xml:space="preserve"> </w:t>
      </w:r>
      <w:r w:rsidR="00954112" w:rsidRPr="00954112">
        <w:rPr>
          <w:rFonts w:hint="cs"/>
          <w:rtl/>
        </w:rPr>
        <w:t xml:space="preserve">על </w:t>
      </w:r>
      <w:r w:rsidR="00FD5457">
        <w:rPr>
          <w:rFonts w:hint="cs"/>
          <w:rtl/>
        </w:rPr>
        <w:t xml:space="preserve">כל </w:t>
      </w:r>
      <w:r w:rsidR="00954112" w:rsidRPr="00954112">
        <w:rPr>
          <w:rFonts w:hint="cs"/>
          <w:rtl/>
        </w:rPr>
        <w:t xml:space="preserve">היקר לה </w:t>
      </w:r>
      <w:r w:rsidR="00A518B8" w:rsidRPr="00954112">
        <w:rPr>
          <w:rFonts w:hint="cs"/>
          <w:rtl/>
        </w:rPr>
        <w:t xml:space="preserve">למען </w:t>
      </w:r>
      <w:r w:rsidR="00954112" w:rsidRPr="00954112">
        <w:rPr>
          <w:rFonts w:hint="cs"/>
          <w:rtl/>
        </w:rPr>
        <w:t>אחותה</w:t>
      </w:r>
      <w:r w:rsidR="00A518B8">
        <w:rPr>
          <w:rFonts w:hint="cs"/>
          <w:rtl/>
        </w:rPr>
        <w:t xml:space="preserve">. הגמרא (ב"ב קכג) מספרת על רגע </w:t>
      </w:r>
      <w:r w:rsidR="006D2D83">
        <w:rPr>
          <w:rFonts w:hint="cs"/>
          <w:rtl/>
        </w:rPr>
        <w:t xml:space="preserve">התחלת הקשר בין יעקב ורחל. יעקב הציע לה נישואים ורחל הזהירה אותו כי זה לא ילך. </w:t>
      </w:r>
      <w:r w:rsidR="00721390">
        <w:rPr>
          <w:rFonts w:hint="cs"/>
          <w:rtl/>
        </w:rPr>
        <w:t xml:space="preserve">אביה </w:t>
      </w:r>
      <w:r w:rsidR="006D2D83">
        <w:rPr>
          <w:rFonts w:hint="cs"/>
          <w:rtl/>
        </w:rPr>
        <w:t>יתעקש שלאה תתחתן לפני</w:t>
      </w:r>
      <w:r w:rsidR="00721390">
        <w:rPr>
          <w:rFonts w:hint="cs"/>
          <w:rtl/>
        </w:rPr>
        <w:t>ה</w:t>
      </w:r>
      <w:r w:rsidR="006D2D83">
        <w:rPr>
          <w:rFonts w:hint="cs"/>
          <w:rtl/>
        </w:rPr>
        <w:t>. יעקב הרגיע אותה בכך שיהיה בסדר, אך כדי להיות בטוחים שלא ירמו אותם ברגע האמת, יעקב מסר לה "סימנים", קוד מוסכם כדי לוודא שהיא לא תוחלף באחותה.</w:t>
      </w:r>
    </w:p>
    <w:p w:rsidR="00602C95" w:rsidRDefault="006D2D83" w:rsidP="000B05AE">
      <w:pPr>
        <w:jc w:val="both"/>
        <w:rPr>
          <w:rtl/>
        </w:rPr>
      </w:pPr>
      <w:r>
        <w:rPr>
          <w:rFonts w:hint="cs"/>
          <w:rtl/>
        </w:rPr>
        <w:t xml:space="preserve">הגיע ליל החתונה ולבן קרא לרחל, פשט ממנה את שמלת הכלה והלביש אותה ללאה. לכאורה, רחל הייתה צריכה להיות </w:t>
      </w:r>
      <w:r w:rsidR="000B072B">
        <w:rPr>
          <w:rFonts w:hint="cs"/>
          <w:rtl/>
        </w:rPr>
        <w:t>רגועה. היא מוגנת. יש לה את הקוד</w:t>
      </w:r>
      <w:r>
        <w:rPr>
          <w:rFonts w:hint="cs"/>
          <w:rtl/>
        </w:rPr>
        <w:t xml:space="preserve"> אותו לאה אינה יודעת. אך רחל לא העלתה בדעתה לקבור את אחותה מבושה. היא ניגשה אליה ולחשה באוזנה את הקוד המוסכם. </w:t>
      </w:r>
      <w:r w:rsidR="00602C95">
        <w:rPr>
          <w:rFonts w:hint="cs"/>
          <w:rtl/>
        </w:rPr>
        <w:t xml:space="preserve"> </w:t>
      </w:r>
    </w:p>
    <w:p w:rsidR="006D2D83" w:rsidRDefault="006D2D83" w:rsidP="000B072B">
      <w:pPr>
        <w:jc w:val="both"/>
        <w:rPr>
          <w:rtl/>
        </w:rPr>
      </w:pPr>
      <w:r>
        <w:rPr>
          <w:rFonts w:hint="cs"/>
          <w:rtl/>
        </w:rPr>
        <w:t xml:space="preserve">והמעשה האצילי הזה, הוא זכות גדולה יותר מכל דבר שעשו אנשים בהיסטוריה. אפילו יותר מעקדת יצחק. </w:t>
      </w:r>
      <w:r w:rsidR="000B072B">
        <w:rPr>
          <w:rFonts w:hint="cs"/>
          <w:rtl/>
        </w:rPr>
        <w:t>אחד ההסברים בכך הוא, ש</w:t>
      </w:r>
      <w:r>
        <w:rPr>
          <w:rFonts w:hint="cs"/>
          <w:rtl/>
        </w:rPr>
        <w:t xml:space="preserve">כל האירועים האחרים, היו </w:t>
      </w:r>
      <w:r w:rsidRPr="006D2D83">
        <w:rPr>
          <w:rFonts w:hint="cs"/>
          <w:b/>
          <w:bCs/>
          <w:rtl/>
        </w:rPr>
        <w:t>חד פעמיים</w:t>
      </w:r>
      <w:r>
        <w:rPr>
          <w:rFonts w:hint="cs"/>
          <w:rtl/>
        </w:rPr>
        <w:t xml:space="preserve">. זה היה </w:t>
      </w:r>
      <w:r w:rsidRPr="006D2D83">
        <w:rPr>
          <w:rFonts w:hint="cs"/>
          <w:b/>
          <w:bCs/>
          <w:rtl/>
        </w:rPr>
        <w:t>למות על מסירות נפש</w:t>
      </w:r>
      <w:r>
        <w:rPr>
          <w:rFonts w:hint="cs"/>
          <w:rtl/>
        </w:rPr>
        <w:t xml:space="preserve">. ואילו רחל קיבלה על עצמה </w:t>
      </w:r>
      <w:r w:rsidRPr="006D2D83">
        <w:rPr>
          <w:rFonts w:hint="cs"/>
          <w:b/>
          <w:bCs/>
          <w:rtl/>
        </w:rPr>
        <w:t>לחיות במסירות נפש!</w:t>
      </w:r>
      <w:r>
        <w:rPr>
          <w:rFonts w:hint="cs"/>
          <w:rtl/>
        </w:rPr>
        <w:t xml:space="preserve">. היא תצטרך יום יום, לראות את יעקב חוצה את האוהל שלה, הולך לאוהל של לאה ומשאיר אותה </w:t>
      </w:r>
      <w:r>
        <w:rPr>
          <w:rtl/>
        </w:rPr>
        <w:t>–</w:t>
      </w:r>
      <w:r>
        <w:rPr>
          <w:rFonts w:hint="cs"/>
          <w:rtl/>
        </w:rPr>
        <w:t xml:space="preserve"> אשתו האהובה שעבד בשבילה ארבע עשרה שנים </w:t>
      </w:r>
      <w:r>
        <w:rPr>
          <w:rtl/>
        </w:rPr>
        <w:t>–</w:t>
      </w:r>
      <w:r>
        <w:rPr>
          <w:rFonts w:hint="cs"/>
          <w:rtl/>
        </w:rPr>
        <w:t xml:space="preserve"> בודדה לנפשה.</w:t>
      </w:r>
    </w:p>
    <w:p w:rsidR="00602C95" w:rsidRDefault="006D2D83" w:rsidP="00563591">
      <w:pPr>
        <w:jc w:val="both"/>
        <w:rPr>
          <w:rtl/>
        </w:rPr>
      </w:pPr>
      <w:r>
        <w:rPr>
          <w:rFonts w:hint="cs"/>
          <w:rtl/>
        </w:rPr>
        <w:t>עם הזכות הזו</w:t>
      </w:r>
      <w:r w:rsidR="00FD5457">
        <w:rPr>
          <w:rFonts w:hint="cs"/>
          <w:rtl/>
        </w:rPr>
        <w:t>,</w:t>
      </w:r>
      <w:r>
        <w:rPr>
          <w:rFonts w:hint="cs"/>
          <w:rtl/>
        </w:rPr>
        <w:t xml:space="preserve"> תבוא רחל לפני ריבונו של עולם ותאמר: "קשה לך למחול לבניך? גם לי היה קשה למחול לאחותי. אבל עשיתי את זה. כי משפחה היא מעל הכול". והקב"ה יענה לה את המילים הנפלאות: "מנעי קולך מבכי ועינייך מדמעה, כי יש שכר לפעולתך ושבו בנים לגבולם".</w:t>
      </w:r>
    </w:p>
    <w:p w:rsidR="00954112" w:rsidRPr="00954112" w:rsidRDefault="00FD5457" w:rsidP="00954112">
      <w:pPr>
        <w:autoSpaceDE w:val="0"/>
        <w:autoSpaceDN w:val="0"/>
        <w:adjustRightInd w:val="0"/>
        <w:spacing w:line="280" w:lineRule="exact"/>
        <w:jc w:val="both"/>
        <w:rPr>
          <w:rtl/>
        </w:rPr>
      </w:pPr>
      <w:r>
        <w:rPr>
          <w:rFonts w:hint="cs"/>
          <w:b/>
          <w:bCs/>
          <w:highlight w:val="yellow"/>
          <w:rtl/>
        </w:rPr>
        <w:t xml:space="preserve">4. </w:t>
      </w:r>
      <w:r w:rsidR="00954112" w:rsidRPr="00954112">
        <w:rPr>
          <w:rFonts w:hint="cs"/>
          <w:b/>
          <w:bCs/>
          <w:highlight w:val="yellow"/>
          <w:rtl/>
        </w:rPr>
        <w:t>ליקוטי שיחות ל/238</w:t>
      </w:r>
      <w:r w:rsidR="00954112" w:rsidRPr="00954112">
        <w:rPr>
          <w:rFonts w:hint="cs"/>
          <w:highlight w:val="yellow"/>
          <w:rtl/>
        </w:rPr>
        <w:t xml:space="preserve">: זה שקבר יעקב את רחל בדרך, על פי הדיבור שתהא לעזרה לבניה כו', אין הכוונה בזה שנגרע מרחל בשביל טובת בניה, אלא אדרבה, כיון שזהו גאולת בניה של רחל </w:t>
      </w:r>
      <w:r w:rsidR="00954112" w:rsidRPr="00954112">
        <w:rPr>
          <w:highlight w:val="yellow"/>
          <w:rtl/>
        </w:rPr>
        <w:t>–</w:t>
      </w:r>
      <w:r w:rsidR="00954112" w:rsidRPr="00954112">
        <w:rPr>
          <w:rFonts w:hint="cs"/>
          <w:highlight w:val="yellow"/>
          <w:rtl/>
        </w:rPr>
        <w:t xml:space="preserve"> הרי זה טובתה ואושרה של רח</w:t>
      </w:r>
      <w:r w:rsidR="000B05AE">
        <w:rPr>
          <w:rFonts w:hint="cs"/>
          <w:highlight w:val="yellow"/>
          <w:rtl/>
        </w:rPr>
        <w:t>ל, ובוודאי שרחל עצמה הייתה מסכימה</w:t>
      </w:r>
      <w:r w:rsidR="00954112" w:rsidRPr="00954112">
        <w:rPr>
          <w:rFonts w:hint="cs"/>
          <w:highlight w:val="yellow"/>
          <w:rtl/>
        </w:rPr>
        <w:t xml:space="preserve"> לכך ודורשת זה.</w:t>
      </w:r>
    </w:p>
    <w:p w:rsidR="00954112" w:rsidRPr="00FD5457" w:rsidRDefault="009406AE" w:rsidP="00FD5457">
      <w:pPr>
        <w:autoSpaceDE w:val="0"/>
        <w:autoSpaceDN w:val="0"/>
        <w:adjustRightInd w:val="0"/>
        <w:spacing w:line="280" w:lineRule="exact"/>
        <w:jc w:val="both"/>
        <w:rPr>
          <w:rFonts w:ascii="Narkisim"/>
          <w:color w:val="000000"/>
          <w:highlight w:val="yellow"/>
          <w:rtl/>
        </w:rPr>
      </w:pPr>
      <w:r w:rsidRPr="00FD5457">
        <w:rPr>
          <w:rFonts w:hint="cs"/>
          <w:b/>
          <w:bCs/>
          <w:highlight w:val="yellow"/>
          <w:rtl/>
        </w:rPr>
        <w:t>פתיחתא לאיכה רבה כד</w:t>
      </w:r>
      <w:r w:rsidRPr="00FD5457">
        <w:rPr>
          <w:rFonts w:hint="cs"/>
          <w:highlight w:val="yellow"/>
          <w:rtl/>
        </w:rPr>
        <w:t xml:space="preserve">: </w:t>
      </w:r>
      <w:r w:rsidRPr="00FD5457">
        <w:rPr>
          <w:rFonts w:ascii="Narkisim" w:hint="eastAsia"/>
          <w:color w:val="000000"/>
          <w:highlight w:val="yellow"/>
          <w:rtl/>
        </w:rPr>
        <w:t>פתח</w:t>
      </w:r>
      <w:r w:rsidRPr="00FD5457">
        <w:rPr>
          <w:rFonts w:ascii="Narkisim"/>
          <w:color w:val="000000"/>
          <w:highlight w:val="yellow"/>
          <w:rtl/>
        </w:rPr>
        <w:t xml:space="preserve"> </w:t>
      </w:r>
      <w:r w:rsidRPr="00FD5457">
        <w:rPr>
          <w:rFonts w:ascii="Narkisim" w:hint="eastAsia"/>
          <w:color w:val="000000"/>
          <w:highlight w:val="yellow"/>
          <w:rtl/>
        </w:rPr>
        <w:t>אברהם</w:t>
      </w:r>
      <w:r w:rsidRPr="00FD5457">
        <w:rPr>
          <w:rFonts w:ascii="Narkisim"/>
          <w:color w:val="000000"/>
          <w:highlight w:val="yellow"/>
          <w:rtl/>
        </w:rPr>
        <w:t xml:space="preserve"> </w:t>
      </w:r>
      <w:r w:rsidRPr="00FD5457">
        <w:rPr>
          <w:rFonts w:ascii="Narkisim" w:hint="eastAsia"/>
          <w:color w:val="000000"/>
          <w:highlight w:val="yellow"/>
          <w:rtl/>
        </w:rPr>
        <w:t>ואמר</w:t>
      </w:r>
      <w:r w:rsidRPr="00FD5457">
        <w:rPr>
          <w:rFonts w:ascii="Narkisim" w:hint="cs"/>
          <w:color w:val="000000"/>
          <w:highlight w:val="yellow"/>
          <w:rtl/>
        </w:rPr>
        <w:t>:</w:t>
      </w:r>
      <w:r w:rsidRPr="00FD5457">
        <w:rPr>
          <w:rFonts w:ascii="Narkisim"/>
          <w:color w:val="000000"/>
          <w:highlight w:val="yellow"/>
          <w:rtl/>
        </w:rPr>
        <w:t xml:space="preserve"> </w:t>
      </w:r>
      <w:r w:rsidRPr="00FD5457">
        <w:rPr>
          <w:rFonts w:ascii="Narkisim" w:hint="eastAsia"/>
          <w:color w:val="000000"/>
          <w:highlight w:val="yellow"/>
          <w:rtl/>
        </w:rPr>
        <w:t>רבש</w:t>
      </w:r>
      <w:r w:rsidRPr="00FD5457">
        <w:rPr>
          <w:rFonts w:ascii="Narkisim"/>
          <w:color w:val="000000"/>
          <w:highlight w:val="yellow"/>
          <w:rtl/>
        </w:rPr>
        <w:t>"</w:t>
      </w:r>
      <w:r w:rsidRPr="00FD5457">
        <w:rPr>
          <w:rFonts w:ascii="Narkisim" w:hint="eastAsia"/>
          <w:color w:val="000000"/>
          <w:highlight w:val="yellow"/>
          <w:rtl/>
        </w:rPr>
        <w:t>ע</w:t>
      </w:r>
      <w:r w:rsidRPr="00FD5457">
        <w:rPr>
          <w:rFonts w:ascii="Narkisim" w:hint="cs"/>
          <w:color w:val="000000"/>
          <w:highlight w:val="yellow"/>
          <w:rtl/>
        </w:rPr>
        <w:t>,</w:t>
      </w:r>
      <w:r w:rsidRPr="00FD5457">
        <w:rPr>
          <w:rFonts w:ascii="Narkisim"/>
          <w:color w:val="000000"/>
          <w:highlight w:val="yellow"/>
          <w:rtl/>
        </w:rPr>
        <w:t xml:space="preserve"> </w:t>
      </w:r>
      <w:r w:rsidRPr="00FD5457">
        <w:rPr>
          <w:rFonts w:ascii="Narkisim" w:hint="eastAsia"/>
          <w:color w:val="000000"/>
          <w:highlight w:val="yellow"/>
          <w:rtl/>
        </w:rPr>
        <w:t>למאה</w:t>
      </w:r>
      <w:r w:rsidRPr="00FD5457">
        <w:rPr>
          <w:rFonts w:ascii="Narkisim"/>
          <w:color w:val="000000"/>
          <w:highlight w:val="yellow"/>
          <w:rtl/>
        </w:rPr>
        <w:t xml:space="preserve"> </w:t>
      </w:r>
      <w:r w:rsidRPr="00FD5457">
        <w:rPr>
          <w:rFonts w:ascii="Narkisim" w:hint="eastAsia"/>
          <w:color w:val="000000"/>
          <w:highlight w:val="yellow"/>
          <w:rtl/>
        </w:rPr>
        <w:t>שנה</w:t>
      </w:r>
      <w:r w:rsidRPr="00FD5457">
        <w:rPr>
          <w:rFonts w:ascii="Narkisim"/>
          <w:color w:val="000000"/>
          <w:highlight w:val="yellow"/>
          <w:rtl/>
        </w:rPr>
        <w:t xml:space="preserve"> </w:t>
      </w:r>
      <w:r w:rsidRPr="00FD5457">
        <w:rPr>
          <w:rFonts w:ascii="Narkisim" w:hint="eastAsia"/>
          <w:color w:val="000000"/>
          <w:highlight w:val="yellow"/>
          <w:rtl/>
        </w:rPr>
        <w:t>נתת</w:t>
      </w:r>
      <w:r w:rsidRPr="00FD5457">
        <w:rPr>
          <w:rFonts w:ascii="Narkisim"/>
          <w:color w:val="000000"/>
          <w:highlight w:val="yellow"/>
          <w:rtl/>
        </w:rPr>
        <w:t xml:space="preserve"> </w:t>
      </w:r>
      <w:r w:rsidRPr="00FD5457">
        <w:rPr>
          <w:rFonts w:ascii="Narkisim" w:hint="eastAsia"/>
          <w:color w:val="000000"/>
          <w:highlight w:val="yellow"/>
          <w:rtl/>
        </w:rPr>
        <w:t>לי</w:t>
      </w:r>
      <w:r w:rsidRPr="00FD5457">
        <w:rPr>
          <w:rFonts w:ascii="Narkisim"/>
          <w:color w:val="000000"/>
          <w:highlight w:val="yellow"/>
          <w:rtl/>
        </w:rPr>
        <w:t xml:space="preserve"> </w:t>
      </w:r>
      <w:r w:rsidRPr="00FD5457">
        <w:rPr>
          <w:rFonts w:ascii="Narkisim" w:hint="eastAsia"/>
          <w:color w:val="000000"/>
          <w:highlight w:val="yellow"/>
          <w:rtl/>
        </w:rPr>
        <w:t>בן</w:t>
      </w:r>
      <w:r w:rsidRPr="00FD5457">
        <w:rPr>
          <w:rFonts w:ascii="Narkisim"/>
          <w:color w:val="000000"/>
          <w:highlight w:val="yellow"/>
          <w:rtl/>
        </w:rPr>
        <w:t xml:space="preserve"> </w:t>
      </w:r>
      <w:r w:rsidRPr="00FD5457">
        <w:rPr>
          <w:rFonts w:ascii="Narkisim" w:hint="eastAsia"/>
          <w:color w:val="000000"/>
          <w:highlight w:val="yellow"/>
          <w:rtl/>
        </w:rPr>
        <w:t>וכשעמד</w:t>
      </w:r>
      <w:r w:rsidRPr="00FD5457">
        <w:rPr>
          <w:rFonts w:ascii="Narkisim"/>
          <w:color w:val="000000"/>
          <w:highlight w:val="yellow"/>
          <w:rtl/>
        </w:rPr>
        <w:t xml:space="preserve"> </w:t>
      </w:r>
      <w:r w:rsidRPr="00FD5457">
        <w:rPr>
          <w:rFonts w:ascii="Narkisim" w:hint="eastAsia"/>
          <w:color w:val="000000"/>
          <w:highlight w:val="yellow"/>
          <w:rtl/>
        </w:rPr>
        <w:t>על</w:t>
      </w:r>
      <w:r w:rsidRPr="00FD5457">
        <w:rPr>
          <w:rFonts w:ascii="Narkisim"/>
          <w:color w:val="000000"/>
          <w:highlight w:val="yellow"/>
          <w:rtl/>
        </w:rPr>
        <w:t xml:space="preserve"> </w:t>
      </w:r>
      <w:r w:rsidRPr="00FD5457">
        <w:rPr>
          <w:rFonts w:ascii="Narkisim" w:hint="eastAsia"/>
          <w:color w:val="000000"/>
          <w:highlight w:val="yellow"/>
          <w:rtl/>
        </w:rPr>
        <w:t>דעתו</w:t>
      </w:r>
      <w:r w:rsidRPr="00FD5457">
        <w:rPr>
          <w:rFonts w:ascii="Narkisim"/>
          <w:color w:val="000000"/>
          <w:highlight w:val="yellow"/>
          <w:rtl/>
        </w:rPr>
        <w:t xml:space="preserve"> </w:t>
      </w:r>
      <w:r w:rsidRPr="00FD5457">
        <w:rPr>
          <w:rFonts w:ascii="Narkisim" w:hint="eastAsia"/>
          <w:color w:val="000000"/>
          <w:highlight w:val="yellow"/>
          <w:rtl/>
        </w:rPr>
        <w:t>והיה</w:t>
      </w:r>
      <w:r w:rsidRPr="00FD5457">
        <w:rPr>
          <w:rFonts w:ascii="Narkisim"/>
          <w:color w:val="000000"/>
          <w:highlight w:val="yellow"/>
          <w:rtl/>
        </w:rPr>
        <w:t xml:space="preserve"> </w:t>
      </w:r>
      <w:r w:rsidRPr="00FD5457">
        <w:rPr>
          <w:rFonts w:ascii="Narkisim" w:hint="eastAsia"/>
          <w:color w:val="000000"/>
          <w:highlight w:val="yellow"/>
          <w:rtl/>
        </w:rPr>
        <w:t>בחור</w:t>
      </w:r>
      <w:r w:rsidRPr="00FD5457">
        <w:rPr>
          <w:rFonts w:ascii="Narkisim"/>
          <w:color w:val="000000"/>
          <w:highlight w:val="yellow"/>
          <w:rtl/>
        </w:rPr>
        <w:t xml:space="preserve"> </w:t>
      </w:r>
      <w:r w:rsidRPr="00FD5457">
        <w:rPr>
          <w:rFonts w:ascii="Narkisim" w:hint="eastAsia"/>
          <w:color w:val="000000"/>
          <w:highlight w:val="yellow"/>
          <w:rtl/>
        </w:rPr>
        <w:t>בן</w:t>
      </w:r>
      <w:r w:rsidRPr="00FD5457">
        <w:rPr>
          <w:rFonts w:ascii="Narkisim"/>
          <w:color w:val="000000"/>
          <w:highlight w:val="yellow"/>
          <w:rtl/>
        </w:rPr>
        <w:t xml:space="preserve"> </w:t>
      </w:r>
      <w:r w:rsidRPr="00FD5457">
        <w:rPr>
          <w:rFonts w:ascii="Narkisim" w:hint="eastAsia"/>
          <w:color w:val="000000"/>
          <w:highlight w:val="yellow"/>
          <w:rtl/>
        </w:rPr>
        <w:t>שלשים</w:t>
      </w:r>
      <w:r w:rsidRPr="00FD5457">
        <w:rPr>
          <w:rFonts w:ascii="Narkisim"/>
          <w:color w:val="000000"/>
          <w:highlight w:val="yellow"/>
          <w:rtl/>
        </w:rPr>
        <w:t xml:space="preserve"> </w:t>
      </w:r>
      <w:r w:rsidRPr="00FD5457">
        <w:rPr>
          <w:rFonts w:ascii="Narkisim" w:hint="eastAsia"/>
          <w:color w:val="000000"/>
          <w:highlight w:val="yellow"/>
          <w:rtl/>
        </w:rPr>
        <w:t>ושבע</w:t>
      </w:r>
      <w:r w:rsidRPr="00FD5457">
        <w:rPr>
          <w:rFonts w:ascii="Narkisim" w:hint="cs"/>
          <w:color w:val="000000"/>
          <w:highlight w:val="yellow"/>
          <w:rtl/>
        </w:rPr>
        <w:t xml:space="preserve">, </w:t>
      </w:r>
      <w:r w:rsidRPr="00FD5457">
        <w:rPr>
          <w:rFonts w:ascii="Narkisim" w:hint="eastAsia"/>
          <w:color w:val="000000"/>
          <w:highlight w:val="yellow"/>
          <w:rtl/>
        </w:rPr>
        <w:t>אמרת</w:t>
      </w:r>
      <w:r w:rsidRPr="00FD5457">
        <w:rPr>
          <w:rFonts w:ascii="Narkisim"/>
          <w:color w:val="000000"/>
          <w:highlight w:val="yellow"/>
          <w:rtl/>
        </w:rPr>
        <w:t xml:space="preserve"> </w:t>
      </w:r>
      <w:r w:rsidRPr="00FD5457">
        <w:rPr>
          <w:rFonts w:ascii="Narkisim" w:hint="eastAsia"/>
          <w:color w:val="000000"/>
          <w:highlight w:val="yellow"/>
          <w:rtl/>
        </w:rPr>
        <w:t>לי</w:t>
      </w:r>
      <w:r w:rsidRPr="00FD5457">
        <w:rPr>
          <w:rFonts w:ascii="Narkisim"/>
          <w:color w:val="000000"/>
          <w:highlight w:val="yellow"/>
          <w:rtl/>
        </w:rPr>
        <w:t xml:space="preserve"> </w:t>
      </w:r>
      <w:r w:rsidRPr="00FD5457">
        <w:rPr>
          <w:rFonts w:ascii="Narkisim" w:hint="eastAsia"/>
          <w:color w:val="000000"/>
          <w:highlight w:val="yellow"/>
          <w:rtl/>
        </w:rPr>
        <w:t>העלהו</w:t>
      </w:r>
      <w:r w:rsidRPr="00FD5457">
        <w:rPr>
          <w:rFonts w:ascii="Narkisim"/>
          <w:color w:val="000000"/>
          <w:highlight w:val="yellow"/>
          <w:rtl/>
        </w:rPr>
        <w:t xml:space="preserve"> </w:t>
      </w:r>
      <w:r w:rsidRPr="00FD5457">
        <w:rPr>
          <w:rFonts w:ascii="Narkisim" w:hint="eastAsia"/>
          <w:color w:val="000000"/>
          <w:highlight w:val="yellow"/>
          <w:rtl/>
        </w:rPr>
        <w:t>עולה</w:t>
      </w:r>
      <w:r w:rsidRPr="00FD5457">
        <w:rPr>
          <w:rFonts w:ascii="Narkisim"/>
          <w:color w:val="000000"/>
          <w:highlight w:val="yellow"/>
          <w:rtl/>
        </w:rPr>
        <w:t xml:space="preserve"> </w:t>
      </w:r>
      <w:r w:rsidRPr="00FD5457">
        <w:rPr>
          <w:rFonts w:ascii="Narkisim" w:hint="eastAsia"/>
          <w:color w:val="000000"/>
          <w:highlight w:val="yellow"/>
          <w:rtl/>
        </w:rPr>
        <w:t>לפני</w:t>
      </w:r>
      <w:r w:rsidRPr="00FD5457">
        <w:rPr>
          <w:rFonts w:ascii="Narkisim"/>
          <w:color w:val="000000"/>
          <w:highlight w:val="yellow"/>
          <w:rtl/>
        </w:rPr>
        <w:t xml:space="preserve"> </w:t>
      </w:r>
      <w:r w:rsidRPr="00FD5457">
        <w:rPr>
          <w:rFonts w:ascii="Narkisim" w:hint="eastAsia"/>
          <w:color w:val="000000"/>
          <w:highlight w:val="yellow"/>
          <w:rtl/>
        </w:rPr>
        <w:t>ונעשיתי</w:t>
      </w:r>
      <w:r w:rsidRPr="00FD5457">
        <w:rPr>
          <w:rFonts w:ascii="Narkisim"/>
          <w:color w:val="000000"/>
          <w:highlight w:val="yellow"/>
          <w:rtl/>
        </w:rPr>
        <w:t xml:space="preserve"> </w:t>
      </w:r>
      <w:r w:rsidRPr="00FD5457">
        <w:rPr>
          <w:rFonts w:ascii="Narkisim" w:hint="eastAsia"/>
          <w:color w:val="000000"/>
          <w:highlight w:val="yellow"/>
          <w:rtl/>
        </w:rPr>
        <w:t>עליו</w:t>
      </w:r>
      <w:r w:rsidRPr="00FD5457">
        <w:rPr>
          <w:rFonts w:ascii="Narkisim"/>
          <w:color w:val="000000"/>
          <w:highlight w:val="yellow"/>
          <w:rtl/>
        </w:rPr>
        <w:t xml:space="preserve"> </w:t>
      </w:r>
      <w:r w:rsidRPr="00FD5457">
        <w:rPr>
          <w:rFonts w:ascii="Narkisim" w:hint="eastAsia"/>
          <w:color w:val="000000"/>
          <w:highlight w:val="yellow"/>
          <w:rtl/>
        </w:rPr>
        <w:t>כאכזרי</w:t>
      </w:r>
      <w:r w:rsidR="00FD5457" w:rsidRPr="00FD5457">
        <w:rPr>
          <w:rFonts w:ascii="Narkisim" w:hint="cs"/>
          <w:color w:val="000000"/>
          <w:highlight w:val="yellow"/>
          <w:rtl/>
        </w:rPr>
        <w:t xml:space="preserve"> </w:t>
      </w:r>
      <w:r w:rsidRPr="00FD5457">
        <w:rPr>
          <w:rFonts w:ascii="Narkisim" w:hint="cs"/>
          <w:color w:val="000000"/>
          <w:highlight w:val="yellow"/>
          <w:rtl/>
        </w:rPr>
        <w:t xml:space="preserve">... </w:t>
      </w:r>
      <w:r w:rsidRPr="00FD5457">
        <w:rPr>
          <w:rFonts w:ascii="Narkisim" w:hint="eastAsia"/>
          <w:color w:val="000000"/>
          <w:highlight w:val="yellow"/>
          <w:rtl/>
        </w:rPr>
        <w:t>ולא</w:t>
      </w:r>
      <w:r w:rsidRPr="00FD5457">
        <w:rPr>
          <w:rFonts w:ascii="Narkisim"/>
          <w:color w:val="000000"/>
          <w:highlight w:val="yellow"/>
          <w:rtl/>
        </w:rPr>
        <w:t xml:space="preserve"> </w:t>
      </w:r>
      <w:r w:rsidRPr="00FD5457">
        <w:rPr>
          <w:rFonts w:ascii="Narkisim" w:hint="eastAsia"/>
          <w:color w:val="000000"/>
          <w:highlight w:val="yellow"/>
          <w:rtl/>
        </w:rPr>
        <w:t>תזכור</w:t>
      </w:r>
      <w:r w:rsidRPr="00FD5457">
        <w:rPr>
          <w:rFonts w:ascii="Narkisim"/>
          <w:color w:val="000000"/>
          <w:highlight w:val="yellow"/>
          <w:rtl/>
        </w:rPr>
        <w:t xml:space="preserve"> </w:t>
      </w:r>
      <w:r w:rsidRPr="00FD5457">
        <w:rPr>
          <w:rFonts w:ascii="Narkisim" w:hint="eastAsia"/>
          <w:color w:val="000000"/>
          <w:highlight w:val="yellow"/>
          <w:rtl/>
        </w:rPr>
        <w:t>לי</w:t>
      </w:r>
      <w:r w:rsidRPr="00FD5457">
        <w:rPr>
          <w:rFonts w:ascii="Narkisim"/>
          <w:color w:val="000000"/>
          <w:highlight w:val="yellow"/>
          <w:rtl/>
        </w:rPr>
        <w:t xml:space="preserve"> </w:t>
      </w:r>
      <w:r w:rsidRPr="00FD5457">
        <w:rPr>
          <w:rFonts w:ascii="Narkisim" w:hint="eastAsia"/>
          <w:color w:val="000000"/>
          <w:highlight w:val="yellow"/>
          <w:rtl/>
        </w:rPr>
        <w:t>זאת</w:t>
      </w:r>
      <w:r w:rsidRPr="00FD5457">
        <w:rPr>
          <w:rFonts w:ascii="Narkisim" w:hint="cs"/>
          <w:color w:val="000000"/>
          <w:highlight w:val="yellow"/>
          <w:rtl/>
        </w:rPr>
        <w:t>?!</w:t>
      </w:r>
      <w:r w:rsidR="00E47BB8" w:rsidRPr="00FD5457">
        <w:rPr>
          <w:rFonts w:ascii="Narkisim" w:hint="cs"/>
          <w:color w:val="000000"/>
          <w:highlight w:val="yellow"/>
          <w:rtl/>
        </w:rPr>
        <w:t xml:space="preserve">... יצתה בת קול ואמרה: </w:t>
      </w:r>
      <w:r w:rsidR="00E47BB8" w:rsidRPr="00FD5457">
        <w:rPr>
          <w:rFonts w:ascii="Narkisim" w:hint="cs"/>
          <w:b/>
          <w:bCs/>
          <w:color w:val="000000"/>
          <w:highlight w:val="yellow"/>
          <w:rtl/>
        </w:rPr>
        <w:t>גזרה היא מלפני</w:t>
      </w:r>
      <w:r w:rsidR="00E47BB8" w:rsidRPr="00FD5457">
        <w:rPr>
          <w:rFonts w:ascii="Narkisim" w:hint="cs"/>
          <w:color w:val="000000"/>
          <w:highlight w:val="yellow"/>
          <w:rtl/>
        </w:rPr>
        <w:t xml:space="preserve">. </w:t>
      </w:r>
      <w:r w:rsidR="00FD5457">
        <w:rPr>
          <w:rFonts w:ascii="Narkisim" w:hint="cs"/>
          <w:color w:val="000000"/>
          <w:highlight w:val="yellow"/>
          <w:rtl/>
        </w:rPr>
        <w:t xml:space="preserve">באותה שעה </w:t>
      </w:r>
      <w:r w:rsidR="00E47BB8" w:rsidRPr="00FD5457">
        <w:rPr>
          <w:rFonts w:ascii="Narkisim" w:hint="eastAsia"/>
          <w:color w:val="000000"/>
          <w:highlight w:val="yellow"/>
          <w:rtl/>
        </w:rPr>
        <w:t>קפצה</w:t>
      </w:r>
      <w:r w:rsidR="00E47BB8" w:rsidRPr="00FD5457">
        <w:rPr>
          <w:rFonts w:ascii="Narkisim"/>
          <w:color w:val="000000"/>
          <w:highlight w:val="yellow"/>
          <w:rtl/>
        </w:rPr>
        <w:t xml:space="preserve"> </w:t>
      </w:r>
      <w:r w:rsidR="00E47BB8" w:rsidRPr="00FD5457">
        <w:rPr>
          <w:rFonts w:ascii="Narkisim" w:hint="eastAsia"/>
          <w:color w:val="000000"/>
          <w:highlight w:val="yellow"/>
          <w:rtl/>
        </w:rPr>
        <w:t>רחל</w:t>
      </w:r>
      <w:r w:rsidR="00E47BB8" w:rsidRPr="00FD5457">
        <w:rPr>
          <w:rFonts w:ascii="Narkisim"/>
          <w:color w:val="000000"/>
          <w:highlight w:val="yellow"/>
          <w:rtl/>
        </w:rPr>
        <w:t xml:space="preserve"> </w:t>
      </w:r>
      <w:r w:rsidR="00E47BB8" w:rsidRPr="00FD5457">
        <w:rPr>
          <w:rFonts w:ascii="Narkisim" w:hint="eastAsia"/>
          <w:color w:val="000000"/>
          <w:highlight w:val="yellow"/>
          <w:rtl/>
        </w:rPr>
        <w:t>ואמרה</w:t>
      </w:r>
      <w:r w:rsidR="00954112" w:rsidRPr="00FD5457">
        <w:rPr>
          <w:rFonts w:ascii="Narkisim" w:hint="cs"/>
          <w:color w:val="000000"/>
          <w:highlight w:val="yellow"/>
          <w:rtl/>
        </w:rPr>
        <w:t>:</w:t>
      </w:r>
      <w:r w:rsidR="00E47BB8" w:rsidRPr="00FD5457">
        <w:rPr>
          <w:rFonts w:ascii="Narkisim"/>
          <w:color w:val="000000"/>
          <w:highlight w:val="yellow"/>
          <w:rtl/>
        </w:rPr>
        <w:t xml:space="preserve"> </w:t>
      </w:r>
      <w:r w:rsidR="00FD5457">
        <w:rPr>
          <w:rFonts w:ascii="Narkisim" w:hint="cs"/>
          <w:color w:val="000000"/>
          <w:highlight w:val="yellow"/>
          <w:rtl/>
        </w:rPr>
        <w:t xml:space="preserve">רבש"ע, </w:t>
      </w:r>
      <w:r w:rsidR="00E47BB8" w:rsidRPr="00FD5457">
        <w:rPr>
          <w:rFonts w:ascii="Narkisim" w:hint="eastAsia"/>
          <w:color w:val="000000"/>
          <w:highlight w:val="yellow"/>
          <w:rtl/>
        </w:rPr>
        <w:t>יעקב</w:t>
      </w:r>
      <w:r w:rsidR="00E47BB8" w:rsidRPr="00FD5457">
        <w:rPr>
          <w:rFonts w:ascii="Narkisim"/>
          <w:color w:val="000000"/>
          <w:highlight w:val="yellow"/>
          <w:rtl/>
        </w:rPr>
        <w:t xml:space="preserve"> </w:t>
      </w:r>
      <w:r w:rsidR="00E47BB8" w:rsidRPr="00FD5457">
        <w:rPr>
          <w:rFonts w:ascii="Narkisim" w:hint="eastAsia"/>
          <w:color w:val="000000"/>
          <w:highlight w:val="yellow"/>
          <w:rtl/>
        </w:rPr>
        <w:t>אהבני</w:t>
      </w:r>
      <w:r w:rsidR="00E47BB8" w:rsidRPr="00FD5457">
        <w:rPr>
          <w:rFonts w:ascii="Narkisim"/>
          <w:color w:val="000000"/>
          <w:highlight w:val="yellow"/>
          <w:rtl/>
        </w:rPr>
        <w:t xml:space="preserve"> </w:t>
      </w:r>
      <w:r w:rsidR="00E47BB8" w:rsidRPr="00FD5457">
        <w:rPr>
          <w:rFonts w:ascii="Narkisim" w:hint="eastAsia"/>
          <w:color w:val="000000"/>
          <w:highlight w:val="yellow"/>
          <w:rtl/>
        </w:rPr>
        <w:t>אהבה</w:t>
      </w:r>
      <w:r w:rsidR="00E47BB8" w:rsidRPr="00FD5457">
        <w:rPr>
          <w:rFonts w:ascii="Narkisim"/>
          <w:color w:val="000000"/>
          <w:highlight w:val="yellow"/>
          <w:rtl/>
        </w:rPr>
        <w:t xml:space="preserve"> </w:t>
      </w:r>
      <w:r w:rsidR="00E47BB8" w:rsidRPr="00FD5457">
        <w:rPr>
          <w:rFonts w:ascii="Narkisim" w:hint="eastAsia"/>
          <w:color w:val="000000"/>
          <w:highlight w:val="yellow"/>
          <w:rtl/>
        </w:rPr>
        <w:t>יתירה</w:t>
      </w:r>
      <w:r w:rsidR="00E47BB8" w:rsidRPr="00FD5457">
        <w:rPr>
          <w:rFonts w:ascii="Narkisim"/>
          <w:color w:val="000000"/>
          <w:highlight w:val="yellow"/>
          <w:rtl/>
        </w:rPr>
        <w:t xml:space="preserve"> </w:t>
      </w:r>
      <w:r w:rsidR="00E47BB8" w:rsidRPr="00FD5457">
        <w:rPr>
          <w:rFonts w:ascii="Narkisim" w:hint="eastAsia"/>
          <w:color w:val="000000"/>
          <w:highlight w:val="yellow"/>
          <w:rtl/>
        </w:rPr>
        <w:t>ועבד</w:t>
      </w:r>
      <w:r w:rsidR="00E47BB8" w:rsidRPr="00FD5457">
        <w:rPr>
          <w:rFonts w:ascii="Narkisim"/>
          <w:color w:val="000000"/>
          <w:highlight w:val="yellow"/>
          <w:rtl/>
        </w:rPr>
        <w:t xml:space="preserve"> </w:t>
      </w:r>
      <w:r w:rsidR="00E47BB8" w:rsidRPr="00FD5457">
        <w:rPr>
          <w:rFonts w:ascii="Narkisim" w:hint="eastAsia"/>
          <w:color w:val="000000"/>
          <w:highlight w:val="yellow"/>
          <w:rtl/>
        </w:rPr>
        <w:t>בשבילי</w:t>
      </w:r>
      <w:r w:rsidR="00E47BB8" w:rsidRPr="00FD5457">
        <w:rPr>
          <w:rFonts w:ascii="Narkisim"/>
          <w:color w:val="000000"/>
          <w:highlight w:val="yellow"/>
          <w:rtl/>
        </w:rPr>
        <w:t xml:space="preserve"> </w:t>
      </w:r>
      <w:r w:rsidR="00E47BB8" w:rsidRPr="00FD5457">
        <w:rPr>
          <w:rFonts w:ascii="Narkisim" w:hint="eastAsia"/>
          <w:color w:val="000000"/>
          <w:highlight w:val="yellow"/>
          <w:rtl/>
        </w:rPr>
        <w:t>שבע</w:t>
      </w:r>
      <w:r w:rsidR="00E47BB8" w:rsidRPr="00FD5457">
        <w:rPr>
          <w:rFonts w:ascii="Narkisim"/>
          <w:color w:val="000000"/>
          <w:highlight w:val="yellow"/>
          <w:rtl/>
        </w:rPr>
        <w:t xml:space="preserve"> </w:t>
      </w:r>
      <w:r w:rsidR="00E47BB8" w:rsidRPr="00FD5457">
        <w:rPr>
          <w:rFonts w:ascii="Narkisim" w:hint="eastAsia"/>
          <w:color w:val="000000"/>
          <w:highlight w:val="yellow"/>
          <w:rtl/>
        </w:rPr>
        <w:t>שנים</w:t>
      </w:r>
      <w:r w:rsidR="00E47BB8" w:rsidRPr="00FD5457">
        <w:rPr>
          <w:rFonts w:ascii="Narkisim"/>
          <w:color w:val="000000"/>
          <w:highlight w:val="yellow"/>
          <w:rtl/>
        </w:rPr>
        <w:t xml:space="preserve"> </w:t>
      </w:r>
      <w:r w:rsidR="00E47BB8" w:rsidRPr="00FD5457">
        <w:rPr>
          <w:rFonts w:ascii="Narkisim" w:hint="eastAsia"/>
          <w:color w:val="000000"/>
          <w:highlight w:val="yellow"/>
          <w:rtl/>
        </w:rPr>
        <w:t>וכשהשלימו</w:t>
      </w:r>
      <w:r w:rsidR="00E47BB8" w:rsidRPr="00FD5457">
        <w:rPr>
          <w:rFonts w:ascii="Narkisim"/>
          <w:color w:val="000000"/>
          <w:highlight w:val="yellow"/>
          <w:rtl/>
        </w:rPr>
        <w:t xml:space="preserve"> </w:t>
      </w:r>
      <w:r w:rsidR="00E47BB8" w:rsidRPr="00FD5457">
        <w:rPr>
          <w:rFonts w:ascii="Narkisim" w:hint="eastAsia"/>
          <w:color w:val="000000"/>
          <w:highlight w:val="yellow"/>
          <w:rtl/>
        </w:rPr>
        <w:t>אותן</w:t>
      </w:r>
      <w:r w:rsidR="00E47BB8" w:rsidRPr="00FD5457">
        <w:rPr>
          <w:rFonts w:ascii="Narkisim"/>
          <w:color w:val="000000"/>
          <w:highlight w:val="yellow"/>
          <w:rtl/>
        </w:rPr>
        <w:t xml:space="preserve"> </w:t>
      </w:r>
      <w:r w:rsidR="00E47BB8" w:rsidRPr="00FD5457">
        <w:rPr>
          <w:rFonts w:ascii="Narkisim" w:hint="eastAsia"/>
          <w:color w:val="000000"/>
          <w:highlight w:val="yellow"/>
          <w:rtl/>
        </w:rPr>
        <w:t>שבע</w:t>
      </w:r>
      <w:r w:rsidR="00E47BB8" w:rsidRPr="00FD5457">
        <w:rPr>
          <w:rFonts w:ascii="Narkisim"/>
          <w:color w:val="000000"/>
          <w:highlight w:val="yellow"/>
          <w:rtl/>
        </w:rPr>
        <w:t xml:space="preserve"> </w:t>
      </w:r>
      <w:r w:rsidR="00E47BB8" w:rsidRPr="00FD5457">
        <w:rPr>
          <w:rFonts w:ascii="Narkisim" w:hint="eastAsia"/>
          <w:color w:val="000000"/>
          <w:highlight w:val="yellow"/>
          <w:rtl/>
        </w:rPr>
        <w:t>שנים</w:t>
      </w:r>
      <w:r w:rsidR="00FD5457" w:rsidRPr="00FD5457">
        <w:rPr>
          <w:rFonts w:ascii="Narkisim" w:hint="cs"/>
          <w:color w:val="000000"/>
          <w:highlight w:val="yellow"/>
          <w:rtl/>
        </w:rPr>
        <w:t xml:space="preserve"> </w:t>
      </w:r>
      <w:r w:rsidR="00954112" w:rsidRPr="00FD5457">
        <w:rPr>
          <w:rFonts w:ascii="Narkisim" w:hint="cs"/>
          <w:color w:val="000000"/>
          <w:highlight w:val="yellow"/>
          <w:rtl/>
        </w:rPr>
        <w:t xml:space="preserve">... החליפו </w:t>
      </w:r>
      <w:r w:rsidR="00E47BB8" w:rsidRPr="00FD5457">
        <w:rPr>
          <w:rFonts w:ascii="Narkisim" w:hint="eastAsia"/>
          <w:color w:val="000000"/>
          <w:highlight w:val="yellow"/>
          <w:rtl/>
        </w:rPr>
        <w:t>אחותי</w:t>
      </w:r>
      <w:r w:rsidR="00E47BB8" w:rsidRPr="00FD5457">
        <w:rPr>
          <w:rFonts w:ascii="Narkisim"/>
          <w:color w:val="000000"/>
          <w:highlight w:val="yellow"/>
          <w:rtl/>
        </w:rPr>
        <w:t xml:space="preserve"> </w:t>
      </w:r>
      <w:r w:rsidR="00E47BB8" w:rsidRPr="00FD5457">
        <w:rPr>
          <w:rFonts w:ascii="Narkisim" w:hint="eastAsia"/>
          <w:color w:val="000000"/>
          <w:highlight w:val="yellow"/>
          <w:rtl/>
        </w:rPr>
        <w:t>לבעלי</w:t>
      </w:r>
      <w:r w:rsidR="00E47BB8" w:rsidRPr="00FD5457">
        <w:rPr>
          <w:rFonts w:ascii="Narkisim"/>
          <w:color w:val="000000"/>
          <w:highlight w:val="yellow"/>
          <w:rtl/>
        </w:rPr>
        <w:t xml:space="preserve"> </w:t>
      </w:r>
      <w:r w:rsidR="00E47BB8" w:rsidRPr="00FD5457">
        <w:rPr>
          <w:rFonts w:ascii="Narkisim" w:hint="eastAsia"/>
          <w:color w:val="000000"/>
          <w:highlight w:val="yellow"/>
          <w:rtl/>
        </w:rPr>
        <w:t>ומסרתי</w:t>
      </w:r>
      <w:r w:rsidR="00E47BB8" w:rsidRPr="00FD5457">
        <w:rPr>
          <w:rFonts w:ascii="Narkisim"/>
          <w:color w:val="000000"/>
          <w:highlight w:val="yellow"/>
          <w:rtl/>
        </w:rPr>
        <w:t xml:space="preserve"> </w:t>
      </w:r>
      <w:r w:rsidR="00E47BB8" w:rsidRPr="00FD5457">
        <w:rPr>
          <w:rFonts w:ascii="Narkisim" w:hint="eastAsia"/>
          <w:color w:val="000000"/>
          <w:highlight w:val="yellow"/>
          <w:rtl/>
        </w:rPr>
        <w:t>לאחותי</w:t>
      </w:r>
      <w:r w:rsidR="00E47BB8" w:rsidRPr="00FD5457">
        <w:rPr>
          <w:rFonts w:ascii="Narkisim"/>
          <w:color w:val="000000"/>
          <w:highlight w:val="yellow"/>
          <w:rtl/>
        </w:rPr>
        <w:t xml:space="preserve"> </w:t>
      </w:r>
      <w:r w:rsidR="00E47BB8" w:rsidRPr="00FD5457">
        <w:rPr>
          <w:rFonts w:ascii="Narkisim" w:hint="eastAsia"/>
          <w:color w:val="000000"/>
          <w:highlight w:val="yellow"/>
          <w:rtl/>
        </w:rPr>
        <w:t>כל</w:t>
      </w:r>
      <w:r w:rsidR="00E47BB8" w:rsidRPr="00FD5457">
        <w:rPr>
          <w:rFonts w:ascii="Narkisim"/>
          <w:color w:val="000000"/>
          <w:highlight w:val="yellow"/>
          <w:rtl/>
        </w:rPr>
        <w:t xml:space="preserve"> </w:t>
      </w:r>
      <w:r w:rsidR="00E47BB8" w:rsidRPr="00FD5457">
        <w:rPr>
          <w:rFonts w:ascii="Narkisim" w:hint="eastAsia"/>
          <w:color w:val="000000"/>
          <w:highlight w:val="yellow"/>
          <w:rtl/>
        </w:rPr>
        <w:t>הסימני</w:t>
      </w:r>
      <w:r w:rsidR="00954112" w:rsidRPr="00FD5457">
        <w:rPr>
          <w:rFonts w:ascii="Narkisim" w:hint="cs"/>
          <w:color w:val="000000"/>
          <w:highlight w:val="yellow"/>
          <w:rtl/>
        </w:rPr>
        <w:t>ם</w:t>
      </w:r>
      <w:r w:rsidR="00E47BB8" w:rsidRPr="00FD5457">
        <w:rPr>
          <w:rFonts w:ascii="Narkisim"/>
          <w:color w:val="000000"/>
          <w:highlight w:val="yellow"/>
          <w:rtl/>
        </w:rPr>
        <w:t xml:space="preserve"> </w:t>
      </w:r>
      <w:r w:rsidR="00FD5457" w:rsidRPr="00FD5457">
        <w:rPr>
          <w:rFonts w:ascii="Narkisim" w:hint="cs"/>
          <w:color w:val="000000"/>
          <w:highlight w:val="yellow"/>
          <w:rtl/>
        </w:rPr>
        <w:t xml:space="preserve">... </w:t>
      </w:r>
      <w:r w:rsidR="00E47BB8" w:rsidRPr="00FD5457">
        <w:rPr>
          <w:rFonts w:ascii="Narkisim" w:hint="eastAsia"/>
          <w:color w:val="000000"/>
          <w:highlight w:val="yellow"/>
          <w:rtl/>
        </w:rPr>
        <w:t>כדי</w:t>
      </w:r>
      <w:r w:rsidR="00E47BB8" w:rsidRPr="00FD5457">
        <w:rPr>
          <w:rFonts w:ascii="Narkisim"/>
          <w:color w:val="000000"/>
          <w:highlight w:val="yellow"/>
          <w:rtl/>
        </w:rPr>
        <w:t xml:space="preserve"> </w:t>
      </w:r>
      <w:r w:rsidR="00E47BB8" w:rsidRPr="00FD5457">
        <w:rPr>
          <w:rFonts w:ascii="Narkisim" w:hint="eastAsia"/>
          <w:color w:val="000000"/>
          <w:highlight w:val="yellow"/>
          <w:rtl/>
        </w:rPr>
        <w:t>שיהא</w:t>
      </w:r>
      <w:r w:rsidR="00E47BB8" w:rsidRPr="00FD5457">
        <w:rPr>
          <w:rFonts w:ascii="Narkisim"/>
          <w:color w:val="000000"/>
          <w:highlight w:val="yellow"/>
          <w:rtl/>
        </w:rPr>
        <w:t xml:space="preserve"> </w:t>
      </w:r>
      <w:r w:rsidR="00E47BB8" w:rsidRPr="00FD5457">
        <w:rPr>
          <w:rFonts w:ascii="Narkisim" w:hint="eastAsia"/>
          <w:color w:val="000000"/>
          <w:highlight w:val="yellow"/>
          <w:rtl/>
        </w:rPr>
        <w:t>סבור</w:t>
      </w:r>
      <w:r w:rsidR="00E47BB8" w:rsidRPr="00FD5457">
        <w:rPr>
          <w:rFonts w:ascii="Narkisim"/>
          <w:color w:val="000000"/>
          <w:highlight w:val="yellow"/>
          <w:rtl/>
        </w:rPr>
        <w:t xml:space="preserve"> </w:t>
      </w:r>
      <w:r w:rsidR="00E47BB8" w:rsidRPr="00FD5457">
        <w:rPr>
          <w:rFonts w:ascii="Narkisim" w:hint="eastAsia"/>
          <w:color w:val="000000"/>
          <w:highlight w:val="yellow"/>
          <w:rtl/>
        </w:rPr>
        <w:t>שהיא</w:t>
      </w:r>
      <w:r w:rsidR="00E47BB8" w:rsidRPr="00FD5457">
        <w:rPr>
          <w:rFonts w:ascii="Narkisim"/>
          <w:color w:val="000000"/>
          <w:highlight w:val="yellow"/>
          <w:rtl/>
        </w:rPr>
        <w:t xml:space="preserve"> </w:t>
      </w:r>
      <w:r w:rsidR="00E47BB8" w:rsidRPr="00FD5457">
        <w:rPr>
          <w:rFonts w:ascii="Narkisim" w:hint="eastAsia"/>
          <w:color w:val="000000"/>
          <w:highlight w:val="yellow"/>
          <w:rtl/>
        </w:rPr>
        <w:t>רחל</w:t>
      </w:r>
      <w:r w:rsidR="00954112" w:rsidRPr="00FD5457">
        <w:rPr>
          <w:rFonts w:ascii="Narkisim" w:hint="cs"/>
          <w:color w:val="000000"/>
          <w:highlight w:val="yellow"/>
          <w:rtl/>
        </w:rPr>
        <w:t xml:space="preserve"> ... </w:t>
      </w:r>
      <w:r w:rsidR="00E47BB8" w:rsidRPr="00FD5457">
        <w:rPr>
          <w:rFonts w:ascii="Narkisim" w:hint="eastAsia"/>
          <w:color w:val="000000"/>
          <w:highlight w:val="yellow"/>
          <w:rtl/>
        </w:rPr>
        <w:t>לא</w:t>
      </w:r>
      <w:r w:rsidR="00E47BB8" w:rsidRPr="00FD5457">
        <w:rPr>
          <w:rFonts w:ascii="Narkisim"/>
          <w:color w:val="000000"/>
          <w:highlight w:val="yellow"/>
          <w:rtl/>
        </w:rPr>
        <w:t xml:space="preserve"> </w:t>
      </w:r>
      <w:r w:rsidR="00E47BB8" w:rsidRPr="00FD5457">
        <w:rPr>
          <w:rFonts w:ascii="Narkisim" w:hint="eastAsia"/>
          <w:color w:val="000000"/>
          <w:highlight w:val="yellow"/>
          <w:rtl/>
        </w:rPr>
        <w:t>קנאתי</w:t>
      </w:r>
      <w:r w:rsidR="00E47BB8" w:rsidRPr="00FD5457">
        <w:rPr>
          <w:rFonts w:ascii="Narkisim"/>
          <w:color w:val="000000"/>
          <w:highlight w:val="yellow"/>
          <w:rtl/>
        </w:rPr>
        <w:t xml:space="preserve"> </w:t>
      </w:r>
      <w:r w:rsidR="00E47BB8" w:rsidRPr="00FD5457">
        <w:rPr>
          <w:rFonts w:ascii="Narkisim" w:hint="eastAsia"/>
          <w:color w:val="000000"/>
          <w:highlight w:val="yellow"/>
          <w:rtl/>
        </w:rPr>
        <w:t>לצרה</w:t>
      </w:r>
      <w:r w:rsidR="00E47BB8" w:rsidRPr="00FD5457">
        <w:rPr>
          <w:rFonts w:ascii="Narkisim"/>
          <w:color w:val="000000"/>
          <w:highlight w:val="yellow"/>
          <w:rtl/>
        </w:rPr>
        <w:t xml:space="preserve"> </w:t>
      </w:r>
      <w:r w:rsidR="00E47BB8" w:rsidRPr="00FD5457">
        <w:rPr>
          <w:rFonts w:ascii="Narkisim" w:hint="eastAsia"/>
          <w:color w:val="000000"/>
          <w:highlight w:val="yellow"/>
          <w:rtl/>
        </w:rPr>
        <w:t>שלי</w:t>
      </w:r>
      <w:r w:rsidR="00E47BB8" w:rsidRPr="00FD5457">
        <w:rPr>
          <w:rFonts w:ascii="Narkisim"/>
          <w:color w:val="000000"/>
          <w:highlight w:val="yellow"/>
          <w:rtl/>
        </w:rPr>
        <w:t xml:space="preserve"> </w:t>
      </w:r>
      <w:r w:rsidR="00E47BB8" w:rsidRPr="00FD5457">
        <w:rPr>
          <w:rFonts w:ascii="Narkisim" w:hint="eastAsia"/>
          <w:color w:val="000000"/>
          <w:highlight w:val="yellow"/>
          <w:rtl/>
        </w:rPr>
        <w:t>ולא</w:t>
      </w:r>
      <w:r w:rsidR="00E47BB8" w:rsidRPr="00FD5457">
        <w:rPr>
          <w:rFonts w:ascii="Narkisim"/>
          <w:color w:val="000000"/>
          <w:highlight w:val="yellow"/>
          <w:rtl/>
        </w:rPr>
        <w:t xml:space="preserve"> </w:t>
      </w:r>
      <w:r w:rsidR="00E47BB8" w:rsidRPr="00FD5457">
        <w:rPr>
          <w:rFonts w:ascii="Narkisim" w:hint="eastAsia"/>
          <w:color w:val="000000"/>
          <w:highlight w:val="yellow"/>
          <w:rtl/>
        </w:rPr>
        <w:t>הוצאתיה</w:t>
      </w:r>
      <w:r w:rsidR="00E47BB8" w:rsidRPr="00FD5457">
        <w:rPr>
          <w:rFonts w:ascii="Narkisim"/>
          <w:color w:val="000000"/>
          <w:highlight w:val="yellow"/>
          <w:rtl/>
        </w:rPr>
        <w:t xml:space="preserve"> </w:t>
      </w:r>
      <w:r w:rsidR="00E47BB8" w:rsidRPr="00FD5457">
        <w:rPr>
          <w:rFonts w:ascii="Narkisim" w:hint="eastAsia"/>
          <w:color w:val="000000"/>
          <w:highlight w:val="yellow"/>
          <w:rtl/>
        </w:rPr>
        <w:t>לבושה</w:t>
      </w:r>
      <w:r w:rsidR="00E47BB8" w:rsidRPr="00FD5457">
        <w:rPr>
          <w:rFonts w:ascii="Narkisim"/>
          <w:color w:val="000000"/>
          <w:highlight w:val="yellow"/>
          <w:rtl/>
        </w:rPr>
        <w:t xml:space="preserve"> </w:t>
      </w:r>
      <w:r w:rsidR="00E47BB8" w:rsidRPr="00FD5457">
        <w:rPr>
          <w:rFonts w:ascii="Narkisim" w:hint="eastAsia"/>
          <w:color w:val="000000"/>
          <w:highlight w:val="yellow"/>
          <w:rtl/>
        </w:rPr>
        <w:t>ולחרפה</w:t>
      </w:r>
      <w:r w:rsidR="00E47BB8" w:rsidRPr="00FD5457">
        <w:rPr>
          <w:rFonts w:ascii="Narkisim"/>
          <w:color w:val="000000"/>
          <w:highlight w:val="yellow"/>
          <w:rtl/>
        </w:rPr>
        <w:t xml:space="preserve">, </w:t>
      </w:r>
      <w:r w:rsidR="00E47BB8" w:rsidRPr="00FD5457">
        <w:rPr>
          <w:rFonts w:ascii="Narkisim" w:hint="eastAsia"/>
          <w:color w:val="000000"/>
          <w:highlight w:val="yellow"/>
          <w:rtl/>
        </w:rPr>
        <w:t>ואתה</w:t>
      </w:r>
      <w:r w:rsidR="00E47BB8" w:rsidRPr="00FD5457">
        <w:rPr>
          <w:rFonts w:ascii="Narkisim"/>
          <w:color w:val="000000"/>
          <w:highlight w:val="yellow"/>
          <w:rtl/>
        </w:rPr>
        <w:t xml:space="preserve"> </w:t>
      </w:r>
      <w:r w:rsidR="00E47BB8" w:rsidRPr="00FD5457">
        <w:rPr>
          <w:rFonts w:ascii="Narkisim" w:hint="eastAsia"/>
          <w:color w:val="000000"/>
          <w:highlight w:val="yellow"/>
          <w:rtl/>
        </w:rPr>
        <w:t>מלך</w:t>
      </w:r>
      <w:r w:rsidR="00E47BB8" w:rsidRPr="00FD5457">
        <w:rPr>
          <w:rFonts w:ascii="Narkisim"/>
          <w:color w:val="000000"/>
          <w:highlight w:val="yellow"/>
          <w:rtl/>
        </w:rPr>
        <w:t xml:space="preserve"> </w:t>
      </w:r>
      <w:r w:rsidR="00E47BB8" w:rsidRPr="00FD5457">
        <w:rPr>
          <w:rFonts w:ascii="Narkisim" w:hint="eastAsia"/>
          <w:color w:val="000000"/>
          <w:highlight w:val="yellow"/>
          <w:rtl/>
        </w:rPr>
        <w:t>חי</w:t>
      </w:r>
      <w:r w:rsidR="00E47BB8" w:rsidRPr="00FD5457">
        <w:rPr>
          <w:rFonts w:ascii="Narkisim"/>
          <w:color w:val="000000"/>
          <w:highlight w:val="yellow"/>
          <w:rtl/>
        </w:rPr>
        <w:t xml:space="preserve"> </w:t>
      </w:r>
      <w:r w:rsidR="00E47BB8" w:rsidRPr="00FD5457">
        <w:rPr>
          <w:rFonts w:ascii="Narkisim" w:hint="eastAsia"/>
          <w:color w:val="000000"/>
          <w:highlight w:val="yellow"/>
          <w:rtl/>
        </w:rPr>
        <w:t>וקיים</w:t>
      </w:r>
      <w:r w:rsidR="00FD5457" w:rsidRPr="00FD5457">
        <w:rPr>
          <w:rFonts w:ascii="Narkisim" w:hint="cs"/>
          <w:color w:val="000000"/>
          <w:highlight w:val="yellow"/>
          <w:rtl/>
        </w:rPr>
        <w:t xml:space="preserve">, </w:t>
      </w:r>
      <w:r w:rsidR="00E47BB8" w:rsidRPr="00FD5457">
        <w:rPr>
          <w:rFonts w:ascii="Narkisim" w:hint="eastAsia"/>
          <w:color w:val="000000"/>
          <w:highlight w:val="yellow"/>
          <w:rtl/>
        </w:rPr>
        <w:t>מפני</w:t>
      </w:r>
      <w:r w:rsidR="00E47BB8" w:rsidRPr="00FD5457">
        <w:rPr>
          <w:rFonts w:ascii="Narkisim"/>
          <w:color w:val="000000"/>
          <w:highlight w:val="yellow"/>
          <w:rtl/>
        </w:rPr>
        <w:t xml:space="preserve"> </w:t>
      </w:r>
      <w:r w:rsidR="00E47BB8" w:rsidRPr="00FD5457">
        <w:rPr>
          <w:rFonts w:ascii="Narkisim" w:hint="eastAsia"/>
          <w:color w:val="000000"/>
          <w:highlight w:val="yellow"/>
          <w:rtl/>
        </w:rPr>
        <w:t>מה</w:t>
      </w:r>
      <w:r w:rsidR="00E47BB8" w:rsidRPr="00FD5457">
        <w:rPr>
          <w:rFonts w:ascii="Narkisim"/>
          <w:color w:val="000000"/>
          <w:highlight w:val="yellow"/>
          <w:rtl/>
        </w:rPr>
        <w:t xml:space="preserve"> </w:t>
      </w:r>
      <w:r w:rsidR="00FD5457">
        <w:rPr>
          <w:rFonts w:ascii="Narkisim" w:hint="cs"/>
          <w:color w:val="000000"/>
          <w:highlight w:val="yellow"/>
          <w:rtl/>
        </w:rPr>
        <w:t>...</w:t>
      </w:r>
      <w:r w:rsidR="00FD5457" w:rsidRPr="00FD5457">
        <w:rPr>
          <w:rFonts w:ascii="Narkisim" w:hint="eastAsia"/>
          <w:color w:val="000000"/>
          <w:highlight w:val="yellow"/>
          <w:rtl/>
        </w:rPr>
        <w:t xml:space="preserve"> </w:t>
      </w:r>
      <w:r w:rsidR="00E47BB8" w:rsidRPr="00FD5457">
        <w:rPr>
          <w:rFonts w:ascii="Narkisim" w:hint="eastAsia"/>
          <w:color w:val="000000"/>
          <w:highlight w:val="yellow"/>
          <w:rtl/>
        </w:rPr>
        <w:t>הגלית</w:t>
      </w:r>
      <w:r w:rsidR="00E47BB8" w:rsidRPr="00FD5457">
        <w:rPr>
          <w:rFonts w:ascii="Narkisim"/>
          <w:color w:val="000000"/>
          <w:highlight w:val="yellow"/>
          <w:rtl/>
        </w:rPr>
        <w:t xml:space="preserve"> </w:t>
      </w:r>
      <w:r w:rsidR="00E47BB8" w:rsidRPr="00FD5457">
        <w:rPr>
          <w:rFonts w:ascii="Narkisim" w:hint="eastAsia"/>
          <w:color w:val="000000"/>
          <w:highlight w:val="yellow"/>
          <w:rtl/>
        </w:rPr>
        <w:t>בני</w:t>
      </w:r>
      <w:r w:rsidR="00E47BB8" w:rsidRPr="00FD5457">
        <w:rPr>
          <w:rFonts w:ascii="Narkisim"/>
          <w:color w:val="000000"/>
          <w:highlight w:val="yellow"/>
          <w:rtl/>
        </w:rPr>
        <w:t xml:space="preserve"> </w:t>
      </w:r>
      <w:r w:rsidR="00E47BB8" w:rsidRPr="00FD5457">
        <w:rPr>
          <w:rFonts w:ascii="Narkisim" w:hint="eastAsia"/>
          <w:color w:val="000000"/>
          <w:highlight w:val="yellow"/>
          <w:rtl/>
        </w:rPr>
        <w:t>ונהרגו</w:t>
      </w:r>
      <w:r w:rsidR="00E47BB8" w:rsidRPr="00FD5457">
        <w:rPr>
          <w:rFonts w:ascii="Narkisim"/>
          <w:color w:val="000000"/>
          <w:highlight w:val="yellow"/>
          <w:rtl/>
        </w:rPr>
        <w:t xml:space="preserve"> </w:t>
      </w:r>
      <w:r w:rsidR="00E47BB8" w:rsidRPr="00FD5457">
        <w:rPr>
          <w:rFonts w:ascii="Narkisim" w:hint="eastAsia"/>
          <w:color w:val="000000"/>
          <w:highlight w:val="yellow"/>
          <w:rtl/>
        </w:rPr>
        <w:t>בחרב</w:t>
      </w:r>
      <w:r w:rsidR="00FD5457" w:rsidRPr="00FD5457">
        <w:rPr>
          <w:rFonts w:ascii="Narkisim" w:hint="cs"/>
          <w:color w:val="000000"/>
          <w:highlight w:val="yellow"/>
          <w:rtl/>
        </w:rPr>
        <w:t>?</w:t>
      </w:r>
    </w:p>
    <w:p w:rsidR="00E47BB8" w:rsidRDefault="00E47BB8" w:rsidP="00FD5457">
      <w:pPr>
        <w:autoSpaceDE w:val="0"/>
        <w:autoSpaceDN w:val="0"/>
        <w:adjustRightInd w:val="0"/>
        <w:spacing w:line="280" w:lineRule="exact"/>
        <w:jc w:val="both"/>
        <w:rPr>
          <w:rtl/>
        </w:rPr>
      </w:pPr>
      <w:r w:rsidRPr="00FD5457">
        <w:rPr>
          <w:rFonts w:ascii="Narkisim" w:hint="eastAsia"/>
          <w:color w:val="000000"/>
          <w:highlight w:val="yellow"/>
          <w:rtl/>
        </w:rPr>
        <w:t>מיד</w:t>
      </w:r>
      <w:r w:rsidRPr="00FD5457">
        <w:rPr>
          <w:rFonts w:ascii="Narkisim"/>
          <w:color w:val="000000"/>
          <w:highlight w:val="yellow"/>
          <w:rtl/>
        </w:rPr>
        <w:t xml:space="preserve"> </w:t>
      </w:r>
      <w:r w:rsidRPr="00FD5457">
        <w:rPr>
          <w:rFonts w:ascii="Narkisim" w:hint="eastAsia"/>
          <w:color w:val="000000"/>
          <w:highlight w:val="yellow"/>
          <w:rtl/>
        </w:rPr>
        <w:t>נתגלגלו</w:t>
      </w:r>
      <w:r w:rsidRPr="00FD5457">
        <w:rPr>
          <w:rFonts w:ascii="Narkisim"/>
          <w:color w:val="000000"/>
          <w:highlight w:val="yellow"/>
          <w:rtl/>
        </w:rPr>
        <w:t xml:space="preserve"> </w:t>
      </w:r>
      <w:r w:rsidRPr="00FD5457">
        <w:rPr>
          <w:rFonts w:ascii="Narkisim" w:hint="eastAsia"/>
          <w:color w:val="000000"/>
          <w:highlight w:val="yellow"/>
          <w:rtl/>
        </w:rPr>
        <w:t>רחמיו</w:t>
      </w:r>
      <w:r w:rsidRPr="00FD5457">
        <w:rPr>
          <w:rFonts w:ascii="Narkisim"/>
          <w:color w:val="000000"/>
          <w:highlight w:val="yellow"/>
          <w:rtl/>
        </w:rPr>
        <w:t xml:space="preserve"> </w:t>
      </w:r>
      <w:r w:rsidRPr="00FD5457">
        <w:rPr>
          <w:rFonts w:ascii="Narkisim" w:hint="eastAsia"/>
          <w:color w:val="000000"/>
          <w:highlight w:val="yellow"/>
          <w:rtl/>
        </w:rPr>
        <w:t>של</w:t>
      </w:r>
      <w:r w:rsidRPr="00FD5457">
        <w:rPr>
          <w:rFonts w:ascii="Narkisim"/>
          <w:color w:val="000000"/>
          <w:highlight w:val="yellow"/>
          <w:rtl/>
        </w:rPr>
        <w:t xml:space="preserve"> </w:t>
      </w:r>
      <w:r w:rsidR="00FD5457" w:rsidRPr="00FD5457">
        <w:rPr>
          <w:rFonts w:ascii="Narkisim" w:hint="cs"/>
          <w:color w:val="000000"/>
          <w:highlight w:val="yellow"/>
          <w:rtl/>
        </w:rPr>
        <w:t xml:space="preserve">הקב"ה </w:t>
      </w:r>
      <w:r w:rsidRPr="00FD5457">
        <w:rPr>
          <w:rFonts w:ascii="Narkisim" w:hint="eastAsia"/>
          <w:color w:val="000000"/>
          <w:highlight w:val="yellow"/>
          <w:rtl/>
        </w:rPr>
        <w:t>ואמר</w:t>
      </w:r>
      <w:r w:rsidR="00FD5457" w:rsidRPr="00FD5457">
        <w:rPr>
          <w:rFonts w:ascii="Narkisim" w:hint="cs"/>
          <w:color w:val="000000"/>
          <w:highlight w:val="yellow"/>
          <w:rtl/>
        </w:rPr>
        <w:t>:</w:t>
      </w:r>
      <w:r w:rsidRPr="00FD5457">
        <w:rPr>
          <w:rFonts w:ascii="Narkisim"/>
          <w:color w:val="000000"/>
          <w:highlight w:val="yellow"/>
          <w:rtl/>
        </w:rPr>
        <w:t xml:space="preserve"> </w:t>
      </w:r>
      <w:r w:rsidRPr="00FD5457">
        <w:rPr>
          <w:rFonts w:ascii="Narkisim" w:hint="eastAsia"/>
          <w:b/>
          <w:bCs/>
          <w:color w:val="000000"/>
          <w:highlight w:val="yellow"/>
          <w:rtl/>
        </w:rPr>
        <w:t>בשבילך</w:t>
      </w:r>
      <w:r w:rsidRPr="00FD5457">
        <w:rPr>
          <w:rFonts w:ascii="Narkisim"/>
          <w:b/>
          <w:bCs/>
          <w:color w:val="000000"/>
          <w:highlight w:val="yellow"/>
          <w:rtl/>
        </w:rPr>
        <w:t xml:space="preserve"> </w:t>
      </w:r>
      <w:r w:rsidRPr="00FD5457">
        <w:rPr>
          <w:rFonts w:ascii="Narkisim" w:hint="eastAsia"/>
          <w:b/>
          <w:bCs/>
          <w:color w:val="000000"/>
          <w:highlight w:val="yellow"/>
          <w:rtl/>
        </w:rPr>
        <w:t>רחל</w:t>
      </w:r>
      <w:r w:rsidRPr="00FD5457">
        <w:rPr>
          <w:rFonts w:ascii="Narkisim"/>
          <w:b/>
          <w:bCs/>
          <w:color w:val="000000"/>
          <w:highlight w:val="yellow"/>
          <w:rtl/>
        </w:rPr>
        <w:t xml:space="preserve"> </w:t>
      </w:r>
      <w:r w:rsidRPr="00FD5457">
        <w:rPr>
          <w:rFonts w:ascii="Narkisim" w:hint="eastAsia"/>
          <w:b/>
          <w:bCs/>
          <w:color w:val="000000"/>
          <w:highlight w:val="yellow"/>
          <w:rtl/>
        </w:rPr>
        <w:t>אני</w:t>
      </w:r>
      <w:r w:rsidRPr="00FD5457">
        <w:rPr>
          <w:rFonts w:ascii="Narkisim"/>
          <w:b/>
          <w:bCs/>
          <w:color w:val="000000"/>
          <w:highlight w:val="yellow"/>
          <w:rtl/>
        </w:rPr>
        <w:t xml:space="preserve"> </w:t>
      </w:r>
      <w:r w:rsidRPr="00FD5457">
        <w:rPr>
          <w:rFonts w:ascii="Narkisim" w:hint="eastAsia"/>
          <w:b/>
          <w:bCs/>
          <w:color w:val="000000"/>
          <w:highlight w:val="yellow"/>
          <w:rtl/>
        </w:rPr>
        <w:t>מחזיר</w:t>
      </w:r>
      <w:r w:rsidRPr="00FD5457">
        <w:rPr>
          <w:rFonts w:ascii="Narkisim"/>
          <w:b/>
          <w:bCs/>
          <w:color w:val="000000"/>
          <w:highlight w:val="yellow"/>
          <w:rtl/>
        </w:rPr>
        <w:t xml:space="preserve"> </w:t>
      </w:r>
      <w:r w:rsidRPr="00FD5457">
        <w:rPr>
          <w:rFonts w:ascii="Narkisim" w:hint="eastAsia"/>
          <w:b/>
          <w:bCs/>
          <w:color w:val="000000"/>
          <w:highlight w:val="yellow"/>
          <w:rtl/>
        </w:rPr>
        <w:t>את</w:t>
      </w:r>
      <w:r w:rsidRPr="00FD5457">
        <w:rPr>
          <w:rFonts w:ascii="Narkisim"/>
          <w:b/>
          <w:bCs/>
          <w:color w:val="000000"/>
          <w:highlight w:val="yellow"/>
          <w:rtl/>
        </w:rPr>
        <w:t xml:space="preserve"> </w:t>
      </w:r>
      <w:r w:rsidRPr="00FD5457">
        <w:rPr>
          <w:rFonts w:ascii="Narkisim" w:hint="eastAsia"/>
          <w:b/>
          <w:bCs/>
          <w:color w:val="000000"/>
          <w:highlight w:val="yellow"/>
          <w:rtl/>
        </w:rPr>
        <w:t>ישראל</w:t>
      </w:r>
      <w:r w:rsidRPr="00FD5457">
        <w:rPr>
          <w:rFonts w:ascii="Narkisim"/>
          <w:b/>
          <w:bCs/>
          <w:color w:val="000000"/>
          <w:highlight w:val="yellow"/>
          <w:rtl/>
        </w:rPr>
        <w:t xml:space="preserve"> </w:t>
      </w:r>
      <w:r w:rsidRPr="00FD5457">
        <w:rPr>
          <w:rFonts w:ascii="Narkisim" w:hint="eastAsia"/>
          <w:b/>
          <w:bCs/>
          <w:color w:val="000000"/>
          <w:highlight w:val="yellow"/>
          <w:rtl/>
        </w:rPr>
        <w:t>למקומ</w:t>
      </w:r>
      <w:r w:rsidR="00FD5457" w:rsidRPr="00FD5457">
        <w:rPr>
          <w:rFonts w:ascii="Narkisim" w:hint="cs"/>
          <w:b/>
          <w:bCs/>
          <w:color w:val="000000"/>
          <w:highlight w:val="yellow"/>
          <w:rtl/>
        </w:rPr>
        <w:t>ם</w:t>
      </w:r>
      <w:r w:rsidR="00FD5457" w:rsidRPr="00FD5457">
        <w:rPr>
          <w:rFonts w:ascii="Narkisim" w:hint="cs"/>
          <w:color w:val="000000"/>
          <w:highlight w:val="yellow"/>
          <w:rtl/>
        </w:rPr>
        <w:t>.</w:t>
      </w:r>
      <w:r w:rsidRPr="00FD5457">
        <w:rPr>
          <w:rFonts w:ascii="Narkisim"/>
          <w:color w:val="000000"/>
          <w:highlight w:val="yellow"/>
          <w:rtl/>
        </w:rPr>
        <w:t xml:space="preserve"> </w:t>
      </w:r>
      <w:r w:rsidR="00FD5457" w:rsidRPr="00FD5457">
        <w:rPr>
          <w:rFonts w:ascii="Narkisim" w:hint="cs"/>
          <w:color w:val="000000"/>
          <w:highlight w:val="yellow"/>
          <w:rtl/>
        </w:rPr>
        <w:t xml:space="preserve">זהו שכתוב: </w:t>
      </w:r>
      <w:r w:rsidRPr="00FD5457">
        <w:rPr>
          <w:rFonts w:ascii="Narkisim" w:hint="cs"/>
          <w:color w:val="000000"/>
          <w:highlight w:val="yellow"/>
          <w:rtl/>
        </w:rPr>
        <w:t>'</w:t>
      </w:r>
      <w:r w:rsidRPr="00FD5457">
        <w:rPr>
          <w:rFonts w:ascii="Narkisim" w:hint="eastAsia"/>
          <w:color w:val="000000"/>
          <w:highlight w:val="yellow"/>
          <w:rtl/>
        </w:rPr>
        <w:t>כה</w:t>
      </w:r>
      <w:r w:rsidRPr="00FD5457">
        <w:rPr>
          <w:rFonts w:ascii="Narkisim"/>
          <w:color w:val="000000"/>
          <w:highlight w:val="yellow"/>
          <w:rtl/>
        </w:rPr>
        <w:t xml:space="preserve"> </w:t>
      </w:r>
      <w:r w:rsidRPr="00FD5457">
        <w:rPr>
          <w:rFonts w:ascii="Narkisim" w:hint="eastAsia"/>
          <w:color w:val="000000"/>
          <w:highlight w:val="yellow"/>
          <w:rtl/>
        </w:rPr>
        <w:t>אמר</w:t>
      </w:r>
      <w:r w:rsidRPr="00FD5457">
        <w:rPr>
          <w:rFonts w:ascii="Narkisim"/>
          <w:color w:val="000000"/>
          <w:highlight w:val="yellow"/>
          <w:rtl/>
        </w:rPr>
        <w:t xml:space="preserve"> </w:t>
      </w:r>
      <w:r w:rsidRPr="00FD5457">
        <w:rPr>
          <w:rFonts w:ascii="Narkisim" w:hint="eastAsia"/>
          <w:color w:val="000000"/>
          <w:highlight w:val="yellow"/>
          <w:rtl/>
        </w:rPr>
        <w:t>ה</w:t>
      </w:r>
      <w:r w:rsidRPr="00FD5457">
        <w:rPr>
          <w:rFonts w:ascii="Narkisim"/>
          <w:color w:val="000000"/>
          <w:highlight w:val="yellow"/>
          <w:rtl/>
        </w:rPr>
        <w:t xml:space="preserve">' </w:t>
      </w:r>
      <w:r w:rsidRPr="00FD5457">
        <w:rPr>
          <w:rFonts w:ascii="Narkisim" w:hint="eastAsia"/>
          <w:color w:val="000000"/>
          <w:highlight w:val="yellow"/>
          <w:rtl/>
        </w:rPr>
        <w:t>מנעי</w:t>
      </w:r>
      <w:r w:rsidRPr="00FD5457">
        <w:rPr>
          <w:rFonts w:ascii="Narkisim"/>
          <w:color w:val="000000"/>
          <w:highlight w:val="yellow"/>
          <w:rtl/>
        </w:rPr>
        <w:t xml:space="preserve"> </w:t>
      </w:r>
      <w:r w:rsidRPr="00FD5457">
        <w:rPr>
          <w:rFonts w:ascii="Narkisim" w:hint="eastAsia"/>
          <w:color w:val="000000"/>
          <w:highlight w:val="yellow"/>
          <w:rtl/>
        </w:rPr>
        <w:t>קולך</w:t>
      </w:r>
      <w:r w:rsidRPr="00FD5457">
        <w:rPr>
          <w:rFonts w:ascii="Narkisim"/>
          <w:color w:val="000000"/>
          <w:highlight w:val="yellow"/>
          <w:rtl/>
        </w:rPr>
        <w:t xml:space="preserve"> </w:t>
      </w:r>
      <w:r w:rsidRPr="00FD5457">
        <w:rPr>
          <w:rFonts w:ascii="Narkisim" w:hint="eastAsia"/>
          <w:color w:val="000000"/>
          <w:highlight w:val="yellow"/>
          <w:rtl/>
        </w:rPr>
        <w:t>מבכי</w:t>
      </w:r>
      <w:r w:rsidRPr="00FD5457">
        <w:rPr>
          <w:rFonts w:ascii="Narkisim"/>
          <w:color w:val="000000"/>
          <w:highlight w:val="yellow"/>
          <w:rtl/>
        </w:rPr>
        <w:t xml:space="preserve"> </w:t>
      </w:r>
      <w:r w:rsidRPr="00FD5457">
        <w:rPr>
          <w:rFonts w:ascii="Narkisim" w:hint="eastAsia"/>
          <w:color w:val="000000"/>
          <w:highlight w:val="yellow"/>
          <w:rtl/>
        </w:rPr>
        <w:t>ועיניך</w:t>
      </w:r>
      <w:r w:rsidRPr="00FD5457">
        <w:rPr>
          <w:rFonts w:ascii="Narkisim"/>
          <w:color w:val="000000"/>
          <w:highlight w:val="yellow"/>
          <w:rtl/>
        </w:rPr>
        <w:t xml:space="preserve"> </w:t>
      </w:r>
      <w:r w:rsidRPr="00FD5457">
        <w:rPr>
          <w:rFonts w:ascii="Narkisim" w:hint="eastAsia"/>
          <w:color w:val="000000"/>
          <w:highlight w:val="yellow"/>
          <w:rtl/>
        </w:rPr>
        <w:t>מדמעה</w:t>
      </w:r>
      <w:r w:rsidRPr="00FD5457">
        <w:rPr>
          <w:rFonts w:ascii="Narkisim"/>
          <w:color w:val="000000"/>
          <w:highlight w:val="yellow"/>
          <w:rtl/>
        </w:rPr>
        <w:t xml:space="preserve"> </w:t>
      </w:r>
      <w:r w:rsidRPr="00FD5457">
        <w:rPr>
          <w:rFonts w:ascii="Narkisim" w:hint="eastAsia"/>
          <w:color w:val="000000"/>
          <w:highlight w:val="yellow"/>
          <w:rtl/>
        </w:rPr>
        <w:t>כי</w:t>
      </w:r>
      <w:r w:rsidRPr="00FD5457">
        <w:rPr>
          <w:rFonts w:ascii="Narkisim"/>
          <w:color w:val="000000"/>
          <w:highlight w:val="yellow"/>
          <w:rtl/>
        </w:rPr>
        <w:t xml:space="preserve"> </w:t>
      </w:r>
      <w:r w:rsidRPr="00FD5457">
        <w:rPr>
          <w:rFonts w:ascii="Narkisim" w:hint="eastAsia"/>
          <w:color w:val="000000"/>
          <w:highlight w:val="yellow"/>
          <w:rtl/>
        </w:rPr>
        <w:t>יש</w:t>
      </w:r>
      <w:r w:rsidRPr="00FD5457">
        <w:rPr>
          <w:rFonts w:ascii="Narkisim"/>
          <w:color w:val="000000"/>
          <w:highlight w:val="yellow"/>
          <w:rtl/>
        </w:rPr>
        <w:t xml:space="preserve"> </w:t>
      </w:r>
      <w:r w:rsidRPr="00FD5457">
        <w:rPr>
          <w:rFonts w:ascii="Narkisim" w:hint="eastAsia"/>
          <w:color w:val="000000"/>
          <w:highlight w:val="yellow"/>
          <w:rtl/>
        </w:rPr>
        <w:t>שכר</w:t>
      </w:r>
      <w:r w:rsidRPr="00FD5457">
        <w:rPr>
          <w:rFonts w:ascii="Narkisim"/>
          <w:color w:val="000000"/>
          <w:highlight w:val="yellow"/>
          <w:rtl/>
        </w:rPr>
        <w:t xml:space="preserve"> </w:t>
      </w:r>
      <w:r w:rsidRPr="00FD5457">
        <w:rPr>
          <w:rFonts w:ascii="Narkisim" w:hint="eastAsia"/>
          <w:color w:val="000000"/>
          <w:highlight w:val="yellow"/>
          <w:rtl/>
        </w:rPr>
        <w:t>לפעולתך</w:t>
      </w:r>
      <w:r w:rsidRPr="00FD5457">
        <w:rPr>
          <w:rFonts w:ascii="Narkisim"/>
          <w:color w:val="000000"/>
          <w:highlight w:val="yellow"/>
          <w:rtl/>
        </w:rPr>
        <w:t xml:space="preserve"> </w:t>
      </w:r>
      <w:r w:rsidR="00FD5457" w:rsidRPr="00FD5457">
        <w:rPr>
          <w:rFonts w:ascii="Narkisim" w:hint="cs"/>
          <w:color w:val="000000"/>
          <w:highlight w:val="yellow"/>
          <w:rtl/>
        </w:rPr>
        <w:t>...</w:t>
      </w:r>
      <w:r w:rsidRPr="00FD5457">
        <w:rPr>
          <w:rFonts w:ascii="Narkisim" w:hint="eastAsia"/>
          <w:color w:val="000000"/>
          <w:highlight w:val="yellow"/>
          <w:rtl/>
        </w:rPr>
        <w:t>ושבו</w:t>
      </w:r>
      <w:r w:rsidRPr="00FD5457">
        <w:rPr>
          <w:rFonts w:ascii="Narkisim"/>
          <w:color w:val="000000"/>
          <w:highlight w:val="yellow"/>
          <w:rtl/>
        </w:rPr>
        <w:t xml:space="preserve"> </w:t>
      </w:r>
      <w:r w:rsidRPr="00FD5457">
        <w:rPr>
          <w:rFonts w:ascii="Narkisim" w:hint="eastAsia"/>
          <w:color w:val="000000"/>
          <w:highlight w:val="yellow"/>
          <w:rtl/>
        </w:rPr>
        <w:t>בנים</w:t>
      </w:r>
      <w:r w:rsidRPr="00FD5457">
        <w:rPr>
          <w:rFonts w:ascii="Narkisim"/>
          <w:color w:val="000000"/>
          <w:highlight w:val="yellow"/>
          <w:rtl/>
        </w:rPr>
        <w:t xml:space="preserve"> </w:t>
      </w:r>
      <w:r w:rsidRPr="00FD5457">
        <w:rPr>
          <w:rFonts w:ascii="Narkisim" w:hint="eastAsia"/>
          <w:color w:val="000000"/>
          <w:highlight w:val="yellow"/>
          <w:rtl/>
        </w:rPr>
        <w:t>לגבולם</w:t>
      </w:r>
      <w:r w:rsidRPr="00FD5457">
        <w:rPr>
          <w:rFonts w:ascii="Narkisim" w:hint="cs"/>
          <w:color w:val="000000"/>
          <w:highlight w:val="yellow"/>
          <w:rtl/>
        </w:rPr>
        <w:t>'</w:t>
      </w:r>
      <w:r w:rsidRPr="00FD5457">
        <w:rPr>
          <w:rFonts w:ascii="Narkisim"/>
          <w:color w:val="000000"/>
          <w:highlight w:val="yellow"/>
          <w:rtl/>
        </w:rPr>
        <w:t>.</w:t>
      </w:r>
    </w:p>
    <w:p w:rsidR="00E47BB8" w:rsidRDefault="00E47BB8" w:rsidP="00563591">
      <w:pPr>
        <w:autoSpaceDE w:val="0"/>
        <w:autoSpaceDN w:val="0"/>
        <w:adjustRightInd w:val="0"/>
        <w:spacing w:line="280" w:lineRule="exact"/>
        <w:jc w:val="both"/>
        <w:rPr>
          <w:rFonts w:ascii="Narkisim"/>
          <w:color w:val="000000"/>
          <w:rtl/>
        </w:rPr>
      </w:pPr>
    </w:p>
    <w:p w:rsidR="006D2D83" w:rsidRDefault="00FD5457" w:rsidP="00721390">
      <w:pPr>
        <w:autoSpaceDE w:val="0"/>
        <w:autoSpaceDN w:val="0"/>
        <w:adjustRightInd w:val="0"/>
        <w:spacing w:line="280" w:lineRule="exact"/>
        <w:jc w:val="both"/>
        <w:rPr>
          <w:rtl/>
        </w:rPr>
      </w:pPr>
      <w:r>
        <w:rPr>
          <w:rFonts w:ascii="Narkisim" w:hint="cs"/>
          <w:color w:val="000000"/>
          <w:rtl/>
        </w:rPr>
        <w:t xml:space="preserve">ד. </w:t>
      </w:r>
      <w:r w:rsidR="001059F5">
        <w:rPr>
          <w:rFonts w:hint="cs"/>
          <w:rtl/>
        </w:rPr>
        <w:t xml:space="preserve">במסורת ישראל, רחל נחשבת לאימא העיקרית של עם ישראל. כך דורש המדרש (בראשית רבה עא,ב) את הביטוי "ורחל עקרה </w:t>
      </w:r>
      <w:r w:rsidR="001059F5">
        <w:rPr>
          <w:rtl/>
        </w:rPr>
        <w:t>–</w:t>
      </w:r>
      <w:r w:rsidR="001059F5">
        <w:rPr>
          <w:rFonts w:hint="cs"/>
          <w:rtl/>
        </w:rPr>
        <w:t xml:space="preserve"> רחל עיקרו של בית". </w:t>
      </w:r>
      <w:r w:rsidR="001D7540">
        <w:rPr>
          <w:rFonts w:hint="cs"/>
          <w:rtl/>
        </w:rPr>
        <w:t xml:space="preserve">אימא מעניקה </w:t>
      </w:r>
      <w:r w:rsidR="000B05AE">
        <w:rPr>
          <w:rFonts w:hint="cs"/>
          <w:rtl/>
        </w:rPr>
        <w:t xml:space="preserve">הלאה </w:t>
      </w:r>
      <w:r w:rsidR="001D7540">
        <w:rPr>
          <w:rFonts w:hint="cs"/>
          <w:rtl/>
        </w:rPr>
        <w:t xml:space="preserve">את תכונותיה לילדים ואכן אנו רואים את התכונות </w:t>
      </w:r>
      <w:r w:rsidR="00721390">
        <w:rPr>
          <w:rFonts w:hint="cs"/>
          <w:rtl/>
        </w:rPr>
        <w:t xml:space="preserve">הנפשיות </w:t>
      </w:r>
      <w:r w:rsidR="001D7540">
        <w:rPr>
          <w:rFonts w:hint="cs"/>
          <w:rtl/>
        </w:rPr>
        <w:t>של רחל</w:t>
      </w:r>
      <w:r w:rsidR="00721390">
        <w:rPr>
          <w:rFonts w:hint="cs"/>
          <w:rtl/>
        </w:rPr>
        <w:t>,</w:t>
      </w:r>
      <w:r w:rsidR="001D7540">
        <w:rPr>
          <w:rFonts w:hint="cs"/>
          <w:rtl/>
        </w:rPr>
        <w:t xml:space="preserve"> </w:t>
      </w:r>
      <w:r w:rsidR="00721390">
        <w:rPr>
          <w:rFonts w:hint="cs"/>
          <w:rtl/>
        </w:rPr>
        <w:t>מאפיינות את האימהות היהודיות באשר הן</w:t>
      </w:r>
      <w:r w:rsidR="001D7540">
        <w:rPr>
          <w:rFonts w:hint="cs"/>
          <w:rtl/>
        </w:rPr>
        <w:t>.</w:t>
      </w:r>
    </w:p>
    <w:p w:rsidR="001D7540" w:rsidRDefault="001D7540" w:rsidP="007F1367">
      <w:pPr>
        <w:autoSpaceDE w:val="0"/>
        <w:autoSpaceDN w:val="0"/>
        <w:adjustRightInd w:val="0"/>
        <w:spacing w:line="280" w:lineRule="exact"/>
        <w:jc w:val="both"/>
        <w:rPr>
          <w:rtl/>
        </w:rPr>
      </w:pPr>
      <w:r>
        <w:rPr>
          <w:rFonts w:hint="cs"/>
          <w:rtl/>
        </w:rPr>
        <w:t xml:space="preserve">התפקיד של אימא מעולם לא היה קל, אך הוא קשה כיום פי שניים. קשת המטלות שמוטלת על כתפי האימא, היא בלתי נתפסת: היא עובדת במשרה מלאה, יש לה שליחות וקריירה משל עצמה ומעבר לכול, התורה רואה בה את "עיקר הבית" ומי שמופקדת בעיקר על חינוך הילדים. </w:t>
      </w:r>
      <w:r w:rsidR="007F1367">
        <w:rPr>
          <w:rFonts w:hint="cs"/>
          <w:rtl/>
        </w:rPr>
        <w:t>אין ספק ש</w:t>
      </w:r>
      <w:r>
        <w:rPr>
          <w:rFonts w:hint="cs"/>
          <w:rtl/>
        </w:rPr>
        <w:t xml:space="preserve">התפקיד הזה דורש מאימא לוותר </w:t>
      </w:r>
      <w:r w:rsidR="007F1367">
        <w:rPr>
          <w:rFonts w:hint="cs"/>
          <w:rtl/>
        </w:rPr>
        <w:t xml:space="preserve">לא פעם </w:t>
      </w:r>
      <w:r>
        <w:rPr>
          <w:rFonts w:hint="cs"/>
          <w:rtl/>
        </w:rPr>
        <w:t xml:space="preserve">על השאיפות של עצמה. </w:t>
      </w:r>
    </w:p>
    <w:p w:rsidR="001D7540" w:rsidRDefault="00721390" w:rsidP="000B072B">
      <w:pPr>
        <w:autoSpaceDE w:val="0"/>
        <w:autoSpaceDN w:val="0"/>
        <w:adjustRightInd w:val="0"/>
        <w:spacing w:line="280" w:lineRule="exact"/>
        <w:jc w:val="both"/>
        <w:rPr>
          <w:rtl/>
        </w:rPr>
      </w:pPr>
      <w:r>
        <w:rPr>
          <w:rFonts w:hint="cs"/>
          <w:rtl/>
        </w:rPr>
        <w:t xml:space="preserve">באופן מיוחד, הוויתור של האימא, בא לידי ביטוי באותו עניין בו וויתרה רחל. בעוד שיעקב אבינו נקבר במקום הקדושה </w:t>
      </w:r>
      <w:r w:rsidRPr="00721390">
        <w:rPr>
          <w:rFonts w:hint="cs"/>
          <w:b/>
          <w:bCs/>
          <w:rtl/>
        </w:rPr>
        <w:t>הגלויה והמוארת</w:t>
      </w:r>
      <w:r>
        <w:rPr>
          <w:rFonts w:hint="cs"/>
          <w:rtl/>
        </w:rPr>
        <w:t xml:space="preserve">, בעיר הקודש חברון ושם גופא במערת המכפלה, רחל נקברה </w:t>
      </w:r>
      <w:r w:rsidRPr="007F1367">
        <w:rPr>
          <w:rFonts w:hint="cs"/>
          <w:b/>
          <w:bCs/>
          <w:rtl/>
        </w:rPr>
        <w:t>ב</w:t>
      </w:r>
      <w:r w:rsidR="007F1367" w:rsidRPr="007F1367">
        <w:rPr>
          <w:rFonts w:hint="cs"/>
          <w:b/>
          <w:bCs/>
          <w:rtl/>
        </w:rPr>
        <w:t xml:space="preserve">סתם </w:t>
      </w:r>
      <w:r w:rsidRPr="007F1367">
        <w:rPr>
          <w:rFonts w:hint="cs"/>
          <w:b/>
          <w:bCs/>
          <w:rtl/>
        </w:rPr>
        <w:t xml:space="preserve">מקום </w:t>
      </w:r>
      <w:r w:rsidR="007F1367" w:rsidRPr="007F1367">
        <w:rPr>
          <w:rFonts w:hint="cs"/>
          <w:b/>
          <w:bCs/>
          <w:rtl/>
        </w:rPr>
        <w:t>חסר משמעות</w:t>
      </w:r>
      <w:r w:rsidR="007F1367">
        <w:rPr>
          <w:rFonts w:hint="cs"/>
          <w:rtl/>
        </w:rPr>
        <w:t xml:space="preserve">, על אם הדרך. המצב הזה קיים באופנים מסוימים עד היום הזה: בעוד שעבודת ה' של האבא נושאת </w:t>
      </w:r>
      <w:r w:rsidR="007F1367" w:rsidRPr="007F1367">
        <w:rPr>
          <w:rFonts w:hint="cs"/>
          <w:b/>
          <w:bCs/>
          <w:rtl/>
        </w:rPr>
        <w:t>חוויות רוחניות מורגשות</w:t>
      </w:r>
      <w:r w:rsidR="007F1367">
        <w:rPr>
          <w:rFonts w:hint="cs"/>
          <w:rtl/>
        </w:rPr>
        <w:t xml:space="preserve">, הוא הולך לבית הכנסת, מקיים מצוות עשה שהזמן גרמא בצורה ציבורית וכו', האימא נדרשת לא פעם להישאר עם הילדים בבית (בפרט כשהם קטנטנים) ולנהל עבודת ה' </w:t>
      </w:r>
      <w:r w:rsidR="007F1367" w:rsidRPr="007F1367">
        <w:rPr>
          <w:rFonts w:hint="cs"/>
          <w:b/>
          <w:bCs/>
          <w:rtl/>
        </w:rPr>
        <w:t>עצמית.</w:t>
      </w:r>
    </w:p>
    <w:p w:rsidR="007F1367" w:rsidRDefault="007F1367" w:rsidP="007F1367">
      <w:pPr>
        <w:autoSpaceDE w:val="0"/>
        <w:autoSpaceDN w:val="0"/>
        <w:adjustRightInd w:val="0"/>
        <w:spacing w:line="280" w:lineRule="exact"/>
        <w:jc w:val="both"/>
        <w:rPr>
          <w:rtl/>
        </w:rPr>
      </w:pPr>
      <w:r>
        <w:rPr>
          <w:rFonts w:hint="cs"/>
          <w:rtl/>
        </w:rPr>
        <w:t>מצד שני, זאת בדיוק המעלה של האימא. היא מבטאת את הקשר המהותי אל הקב"ה, זה שאינו תלוי בזמן וסיבה. היא קשורה אליו, מפני שהנשמה היהודית מאירה בה באופן מתמיד.</w:t>
      </w:r>
    </w:p>
    <w:p w:rsidR="007F1367" w:rsidRDefault="007F1367" w:rsidP="000B05AE">
      <w:pPr>
        <w:autoSpaceDE w:val="0"/>
        <w:autoSpaceDN w:val="0"/>
        <w:adjustRightInd w:val="0"/>
        <w:spacing w:line="280" w:lineRule="exact"/>
        <w:jc w:val="both"/>
        <w:rPr>
          <w:rtl/>
        </w:rPr>
      </w:pPr>
      <w:r>
        <w:rPr>
          <w:rFonts w:hint="cs"/>
          <w:rtl/>
        </w:rPr>
        <w:t xml:space="preserve">כעת נוכל להבין את ההבדל החשוב והגדול ביותר בין האבא לאימא: </w:t>
      </w:r>
      <w:r w:rsidR="000B05AE">
        <w:rPr>
          <w:rFonts w:hint="cs"/>
          <w:rtl/>
        </w:rPr>
        <w:t>בעוד ש</w:t>
      </w:r>
      <w:r>
        <w:rPr>
          <w:rFonts w:hint="cs"/>
          <w:rtl/>
        </w:rPr>
        <w:t xml:space="preserve">האבא </w:t>
      </w:r>
      <w:r w:rsidR="000B05AE">
        <w:rPr>
          <w:rFonts w:hint="cs"/>
          <w:rtl/>
        </w:rPr>
        <w:t>נבחר לה</w:t>
      </w:r>
      <w:r>
        <w:rPr>
          <w:rFonts w:hint="cs"/>
          <w:rtl/>
        </w:rPr>
        <w:t xml:space="preserve">עביר לילדים את </w:t>
      </w:r>
      <w:r w:rsidRPr="007F1367">
        <w:rPr>
          <w:rFonts w:hint="cs"/>
          <w:b/>
          <w:bCs/>
          <w:rtl/>
        </w:rPr>
        <w:t>התפקידים המעשיים</w:t>
      </w:r>
      <w:r>
        <w:rPr>
          <w:rFonts w:hint="cs"/>
          <w:rtl/>
        </w:rPr>
        <w:t>, הוא קובע את הייחוס של הילד</w:t>
      </w:r>
      <w:r w:rsidR="000B05AE">
        <w:rPr>
          <w:rFonts w:hint="cs"/>
          <w:rtl/>
        </w:rPr>
        <w:t xml:space="preserve"> - </w:t>
      </w:r>
      <w:r>
        <w:rPr>
          <w:rFonts w:hint="cs"/>
          <w:rtl/>
        </w:rPr>
        <w:t>כוהן, לוי או ישראל</w:t>
      </w:r>
      <w:r w:rsidR="000B05AE">
        <w:rPr>
          <w:rFonts w:hint="cs"/>
          <w:rtl/>
        </w:rPr>
        <w:t xml:space="preserve"> -</w:t>
      </w:r>
      <w:r>
        <w:rPr>
          <w:rFonts w:hint="cs"/>
          <w:rtl/>
        </w:rPr>
        <w:t xml:space="preserve"> האימא, קובעת את הדבר החשוב ביותר: את </w:t>
      </w:r>
      <w:r w:rsidRPr="007F1367">
        <w:rPr>
          <w:rFonts w:hint="cs"/>
          <w:b/>
          <w:bCs/>
          <w:rtl/>
        </w:rPr>
        <w:t>הזהות המהותית</w:t>
      </w:r>
      <w:r>
        <w:rPr>
          <w:rFonts w:hint="cs"/>
          <w:rtl/>
        </w:rPr>
        <w:t xml:space="preserve"> של הילד, אם יהיה </w:t>
      </w:r>
      <w:r w:rsidRPr="007F1367">
        <w:rPr>
          <w:rFonts w:hint="cs"/>
          <w:b/>
          <w:bCs/>
          <w:rtl/>
        </w:rPr>
        <w:t>שייך לעם ישראל</w:t>
      </w:r>
      <w:r>
        <w:rPr>
          <w:rFonts w:hint="cs"/>
          <w:rtl/>
        </w:rPr>
        <w:t>.</w:t>
      </w:r>
    </w:p>
    <w:p w:rsidR="007F1367" w:rsidRDefault="007F1367" w:rsidP="007F1367">
      <w:pPr>
        <w:autoSpaceDE w:val="0"/>
        <w:autoSpaceDN w:val="0"/>
        <w:adjustRightInd w:val="0"/>
        <w:spacing w:line="280" w:lineRule="exact"/>
        <w:jc w:val="both"/>
        <w:rPr>
          <w:rtl/>
        </w:rPr>
      </w:pPr>
      <w:r>
        <w:rPr>
          <w:rFonts w:hint="cs"/>
          <w:rtl/>
        </w:rPr>
        <w:t xml:space="preserve">שכן, האבא שמנהל עבודת ה' גלויה, מעביר לילד את ההיבטים החיצוניים של היהדות. ואילו האימא שמנהלת עבודת ה' עצמית, מעבירה לילד את המהות הפנימית, </w:t>
      </w:r>
      <w:r w:rsidRPr="000B072B">
        <w:rPr>
          <w:rFonts w:hint="cs"/>
          <w:i/>
          <w:iCs/>
          <w:rtl/>
        </w:rPr>
        <w:t xml:space="preserve">זו שאומרת </w:t>
      </w:r>
      <w:r w:rsidRPr="000B072B">
        <w:rPr>
          <w:rFonts w:hint="cs"/>
          <w:b/>
          <w:bCs/>
          <w:i/>
          <w:iCs/>
          <w:rtl/>
        </w:rPr>
        <w:t>מי הוא</w:t>
      </w:r>
      <w:r w:rsidRPr="000B072B">
        <w:rPr>
          <w:rFonts w:hint="cs"/>
          <w:i/>
          <w:iCs/>
          <w:rtl/>
        </w:rPr>
        <w:t xml:space="preserve">. לא מה הוא </w:t>
      </w:r>
      <w:r w:rsidRPr="000B072B">
        <w:rPr>
          <w:rFonts w:hint="cs"/>
          <w:b/>
          <w:bCs/>
          <w:i/>
          <w:iCs/>
          <w:rtl/>
        </w:rPr>
        <w:t>עושה</w:t>
      </w:r>
      <w:r w:rsidRPr="000B072B">
        <w:rPr>
          <w:rFonts w:hint="cs"/>
          <w:i/>
          <w:iCs/>
          <w:rtl/>
        </w:rPr>
        <w:t xml:space="preserve">, אלא במה הוא </w:t>
      </w:r>
      <w:r w:rsidRPr="000B072B">
        <w:rPr>
          <w:rFonts w:hint="cs"/>
          <w:b/>
          <w:bCs/>
          <w:i/>
          <w:iCs/>
          <w:rtl/>
        </w:rPr>
        <w:t>מאמין</w:t>
      </w:r>
      <w:r w:rsidRPr="000B072B">
        <w:rPr>
          <w:rFonts w:hint="cs"/>
          <w:i/>
          <w:iCs/>
          <w:rtl/>
        </w:rPr>
        <w:t>.</w:t>
      </w:r>
      <w:r>
        <w:rPr>
          <w:rFonts w:hint="cs"/>
          <w:rtl/>
        </w:rPr>
        <w:t xml:space="preserve"> </w:t>
      </w:r>
    </w:p>
    <w:p w:rsidR="007F1367" w:rsidRDefault="007F1367" w:rsidP="007C6C27">
      <w:pPr>
        <w:autoSpaceDE w:val="0"/>
        <w:autoSpaceDN w:val="0"/>
        <w:adjustRightInd w:val="0"/>
        <w:spacing w:line="280" w:lineRule="exact"/>
        <w:jc w:val="both"/>
        <w:rPr>
          <w:rtl/>
        </w:rPr>
      </w:pPr>
      <w:r w:rsidRPr="007C6C27">
        <w:rPr>
          <w:rFonts w:hint="cs"/>
          <w:b/>
          <w:bCs/>
          <w:highlight w:val="yellow"/>
          <w:rtl/>
        </w:rPr>
        <w:t>ליקוטי שיחות ל/240</w:t>
      </w:r>
      <w:r w:rsidRPr="007C6C27">
        <w:rPr>
          <w:rFonts w:hint="cs"/>
          <w:highlight w:val="yellow"/>
          <w:rtl/>
        </w:rPr>
        <w:t xml:space="preserve">: בזה מבואר טעם החילוק בעניין הייחוס, שעצם שם ישראל תלוי בהאם, שהנולד לאם ישראל הוי ישראל, </w:t>
      </w:r>
      <w:r w:rsidR="007C6C27" w:rsidRPr="007C6C27">
        <w:rPr>
          <w:rFonts w:hint="cs"/>
          <w:highlight w:val="yellow"/>
          <w:rtl/>
        </w:rPr>
        <w:t xml:space="preserve">אבל החילוקים בבני ישראל גופא </w:t>
      </w:r>
      <w:r w:rsidR="007C6C27" w:rsidRPr="007C6C27">
        <w:rPr>
          <w:highlight w:val="yellow"/>
          <w:rtl/>
        </w:rPr>
        <w:t>–</w:t>
      </w:r>
      <w:r w:rsidR="007C6C27" w:rsidRPr="007C6C27">
        <w:rPr>
          <w:rFonts w:hint="cs"/>
          <w:highlight w:val="yellow"/>
          <w:rtl/>
        </w:rPr>
        <w:t xml:space="preserve"> כוהן, לוי, ישראל </w:t>
      </w:r>
      <w:r w:rsidR="007C6C27" w:rsidRPr="007C6C27">
        <w:rPr>
          <w:highlight w:val="yellow"/>
          <w:rtl/>
        </w:rPr>
        <w:t>–</w:t>
      </w:r>
      <w:r w:rsidR="007C6C27" w:rsidRPr="007C6C27">
        <w:rPr>
          <w:rFonts w:hint="cs"/>
          <w:highlight w:val="yellow"/>
          <w:rtl/>
        </w:rPr>
        <w:t xml:space="preserve"> תלויים במשפחת האב: להיות יהודי </w:t>
      </w:r>
      <w:r w:rsidR="007C6C27" w:rsidRPr="007C6C27">
        <w:rPr>
          <w:highlight w:val="yellow"/>
          <w:rtl/>
        </w:rPr>
        <w:t>–</w:t>
      </w:r>
      <w:r w:rsidR="007C6C27" w:rsidRPr="007C6C27">
        <w:rPr>
          <w:rFonts w:hint="cs"/>
          <w:highlight w:val="yellow"/>
          <w:rtl/>
        </w:rPr>
        <w:t xml:space="preserve"> תלוי בזה שהוא </w:t>
      </w:r>
      <w:r w:rsidR="007C6C27" w:rsidRPr="007C6C27">
        <w:rPr>
          <w:rFonts w:hint="cs"/>
          <w:b/>
          <w:bCs/>
          <w:highlight w:val="yellow"/>
          <w:rtl/>
        </w:rPr>
        <w:t>חלק</w:t>
      </w:r>
      <w:r w:rsidR="007C6C27" w:rsidRPr="007C6C27">
        <w:rPr>
          <w:rFonts w:hint="cs"/>
          <w:highlight w:val="yellow"/>
          <w:rtl/>
        </w:rPr>
        <w:t xml:space="preserve"> אלוקה ממעל ממש [עניין </w:t>
      </w:r>
      <w:r w:rsidR="007C6C27" w:rsidRPr="007C6C27">
        <w:rPr>
          <w:rFonts w:hint="cs"/>
          <w:b/>
          <w:bCs/>
          <w:highlight w:val="yellow"/>
          <w:rtl/>
        </w:rPr>
        <w:t>עצמי</w:t>
      </w:r>
      <w:r w:rsidR="007C6C27" w:rsidRPr="007C6C27">
        <w:rPr>
          <w:rFonts w:hint="cs"/>
          <w:highlight w:val="yellow"/>
          <w:rtl/>
        </w:rPr>
        <w:t xml:space="preserve">, כמו האם שעבודת ה' שלה היא עניין עצמי], ואילו החילוקים דכוהן, לוי, ישראל, שהן דרגות שונות </w:t>
      </w:r>
      <w:r w:rsidR="007C6C27" w:rsidRPr="007C6C27">
        <w:rPr>
          <w:rFonts w:hint="cs"/>
          <w:b/>
          <w:bCs/>
          <w:highlight w:val="yellow"/>
          <w:rtl/>
        </w:rPr>
        <w:t>בגילוי</w:t>
      </w:r>
      <w:r w:rsidR="007C6C27" w:rsidRPr="007C6C27">
        <w:rPr>
          <w:rFonts w:hint="cs"/>
          <w:highlight w:val="yellow"/>
          <w:rtl/>
        </w:rPr>
        <w:t xml:space="preserve"> הקדושה, הרי זה תלוי באיש, שעבודת ה' שלו היא בענייני קדושה גלויה.</w:t>
      </w:r>
    </w:p>
    <w:p w:rsidR="007C6C27" w:rsidRPr="007C6C27" w:rsidRDefault="007C6C27" w:rsidP="000B072B">
      <w:pPr>
        <w:autoSpaceDE w:val="0"/>
        <w:autoSpaceDN w:val="0"/>
        <w:adjustRightInd w:val="0"/>
        <w:spacing w:line="280" w:lineRule="exact"/>
        <w:jc w:val="both"/>
        <w:rPr>
          <w:i/>
          <w:iCs/>
          <w:rtl/>
        </w:rPr>
      </w:pPr>
      <w:r>
        <w:rPr>
          <w:rFonts w:hint="cs"/>
          <w:rtl/>
        </w:rPr>
        <w:t xml:space="preserve">לסיום: </w:t>
      </w:r>
      <w:r w:rsidR="000B05AE">
        <w:rPr>
          <w:rFonts w:hint="cs"/>
          <w:i/>
          <w:iCs/>
          <w:rtl/>
        </w:rPr>
        <w:t xml:space="preserve">ברוב הערים </w:t>
      </w:r>
      <w:r w:rsidRPr="007C6C27">
        <w:rPr>
          <w:rFonts w:hint="cs"/>
          <w:i/>
          <w:iCs/>
          <w:rtl/>
        </w:rPr>
        <w:t xml:space="preserve">בישראל, ישנו רחוב מרכזי בשם "נורדאו", על שמו של "ד"ר מקס נורדאו". </w:t>
      </w:r>
      <w:r w:rsidR="000B05AE">
        <w:rPr>
          <w:rFonts w:hint="cs"/>
          <w:i/>
          <w:iCs/>
          <w:rtl/>
        </w:rPr>
        <w:t xml:space="preserve">הוא </w:t>
      </w:r>
      <w:r w:rsidRPr="007C6C27">
        <w:rPr>
          <w:rFonts w:hint="cs"/>
          <w:i/>
          <w:iCs/>
          <w:rtl/>
        </w:rPr>
        <w:t>היה יהודי מתבולל בתקופ</w:t>
      </w:r>
      <w:r w:rsidR="0082630D">
        <w:rPr>
          <w:rFonts w:hint="cs"/>
          <w:i/>
          <w:iCs/>
          <w:rtl/>
        </w:rPr>
        <w:t>ת</w:t>
      </w:r>
      <w:r w:rsidRPr="007C6C27">
        <w:rPr>
          <w:rFonts w:hint="cs"/>
          <w:i/>
          <w:iCs/>
          <w:rtl/>
        </w:rPr>
        <w:t xml:space="preserve"> מלחמת העולם הראשונה, נשוי לאישה נוצרייה והתגורר בברלין ובפריז. באמצע חייו, </w:t>
      </w:r>
      <w:r>
        <w:rPr>
          <w:rFonts w:hint="cs"/>
          <w:i/>
          <w:iCs/>
          <w:rtl/>
        </w:rPr>
        <w:t>עבר שינוי, דבק</w:t>
      </w:r>
      <w:r w:rsidRPr="007C6C27">
        <w:rPr>
          <w:rFonts w:hint="cs"/>
          <w:i/>
          <w:iCs/>
          <w:rtl/>
        </w:rPr>
        <w:t xml:space="preserve"> בעקרונות התנועה הציונית והחל לפעול </w:t>
      </w:r>
      <w:r w:rsidR="000B05AE">
        <w:rPr>
          <w:rFonts w:hint="cs"/>
          <w:i/>
          <w:iCs/>
          <w:rtl/>
        </w:rPr>
        <w:t xml:space="preserve">בלהט </w:t>
      </w:r>
      <w:r w:rsidRPr="007C6C27">
        <w:rPr>
          <w:rFonts w:hint="cs"/>
          <w:i/>
          <w:iCs/>
          <w:rtl/>
        </w:rPr>
        <w:t>למען העלייה לארץ.</w:t>
      </w:r>
    </w:p>
    <w:p w:rsidR="007C6C27" w:rsidRDefault="007C6C27" w:rsidP="00540F7B">
      <w:pPr>
        <w:autoSpaceDE w:val="0"/>
        <w:autoSpaceDN w:val="0"/>
        <w:adjustRightInd w:val="0"/>
        <w:spacing w:line="280" w:lineRule="exact"/>
        <w:jc w:val="both"/>
        <w:rPr>
          <w:i/>
          <w:iCs/>
          <w:rtl/>
        </w:rPr>
      </w:pPr>
      <w:r w:rsidRPr="007C6C27">
        <w:rPr>
          <w:rFonts w:hint="cs"/>
          <w:i/>
          <w:iCs/>
          <w:rtl/>
        </w:rPr>
        <w:t xml:space="preserve">הוא סיפר, מה זעזע אותו וגרם את המהפך בחייו: </w:t>
      </w:r>
      <w:r>
        <w:rPr>
          <w:rFonts w:hint="cs"/>
          <w:i/>
          <w:iCs/>
          <w:rtl/>
        </w:rPr>
        <w:t>הוא עבד כרופא ילדים</w:t>
      </w:r>
      <w:r w:rsidR="0082630D">
        <w:rPr>
          <w:rFonts w:hint="cs"/>
          <w:i/>
          <w:iCs/>
          <w:rtl/>
        </w:rPr>
        <w:t xml:space="preserve"> ו</w:t>
      </w:r>
      <w:r>
        <w:rPr>
          <w:rFonts w:hint="cs"/>
          <w:i/>
          <w:iCs/>
          <w:rtl/>
        </w:rPr>
        <w:t>פעם נכנסה למרפאה שלו בפריז, אימא צעירה עם ילד בן תשע. נורדאו פנה אל הילד בשאלות שונות והתברר שהוא לא מבין צרפתית, רק אידיש. נורדאו החל לגעור באימא שהיא דנה את הילד לחיים פרימיטיביים. בכל זאת, הוא פנה אל הילד באידיש וביקש לדעת, מה למד היום בתלמוד תורה</w:t>
      </w:r>
      <w:r w:rsidR="0082630D">
        <w:rPr>
          <w:rFonts w:hint="cs"/>
          <w:i/>
          <w:iCs/>
          <w:rtl/>
        </w:rPr>
        <w:t>?</w:t>
      </w:r>
    </w:p>
    <w:p w:rsidR="007C6C27" w:rsidRDefault="007C6C27" w:rsidP="000B05AE">
      <w:pPr>
        <w:autoSpaceDE w:val="0"/>
        <w:autoSpaceDN w:val="0"/>
        <w:adjustRightInd w:val="0"/>
        <w:spacing w:line="280" w:lineRule="exact"/>
        <w:jc w:val="both"/>
        <w:rPr>
          <w:i/>
          <w:iCs/>
          <w:rtl/>
        </w:rPr>
      </w:pPr>
      <w:r>
        <w:rPr>
          <w:rFonts w:hint="cs"/>
          <w:i/>
          <w:iCs/>
          <w:rtl/>
        </w:rPr>
        <w:t>הילד ס</w:t>
      </w:r>
      <w:r w:rsidR="0082630D">
        <w:rPr>
          <w:rFonts w:hint="cs"/>
          <w:i/>
          <w:iCs/>
          <w:rtl/>
        </w:rPr>
        <w:t>י</w:t>
      </w:r>
      <w:r>
        <w:rPr>
          <w:rFonts w:hint="cs"/>
          <w:i/>
          <w:iCs/>
          <w:rtl/>
        </w:rPr>
        <w:t>פר בעיניים בורקות, כי למד כיצד רחל אימנו נעמדת לפני הקב"ה ובוכה לפניו שלא ישכח את עם ישראל בגלות. רחל מתחננת לפני ה', כי לא ייתן לבניו להיטמע בין הגויים ולהתרגל אל חייהם בגלות, שתמיד יזכרו כי מקומם הוא בארץ הקודש</w:t>
      </w:r>
      <w:r w:rsidR="000B05AE">
        <w:rPr>
          <w:rFonts w:hint="cs"/>
          <w:i/>
          <w:iCs/>
          <w:rtl/>
        </w:rPr>
        <w:t>, בגאולה האמיתית והשלמה. "</w:t>
      </w:r>
      <w:r>
        <w:rPr>
          <w:rFonts w:hint="cs"/>
          <w:i/>
          <w:iCs/>
          <w:rtl/>
        </w:rPr>
        <w:t>לילד הזה, אמר נורדאו, אני חייב את אהבתי לעמי ולארצי</w:t>
      </w:r>
      <w:r w:rsidR="000B05AE">
        <w:rPr>
          <w:rFonts w:hint="cs"/>
          <w:i/>
          <w:iCs/>
          <w:rtl/>
        </w:rPr>
        <w:t>"</w:t>
      </w:r>
      <w:r>
        <w:rPr>
          <w:rFonts w:hint="cs"/>
          <w:i/>
          <w:iCs/>
          <w:rtl/>
        </w:rPr>
        <w:t>...</w:t>
      </w:r>
    </w:p>
    <w:p w:rsidR="000E4793" w:rsidRDefault="000E4793" w:rsidP="007C6C27">
      <w:pPr>
        <w:autoSpaceDE w:val="0"/>
        <w:autoSpaceDN w:val="0"/>
        <w:adjustRightInd w:val="0"/>
        <w:spacing w:line="280" w:lineRule="exact"/>
        <w:jc w:val="both"/>
        <w:rPr>
          <w:i/>
          <w:iCs/>
          <w:rtl/>
        </w:rPr>
      </w:pPr>
    </w:p>
    <w:p w:rsidR="000E4793" w:rsidRDefault="000E4793" w:rsidP="007C6C27">
      <w:pPr>
        <w:autoSpaceDE w:val="0"/>
        <w:autoSpaceDN w:val="0"/>
        <w:adjustRightInd w:val="0"/>
        <w:spacing w:line="280" w:lineRule="exact"/>
        <w:jc w:val="both"/>
        <w:rPr>
          <w:i/>
          <w:iCs/>
          <w:rtl/>
        </w:rPr>
      </w:pPr>
    </w:p>
    <w:p w:rsidR="000E4793" w:rsidRDefault="000E4793" w:rsidP="007C6C27">
      <w:pPr>
        <w:autoSpaceDE w:val="0"/>
        <w:autoSpaceDN w:val="0"/>
        <w:adjustRightInd w:val="0"/>
        <w:spacing w:line="280" w:lineRule="exact"/>
        <w:jc w:val="both"/>
        <w:rPr>
          <w:i/>
          <w:iCs/>
          <w:rtl/>
        </w:rPr>
      </w:pPr>
    </w:p>
    <w:p w:rsidR="000E4793" w:rsidRDefault="000E4793" w:rsidP="007C6C27">
      <w:pPr>
        <w:autoSpaceDE w:val="0"/>
        <w:autoSpaceDN w:val="0"/>
        <w:adjustRightInd w:val="0"/>
        <w:spacing w:line="280" w:lineRule="exact"/>
        <w:jc w:val="both"/>
        <w:rPr>
          <w:i/>
          <w:iCs/>
          <w:rtl/>
        </w:rPr>
      </w:pPr>
    </w:p>
    <w:p w:rsidR="000E4793" w:rsidRDefault="000E4793" w:rsidP="007C6C27">
      <w:pPr>
        <w:autoSpaceDE w:val="0"/>
        <w:autoSpaceDN w:val="0"/>
        <w:adjustRightInd w:val="0"/>
        <w:spacing w:line="280" w:lineRule="exact"/>
        <w:jc w:val="both"/>
        <w:rPr>
          <w:i/>
          <w:iCs/>
          <w:rtl/>
        </w:rPr>
      </w:pPr>
    </w:p>
    <w:p w:rsidR="000E4793" w:rsidRDefault="000E4793" w:rsidP="007C6C27">
      <w:pPr>
        <w:autoSpaceDE w:val="0"/>
        <w:autoSpaceDN w:val="0"/>
        <w:adjustRightInd w:val="0"/>
        <w:spacing w:line="280" w:lineRule="exact"/>
        <w:jc w:val="both"/>
        <w:rPr>
          <w:i/>
          <w:iCs/>
          <w:rtl/>
        </w:rPr>
      </w:pPr>
    </w:p>
    <w:p w:rsidR="000E4793" w:rsidRDefault="000E4793" w:rsidP="007C6C27">
      <w:pPr>
        <w:autoSpaceDE w:val="0"/>
        <w:autoSpaceDN w:val="0"/>
        <w:adjustRightInd w:val="0"/>
        <w:spacing w:line="280" w:lineRule="exact"/>
        <w:jc w:val="both"/>
        <w:rPr>
          <w:i/>
          <w:iCs/>
          <w:rtl/>
        </w:rPr>
      </w:pPr>
    </w:p>
    <w:p w:rsidR="000E4793" w:rsidRDefault="000E4793" w:rsidP="007C6C27">
      <w:pPr>
        <w:autoSpaceDE w:val="0"/>
        <w:autoSpaceDN w:val="0"/>
        <w:adjustRightInd w:val="0"/>
        <w:spacing w:line="280" w:lineRule="exact"/>
        <w:jc w:val="both"/>
        <w:rPr>
          <w:i/>
          <w:iCs/>
          <w:rtl/>
        </w:rPr>
      </w:pPr>
    </w:p>
    <w:p w:rsidR="000E4793" w:rsidRDefault="000E4793" w:rsidP="007C6C27">
      <w:pPr>
        <w:autoSpaceDE w:val="0"/>
        <w:autoSpaceDN w:val="0"/>
        <w:adjustRightInd w:val="0"/>
        <w:spacing w:line="280" w:lineRule="exact"/>
        <w:jc w:val="both"/>
        <w:rPr>
          <w:i/>
          <w:iCs/>
          <w:rtl/>
        </w:rPr>
      </w:pPr>
    </w:p>
    <w:p w:rsidR="000E4793" w:rsidRDefault="000E4793" w:rsidP="000E4793">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E4793" w:rsidTr="00861615">
        <w:tc>
          <w:tcPr>
            <w:tcW w:w="8522" w:type="dxa"/>
          </w:tcPr>
          <w:p w:rsidR="000E4793" w:rsidRPr="003E1834" w:rsidRDefault="000E4793" w:rsidP="00861615">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0E4793" w:rsidRPr="003E1834" w:rsidRDefault="000E4793" w:rsidP="00861615">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0E4793" w:rsidRPr="003E1834" w:rsidRDefault="000E4793" w:rsidP="00861615">
            <w:pPr>
              <w:spacing w:after="0"/>
              <w:jc w:val="center"/>
              <w:rPr>
                <w:sz w:val="42"/>
                <w:szCs w:val="42"/>
                <w:rtl/>
              </w:rPr>
            </w:pPr>
          </w:p>
          <w:p w:rsidR="000E4793" w:rsidRPr="003E1834" w:rsidRDefault="000E4793" w:rsidP="00861615">
            <w:pPr>
              <w:spacing w:after="0"/>
              <w:jc w:val="center"/>
              <w:rPr>
                <w:sz w:val="42"/>
                <w:szCs w:val="42"/>
                <w:rtl/>
              </w:rPr>
            </w:pPr>
            <w:r w:rsidRPr="003E1834">
              <w:rPr>
                <w:rFonts w:hint="cs"/>
                <w:sz w:val="42"/>
                <w:szCs w:val="42"/>
                <w:rtl/>
              </w:rPr>
              <w:t>ובחסותו האדיבה של הנגיד החסידי</w:t>
            </w:r>
          </w:p>
          <w:p w:rsidR="000E4793" w:rsidRPr="003E1834" w:rsidRDefault="000E4793" w:rsidP="00861615">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0E4793" w:rsidRPr="003E1834" w:rsidRDefault="000E4793" w:rsidP="00861615">
            <w:pPr>
              <w:spacing w:after="0"/>
              <w:jc w:val="center"/>
              <w:rPr>
                <w:sz w:val="42"/>
                <w:szCs w:val="42"/>
                <w:rtl/>
              </w:rPr>
            </w:pPr>
            <w:r w:rsidRPr="003E1834">
              <w:rPr>
                <w:rFonts w:hint="cs"/>
                <w:sz w:val="42"/>
                <w:szCs w:val="42"/>
                <w:rtl/>
              </w:rPr>
              <w:t>להצלחה רבה בכל ענייניהם</w:t>
            </w:r>
          </w:p>
          <w:p w:rsidR="000E4793" w:rsidRPr="003E1834" w:rsidRDefault="000E4793" w:rsidP="00861615">
            <w:pPr>
              <w:spacing w:after="0"/>
              <w:jc w:val="center"/>
              <w:rPr>
                <w:sz w:val="42"/>
                <w:szCs w:val="42"/>
                <w:rtl/>
              </w:rPr>
            </w:pPr>
            <w:r w:rsidRPr="003E1834">
              <w:rPr>
                <w:rFonts w:hint="cs"/>
                <w:sz w:val="42"/>
                <w:szCs w:val="42"/>
                <w:rtl/>
              </w:rPr>
              <w:t>ולרפואה שלמה של מרת</w:t>
            </w:r>
          </w:p>
          <w:p w:rsidR="000E4793" w:rsidRPr="003E1834" w:rsidRDefault="000E4793" w:rsidP="00861615">
            <w:pPr>
              <w:spacing w:after="0"/>
              <w:jc w:val="center"/>
              <w:rPr>
                <w:b/>
                <w:bCs/>
                <w:sz w:val="42"/>
                <w:szCs w:val="42"/>
                <w:rtl/>
              </w:rPr>
            </w:pPr>
            <w:r w:rsidRPr="003E1834">
              <w:rPr>
                <w:rFonts w:hint="cs"/>
                <w:b/>
                <w:bCs/>
                <w:sz w:val="42"/>
                <w:szCs w:val="42"/>
                <w:rtl/>
              </w:rPr>
              <w:t>שיינא בעשא בתיה בת ציפורה פייגה</w:t>
            </w:r>
          </w:p>
        </w:tc>
      </w:tr>
    </w:tbl>
    <w:p w:rsidR="000E4793" w:rsidRPr="000E4793" w:rsidRDefault="000E4793" w:rsidP="007C6C27">
      <w:pPr>
        <w:autoSpaceDE w:val="0"/>
        <w:autoSpaceDN w:val="0"/>
        <w:adjustRightInd w:val="0"/>
        <w:spacing w:line="280" w:lineRule="exact"/>
        <w:jc w:val="both"/>
        <w:rPr>
          <w:i/>
          <w:iCs/>
        </w:rPr>
      </w:pPr>
    </w:p>
    <w:sectPr w:rsidR="000E4793" w:rsidRPr="000E4793" w:rsidSect="00A26E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A53" w:rsidRDefault="00D95A53" w:rsidP="0058403C">
      <w:pPr>
        <w:spacing w:after="0" w:line="240" w:lineRule="auto"/>
      </w:pPr>
      <w:r>
        <w:separator/>
      </w:r>
    </w:p>
  </w:endnote>
  <w:endnote w:type="continuationSeparator" w:id="1">
    <w:p w:rsidR="00D95A53" w:rsidRDefault="00D95A53" w:rsidP="00584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A53" w:rsidRDefault="00D95A53" w:rsidP="0058403C">
      <w:pPr>
        <w:spacing w:after="0" w:line="240" w:lineRule="auto"/>
      </w:pPr>
      <w:r>
        <w:separator/>
      </w:r>
    </w:p>
  </w:footnote>
  <w:footnote w:type="continuationSeparator" w:id="1">
    <w:p w:rsidR="00D95A53" w:rsidRDefault="00D95A53" w:rsidP="005840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58403C"/>
    <w:rsid w:val="000051C8"/>
    <w:rsid w:val="00026158"/>
    <w:rsid w:val="000B05AE"/>
    <w:rsid w:val="000B072B"/>
    <w:rsid w:val="000E4793"/>
    <w:rsid w:val="001059F5"/>
    <w:rsid w:val="001C5CD6"/>
    <w:rsid w:val="001D7540"/>
    <w:rsid w:val="0026587A"/>
    <w:rsid w:val="002669AD"/>
    <w:rsid w:val="002F34E1"/>
    <w:rsid w:val="002F5940"/>
    <w:rsid w:val="003249BA"/>
    <w:rsid w:val="0035086D"/>
    <w:rsid w:val="0041665E"/>
    <w:rsid w:val="00452AAA"/>
    <w:rsid w:val="00465A3D"/>
    <w:rsid w:val="00466A10"/>
    <w:rsid w:val="00480CF0"/>
    <w:rsid w:val="004C7367"/>
    <w:rsid w:val="00540F7B"/>
    <w:rsid w:val="0056010A"/>
    <w:rsid w:val="00563591"/>
    <w:rsid w:val="00572617"/>
    <w:rsid w:val="0058403C"/>
    <w:rsid w:val="005E06DE"/>
    <w:rsid w:val="00602C95"/>
    <w:rsid w:val="006207AF"/>
    <w:rsid w:val="00663594"/>
    <w:rsid w:val="006D2D83"/>
    <w:rsid w:val="00713290"/>
    <w:rsid w:val="00721390"/>
    <w:rsid w:val="00733086"/>
    <w:rsid w:val="00786787"/>
    <w:rsid w:val="007C6C27"/>
    <w:rsid w:val="007F1367"/>
    <w:rsid w:val="007F4B2D"/>
    <w:rsid w:val="0082630D"/>
    <w:rsid w:val="00830281"/>
    <w:rsid w:val="00861D88"/>
    <w:rsid w:val="00894D21"/>
    <w:rsid w:val="009406AE"/>
    <w:rsid w:val="009446D4"/>
    <w:rsid w:val="00954112"/>
    <w:rsid w:val="00954967"/>
    <w:rsid w:val="00957CCC"/>
    <w:rsid w:val="00970923"/>
    <w:rsid w:val="009B7A30"/>
    <w:rsid w:val="009D3DB1"/>
    <w:rsid w:val="00A26ED8"/>
    <w:rsid w:val="00A351C4"/>
    <w:rsid w:val="00A518B8"/>
    <w:rsid w:val="00A54DD7"/>
    <w:rsid w:val="00AB4CB2"/>
    <w:rsid w:val="00B013A9"/>
    <w:rsid w:val="00B11B51"/>
    <w:rsid w:val="00B24EDC"/>
    <w:rsid w:val="00B72B48"/>
    <w:rsid w:val="00BA28B0"/>
    <w:rsid w:val="00BE3D21"/>
    <w:rsid w:val="00CA557E"/>
    <w:rsid w:val="00D64556"/>
    <w:rsid w:val="00D95A53"/>
    <w:rsid w:val="00DE7CFD"/>
    <w:rsid w:val="00E47BB8"/>
    <w:rsid w:val="00E65F74"/>
    <w:rsid w:val="00F74D97"/>
    <w:rsid w:val="00F97944"/>
    <w:rsid w:val="00FD545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5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403C"/>
    <w:pPr>
      <w:tabs>
        <w:tab w:val="center" w:pos="4153"/>
        <w:tab w:val="right" w:pos="8306"/>
      </w:tabs>
      <w:spacing w:after="0" w:line="240" w:lineRule="auto"/>
    </w:pPr>
  </w:style>
  <w:style w:type="character" w:customStyle="1" w:styleId="a4">
    <w:name w:val="כותרת עליונה תו"/>
    <w:basedOn w:val="a0"/>
    <w:link w:val="a3"/>
    <w:uiPriority w:val="99"/>
    <w:semiHidden/>
    <w:rsid w:val="0058403C"/>
  </w:style>
  <w:style w:type="paragraph" w:styleId="a5">
    <w:name w:val="footer"/>
    <w:basedOn w:val="a"/>
    <w:link w:val="a6"/>
    <w:uiPriority w:val="99"/>
    <w:semiHidden/>
    <w:unhideWhenUsed/>
    <w:rsid w:val="0058403C"/>
    <w:pPr>
      <w:tabs>
        <w:tab w:val="center" w:pos="4153"/>
        <w:tab w:val="right" w:pos="8306"/>
      </w:tabs>
      <w:spacing w:after="0" w:line="240" w:lineRule="auto"/>
    </w:pPr>
  </w:style>
  <w:style w:type="character" w:customStyle="1" w:styleId="a6">
    <w:name w:val="כותרת תחתונה תו"/>
    <w:basedOn w:val="a0"/>
    <w:link w:val="a5"/>
    <w:uiPriority w:val="99"/>
    <w:semiHidden/>
    <w:rsid w:val="0058403C"/>
  </w:style>
  <w:style w:type="character" w:customStyle="1" w:styleId="apple-converted-space">
    <w:name w:val="apple-converted-space"/>
    <w:basedOn w:val="a0"/>
    <w:rsid w:val="00957CCC"/>
  </w:style>
  <w:style w:type="character" w:styleId="Hyperlink">
    <w:name w:val="Hyperlink"/>
    <w:basedOn w:val="a0"/>
    <w:uiPriority w:val="99"/>
    <w:semiHidden/>
    <w:unhideWhenUsed/>
    <w:rsid w:val="00713290"/>
    <w:rPr>
      <w:color w:val="0000FF"/>
      <w:u w:val="single"/>
    </w:rPr>
  </w:style>
  <w:style w:type="character" w:styleId="a7">
    <w:name w:val="Emphasis"/>
    <w:basedOn w:val="a0"/>
    <w:uiPriority w:val="20"/>
    <w:qFormat/>
    <w:rsid w:val="009406A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651D3-A05B-48C1-9F78-4D9C77E4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14460</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2016-12-09T10:38:00Z</dcterms:created>
  <dcterms:modified xsi:type="dcterms:W3CDTF">2016-12-09T10:38:00Z</dcterms:modified>
</cp:coreProperties>
</file>